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F8DD3" w14:textId="3AF3848A" w:rsidR="00F56AFA" w:rsidRPr="00F0187B" w:rsidRDefault="00794AAB">
      <w:r w:rsidRPr="00497AFA">
        <w:rPr>
          <w:noProof/>
        </w:rPr>
        <w:drawing>
          <wp:anchor distT="0" distB="0" distL="114300" distR="114300" simplePos="0" relativeHeight="251658241" behindDoc="0" locked="0" layoutInCell="1" allowOverlap="1" wp14:anchorId="154F90D1" wp14:editId="55F8815B">
            <wp:simplePos x="0" y="0"/>
            <wp:positionH relativeFrom="page">
              <wp:posOffset>-350520</wp:posOffset>
            </wp:positionH>
            <wp:positionV relativeFrom="margin">
              <wp:posOffset>245110</wp:posOffset>
            </wp:positionV>
            <wp:extent cx="8275320" cy="55168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8275320" cy="5516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CDE" w:rsidRPr="00AB1CDF">
        <w:rPr>
          <w:rFonts w:ascii="Arial" w:hAnsi="Arial"/>
          <w:noProof/>
          <w:color w:val="000000"/>
          <w:sz w:val="16"/>
          <w:szCs w:val="16"/>
          <w:lang w:eastAsia="en-IE"/>
        </w:rPr>
        <mc:AlternateContent>
          <mc:Choice Requires="wps">
            <w:drawing>
              <wp:anchor distT="0" distB="0" distL="114300" distR="114300" simplePos="0" relativeHeight="251658273" behindDoc="1" locked="0" layoutInCell="1" allowOverlap="1" wp14:anchorId="154F90D3" wp14:editId="6DE4A595">
                <wp:simplePos x="0" y="0"/>
                <wp:positionH relativeFrom="column">
                  <wp:posOffset>-1082463</wp:posOffset>
                </wp:positionH>
                <wp:positionV relativeFrom="paragraph">
                  <wp:posOffset>5762202</wp:posOffset>
                </wp:positionV>
                <wp:extent cx="7560310" cy="71755"/>
                <wp:effectExtent l="0" t="0" r="2540" b="444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20354" id="Rectangle 6" o:spid="_x0000_s1026" style="position:absolute;margin-left:-85.25pt;margin-top:453.7pt;width:595.3pt;height:5.65pt;z-index:-251658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" fillcolor="#238dc1" stroked="f"/>
            </w:pict>
          </mc:Fallback>
        </mc:AlternateContent>
      </w:r>
      <w:r w:rsidR="00441CDE" w:rsidRPr="00AB1CDF">
        <w:rPr>
          <w:noProof/>
          <w:color w:val="2B579A"/>
          <w:shd w:val="clear" w:color="auto" w:fill="E6E6E6"/>
        </w:rPr>
        <w:drawing>
          <wp:anchor distT="0" distB="0" distL="114300" distR="114300" simplePos="0" relativeHeight="251658243" behindDoc="0" locked="0" layoutInCell="1" allowOverlap="1" wp14:anchorId="154F90D5" wp14:editId="154F90D6">
            <wp:simplePos x="0" y="0"/>
            <wp:positionH relativeFrom="column">
              <wp:posOffset>1788160</wp:posOffset>
            </wp:positionH>
            <wp:positionV relativeFrom="paragraph">
              <wp:posOffset>-764540</wp:posOffset>
            </wp:positionV>
            <wp:extent cx="2019935" cy="1406525"/>
            <wp:effectExtent l="0" t="0" r="0" b="0"/>
            <wp:wrapNone/>
            <wp:docPr id="63" name="Myn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54F8DD4" w14:textId="2B6E20F8" w:rsidR="00F56AFA" w:rsidRPr="00F0187B" w:rsidRDefault="00F56AFA"/>
    <w:p w14:paraId="154F8DD5" w14:textId="77777777" w:rsidR="00F56AFA" w:rsidRPr="00F0187B" w:rsidRDefault="00441CDE">
      <w:pPr>
        <w:rPr>
          <w:lang w:eastAsia="en-US"/>
        </w:rPr>
      </w:pPr>
      <w:r w:rsidRPr="00AB1CDF">
        <w:rPr>
          <w:noProof/>
          <w:lang w:eastAsia="en-IE"/>
        </w:rPr>
        <w:drawing>
          <wp:anchor distT="0" distB="0" distL="114300" distR="114300" simplePos="0" relativeHeight="251658272" behindDoc="1" locked="0" layoutInCell="1" allowOverlap="1" wp14:anchorId="154F90D7" wp14:editId="56D357D1">
            <wp:simplePos x="0" y="0"/>
            <wp:positionH relativeFrom="column">
              <wp:posOffset>-1117600</wp:posOffset>
            </wp:positionH>
            <wp:positionV relativeFrom="paragraph">
              <wp:posOffset>2008505</wp:posOffset>
            </wp:positionV>
            <wp:extent cx="7601882" cy="1675394"/>
            <wp:effectExtent l="0" t="0" r="0" b="1270"/>
            <wp:wrapNone/>
            <wp:docPr id="2" name="Picture 2"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1CDF">
        <w:rPr>
          <w:noProof/>
          <w:color w:val="034EA2"/>
          <w:shd w:val="clear" w:color="auto" w:fill="E6E6E6"/>
        </w:rPr>
        <mc:AlternateContent>
          <mc:Choice Requires="wps">
            <w:drawing>
              <wp:anchor distT="45720" distB="45720" distL="114300" distR="114300" simplePos="0" relativeHeight="251658244" behindDoc="0" locked="0" layoutInCell="1" allowOverlap="1" wp14:anchorId="154F90D9" wp14:editId="154F90DA">
                <wp:simplePos x="0" y="0"/>
                <wp:positionH relativeFrom="page">
                  <wp:align>right</wp:align>
                </wp:positionH>
                <wp:positionV relativeFrom="paragraph">
                  <wp:posOffset>41885</wp:posOffset>
                </wp:positionV>
                <wp:extent cx="5070475" cy="1880235"/>
                <wp:effectExtent l="0" t="0" r="0" b="571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F9157" w14:textId="77777777" w:rsidR="00F56AFA" w:rsidRDefault="00441CDE">
                            <w:pPr>
                              <w:spacing w:after="240"/>
                              <w:jc w:val="right"/>
                              <w:rPr>
                                <w:color w:val="238DC1"/>
                                <w:sz w:val="56"/>
                                <w:szCs w:val="40"/>
                              </w:rPr>
                            </w:pPr>
                            <w:r>
                              <w:rPr>
                                <w:color w:val="238DC1"/>
                                <w:sz w:val="56"/>
                                <w:szCs w:val="40"/>
                              </w:rPr>
                              <w:t>Digital Public Administration factsheet 2022</w:t>
                            </w:r>
                          </w:p>
                          <w:p w14:paraId="154F9158" w14:textId="77777777" w:rsidR="00F56AFA" w:rsidRDefault="00441CDE">
                            <w:pPr>
                              <w:jc w:val="right"/>
                              <w:rPr>
                                <w:color w:val="6292C5"/>
                                <w:sz w:val="44"/>
                                <w:szCs w:val="36"/>
                              </w:rPr>
                            </w:pPr>
                            <w:r>
                              <w:rPr>
                                <w:color w:val="238DC1"/>
                                <w:sz w:val="44"/>
                                <w:szCs w:val="36"/>
                              </w:rPr>
                              <w:t>Iceland</w:t>
                            </w:r>
                          </w:p>
                          <w:p w14:paraId="154F9159" w14:textId="77777777" w:rsidR="00F56AFA" w:rsidRDefault="00F56AFA">
                            <w:pPr>
                              <w:jc w:val="right"/>
                              <w:rPr>
                                <w:color w:val="4958A0"/>
                                <w:sz w:val="44"/>
                                <w:szCs w:val="36"/>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54F90D9" id="_x0000_t202" coordsize="21600,21600" o:spt="202" path="m,l,21600r21600,l21600,xe">
                <v:stroke joinstyle="miter"/>
                <v:path gradientshapeok="t" o:connecttype="rect"/>
              </v:shapetype>
              <v:shape id="Text Box 2" o:spid="_x0000_s1026" type="#_x0000_t202" style="position:absolute;left:0;text-align:left;margin-left:348.05pt;margin-top:3.3pt;width:399.25pt;height:148.05pt;z-index:25165824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" filled="f" stroked="f">
                <v:textbox style="mso-fit-shape-to-text:t">
                  <w:txbxContent>
                    <w:p w14:paraId="154F9157" w14:textId="77777777" w:rsidR="00F56AFA" w:rsidRDefault="00441CDE">
                      <w:pPr>
                        <w:spacing w:after="240"/>
                        <w:jc w:val="right"/>
                        <w:rPr>
                          <w:color w:val="238DC1"/>
                          <w:sz w:val="56"/>
                          <w:szCs w:val="40"/>
                        </w:rPr>
                      </w:pPr>
                      <w:r>
                        <w:rPr>
                          <w:color w:val="238DC1"/>
                          <w:sz w:val="56"/>
                          <w:szCs w:val="40"/>
                        </w:rPr>
                        <w:t>Digital Public Administration factsheet 2022</w:t>
                      </w:r>
                    </w:p>
                    <w:p w14:paraId="154F9158" w14:textId="77777777" w:rsidR="00F56AFA" w:rsidRDefault="00441CDE">
                      <w:pPr>
                        <w:jc w:val="right"/>
                        <w:rPr>
                          <w:color w:val="6292C5"/>
                          <w:sz w:val="44"/>
                          <w:szCs w:val="36"/>
                        </w:rPr>
                      </w:pPr>
                      <w:r>
                        <w:rPr>
                          <w:color w:val="238DC1"/>
                          <w:sz w:val="44"/>
                          <w:szCs w:val="36"/>
                        </w:rPr>
                        <w:t>Iceland</w:t>
                      </w:r>
                    </w:p>
                    <w:p w14:paraId="154F9159" w14:textId="77777777" w:rsidR="00F56AFA" w:rsidRDefault="00F56AFA">
                      <w:pPr>
                        <w:jc w:val="right"/>
                        <w:rPr>
                          <w:color w:val="4958A0"/>
                          <w:sz w:val="44"/>
                          <w:szCs w:val="36"/>
                        </w:rPr>
                      </w:pPr>
                    </w:p>
                  </w:txbxContent>
                </v:textbox>
                <w10:wrap type="square" anchorx="page"/>
              </v:shape>
            </w:pict>
          </mc:Fallback>
        </mc:AlternateContent>
      </w:r>
      <w:r w:rsidRPr="00AB1CDF">
        <w:rPr>
          <w:noProof/>
          <w:color w:val="2B579A"/>
          <w:shd w:val="clear" w:color="auto" w:fill="E6E6E6"/>
        </w:rPr>
        <mc:AlternateContent>
          <mc:Choice Requires="wps">
            <w:drawing>
              <wp:anchor distT="0" distB="0" distL="114300" distR="114300" simplePos="0" relativeHeight="251658242" behindDoc="0" locked="0" layoutInCell="1" allowOverlap="1" wp14:anchorId="154F90DB" wp14:editId="154F90DC">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154F915A" w14:textId="77777777" w:rsidR="00F56AFA" w:rsidRDefault="00441CDE">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90DB" id="Text Box 360" o:spid="_x0000_s1027" type="#_x0000_t202" style="position:absolute;left:0;text-align:left;margin-left:270.25pt;margin-top:806.15pt;width:69.65pt;height:38.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" fillcolor="#039" stroked="f" strokeweight=".5pt">
                <v:textbox>
                  <w:txbxContent>
                    <w:p w14:paraId="154F915A" w14:textId="77777777" w:rsidR="00F56AFA" w:rsidRDefault="00441CDE">
                      <w:pPr>
                        <w:shd w:val="clear" w:color="auto" w:fill="003399"/>
                        <w:ind w:right="-648"/>
                        <w:jc w:val="left"/>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v:textbox>
                <w10:wrap anchory="margin"/>
              </v:shape>
            </w:pict>
          </mc:Fallback>
        </mc:AlternateContent>
      </w:r>
      <w:r w:rsidRPr="00AB1CDF">
        <w:rPr>
          <w:noProof/>
          <w:color w:val="034EA2"/>
          <w:shd w:val="clear" w:color="auto" w:fill="E6E6E6"/>
        </w:rPr>
        <mc:AlternateContent>
          <mc:Choice Requires="wps">
            <w:drawing>
              <wp:anchor distT="0" distB="0" distL="114300" distR="114300" simplePos="0" relativeHeight="251658245" behindDoc="0" locked="0" layoutInCell="1" allowOverlap="1" wp14:anchorId="154F90DD" wp14:editId="154F90DE">
                <wp:simplePos x="0" y="0"/>
                <wp:positionH relativeFrom="margin">
                  <wp:posOffset>2337435</wp:posOffset>
                </wp:positionH>
                <wp:positionV relativeFrom="margin">
                  <wp:posOffset>9206230</wp:posOffset>
                </wp:positionV>
                <wp:extent cx="884555" cy="486410"/>
                <wp:effectExtent l="0" t="0" r="0" b="0"/>
                <wp:wrapNone/>
                <wp:docPr id="6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54F915B" w14:textId="77777777" w:rsidR="00F56AFA" w:rsidRDefault="00F56AFA">
                            <w:pPr>
                              <w:shd w:val="clear" w:color="auto" w:fill="003399"/>
                              <w:ind w:right="-648"/>
                              <w:jc w:val="center"/>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4F90DD" id="Text Box 6" o:spid="_x0000_s1028" type="#_x0000_t202" style="position:absolute;left:0;text-align:left;margin-left:184.05pt;margin-top:724.9pt;width:69.65pt;height:38.3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WUmDA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" fillcolor="#039" stroked="f" strokeweight=".5pt">
                <v:textbox>
                  <w:txbxContent>
                    <w:p w14:paraId="154F915B" w14:textId="77777777" w:rsidR="00F56AFA" w:rsidRDefault="00F56AFA">
                      <w:pPr>
                        <w:shd w:val="clear" w:color="auto" w:fill="003399"/>
                        <w:ind w:right="-648"/>
                        <w:jc w:val="center"/>
                        <w:rPr>
                          <w:rFonts w:ascii="EC Square Sans Pro" w:hAnsi="EC Square Sans Pro"/>
                          <w:b/>
                          <w:i/>
                          <w:color w:val="548DD4"/>
                          <w:vertAlign w:val="superscript"/>
                        </w:rPr>
                      </w:pPr>
                    </w:p>
                  </w:txbxContent>
                </v:textbox>
                <w10:wrap anchorx="margin" anchory="margin"/>
              </v:shape>
            </w:pict>
          </mc:Fallback>
        </mc:AlternateContent>
      </w:r>
      <w:r w:rsidRPr="00AB1CDF">
        <w:rPr>
          <w:noProof/>
          <w:color w:val="2B579A"/>
          <w:shd w:val="clear" w:color="auto" w:fill="E6E6E6"/>
        </w:rPr>
        <mc:AlternateContent>
          <mc:Choice Requires="wps">
            <w:drawing>
              <wp:anchor distT="0" distB="0" distL="114300" distR="114300" simplePos="0" relativeHeight="251658262" behindDoc="0" locked="0" layoutInCell="1" allowOverlap="1" wp14:anchorId="154F90DF" wp14:editId="154F90E0">
                <wp:simplePos x="0" y="0"/>
                <wp:positionH relativeFrom="page">
                  <wp:posOffset>0</wp:posOffset>
                </wp:positionH>
                <wp:positionV relativeFrom="paragraph">
                  <wp:posOffset>6821805</wp:posOffset>
                </wp:positionV>
                <wp:extent cx="7560310" cy="71755"/>
                <wp:effectExtent l="0" t="0" r="0" b="0"/>
                <wp:wrapNone/>
                <wp:docPr id="61"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A9706C4">
              <v:rect id="Rectangle 362" style="position:absolute;margin-left:0;margin-top:537.15pt;width:595.3pt;height:5.65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26265D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pUu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39pUuAQIAAN0DAAAOAAAAAAAA&#10;AAAAAAAAAC4CAABkcnMvZTJvRG9jLnhtbFBLAQItABQABgAIAAAAIQBd044f3gAAAAsBAAAPAAAA&#10;AAAAAAAAAAAAAFsEAABkcnMvZG93bnJldi54bWxQSwUGAAAAAAQABADzAAAAZgU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61" behindDoc="0" locked="0" layoutInCell="1" allowOverlap="1" wp14:anchorId="154F90E1" wp14:editId="154F90E2">
                <wp:simplePos x="0" y="0"/>
                <wp:positionH relativeFrom="page">
                  <wp:posOffset>0</wp:posOffset>
                </wp:positionH>
                <wp:positionV relativeFrom="paragraph">
                  <wp:posOffset>6821805</wp:posOffset>
                </wp:positionV>
                <wp:extent cx="7560310" cy="71755"/>
                <wp:effectExtent l="0" t="0" r="0" b="0"/>
                <wp:wrapNone/>
                <wp:docPr id="60"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AA4B5B4">
              <v:rect id="Rectangle 362" style="position:absolute;margin-left:0;margin-top:537.15pt;width:595.3pt;height:5.65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654556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C/SMeAAAgAA3QMAAA4AAAAAAAAA&#10;AAAAAAAALgIAAGRycy9lMm9Eb2MueG1sUEsBAi0AFAAGAAgAAAAhAF3Tjh/eAAAACwEAAA8AAAAA&#10;AAAAAAAAAAAAWgQAAGRycy9kb3ducmV2LnhtbFBLBQYAAAAABAAEAPMAAABlBQ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60" behindDoc="0" locked="0" layoutInCell="1" allowOverlap="1" wp14:anchorId="154F90E3" wp14:editId="154F90E4">
                <wp:simplePos x="0" y="0"/>
                <wp:positionH relativeFrom="page">
                  <wp:posOffset>0</wp:posOffset>
                </wp:positionH>
                <wp:positionV relativeFrom="paragraph">
                  <wp:posOffset>6821805</wp:posOffset>
                </wp:positionV>
                <wp:extent cx="7560310" cy="71755"/>
                <wp:effectExtent l="0" t="0" r="0" b="0"/>
                <wp:wrapNone/>
                <wp:docPr id="59"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4C3BA6A">
              <v:rect id="Rectangle 362" style="position:absolute;margin-left:0;margin-top:537.15pt;width:595.3pt;height:5.65pt;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06FCEE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kjefZAQIAAN0DAAAOAAAAAAAA&#10;AAAAAAAAAC4CAABkcnMvZTJvRG9jLnhtbFBLAQItABQABgAIAAAAIQBd044f3gAAAAsBAAAPAAAA&#10;AAAAAAAAAAAAAFsEAABkcnMvZG93bnJldi54bWxQSwUGAAAAAAQABADzAAAAZgU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59" behindDoc="0" locked="0" layoutInCell="1" allowOverlap="1" wp14:anchorId="154F90E5" wp14:editId="154F90E6">
                <wp:simplePos x="0" y="0"/>
                <wp:positionH relativeFrom="page">
                  <wp:posOffset>0</wp:posOffset>
                </wp:positionH>
                <wp:positionV relativeFrom="paragraph">
                  <wp:posOffset>6821805</wp:posOffset>
                </wp:positionV>
                <wp:extent cx="7560310" cy="71755"/>
                <wp:effectExtent l="0" t="0" r="0" b="0"/>
                <wp:wrapNone/>
                <wp:docPr id="58"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65468A5C">
              <v:rect id="Rectangle 362" style="position:absolute;margin-left:0;margin-top:537.15pt;width:595.3pt;height:5.65pt;z-index:25165825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0C519E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MX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8qUMXAQIAAN0DAAAOAAAAAAAA&#10;AAAAAAAAAC4CAABkcnMvZTJvRG9jLnhtbFBLAQItABQABgAIAAAAIQBd044f3gAAAAsBAAAPAAAA&#10;AAAAAAAAAAAAAFsEAABkcnMvZG93bnJldi54bWxQSwUGAAAAAAQABADzAAAAZgU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58" behindDoc="0" locked="0" layoutInCell="1" allowOverlap="1" wp14:anchorId="154F90E7" wp14:editId="154F90E8">
                <wp:simplePos x="0" y="0"/>
                <wp:positionH relativeFrom="page">
                  <wp:posOffset>0</wp:posOffset>
                </wp:positionH>
                <wp:positionV relativeFrom="paragraph">
                  <wp:posOffset>6821805</wp:posOffset>
                </wp:positionV>
                <wp:extent cx="7560310" cy="71755"/>
                <wp:effectExtent l="0" t="0" r="0" b="0"/>
                <wp:wrapNone/>
                <wp:docPr id="57"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087F6AC">
              <v:rect id="Rectangle 362" style="position:absolute;margin-left:0;margin-top:537.15pt;width:595.3pt;height:5.65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3A457F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jQ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J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yYDjQAQIAAN0DAAAOAAAAAAAA&#10;AAAAAAAAAC4CAABkcnMvZTJvRG9jLnhtbFBLAQItABQABgAIAAAAIQBd044f3gAAAAsBAAAPAAAA&#10;AAAAAAAAAAAAAFsEAABkcnMvZG93bnJldi54bWxQSwUGAAAAAAQABADzAAAAZgU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57" behindDoc="0" locked="0" layoutInCell="1" allowOverlap="1" wp14:anchorId="154F90E9" wp14:editId="154F90EA">
                <wp:simplePos x="0" y="0"/>
                <wp:positionH relativeFrom="page">
                  <wp:posOffset>0</wp:posOffset>
                </wp:positionH>
                <wp:positionV relativeFrom="paragraph">
                  <wp:posOffset>6821805</wp:posOffset>
                </wp:positionV>
                <wp:extent cx="7560310" cy="71755"/>
                <wp:effectExtent l="0" t="0" r="0" b="0"/>
                <wp:wrapNone/>
                <wp:docPr id="56"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B159845">
              <v:rect id="Rectangle 362" style="position:absolute;margin-left:0;margin-top:537.15pt;width:595.3pt;height:5.65pt;z-index:2516582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2227EE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we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B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qRJweAQIAAN0DAAAOAAAAAAAA&#10;AAAAAAAAAC4CAABkcnMvZTJvRG9jLnhtbFBLAQItABQABgAIAAAAIQBd044f3gAAAAsBAAAPAAAA&#10;AAAAAAAAAAAAAFsEAABkcnMvZG93bnJldi54bWxQSwUGAAAAAAQABADzAAAAZgU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51" behindDoc="0" locked="0" layoutInCell="1" allowOverlap="1" wp14:anchorId="154F90EB" wp14:editId="154F90EC">
                <wp:simplePos x="0" y="0"/>
                <wp:positionH relativeFrom="page">
                  <wp:posOffset>0</wp:posOffset>
                </wp:positionH>
                <wp:positionV relativeFrom="paragraph">
                  <wp:posOffset>6821805</wp:posOffset>
                </wp:positionV>
                <wp:extent cx="7560310" cy="71755"/>
                <wp:effectExtent l="0" t="0" r="0" b="0"/>
                <wp:wrapNone/>
                <wp:docPr id="55"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EB3DE05">
              <v:rect id="Rectangle 362" style="position:absolute;margin-left:0;margin-top:537.15pt;width:595.3pt;height:5.6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668CDC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GWAA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EMuAZYAAgAA3QMAAA4AAAAAAAAA&#10;AAAAAAAALgIAAGRycy9lMm9Eb2MueG1sUEsBAi0AFAAGAAgAAAAhAF3Tjh/eAAAACwEAAA8AAAAA&#10;AAAAAAAAAAAAWgQAAGRycy9kb3ducmV2LnhtbFBLBQYAAAAABAAEAPMAAABlBQ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48" behindDoc="0" locked="0" layoutInCell="1" allowOverlap="1" wp14:anchorId="154F90ED" wp14:editId="154F90EE">
                <wp:simplePos x="0" y="0"/>
                <wp:positionH relativeFrom="page">
                  <wp:posOffset>0</wp:posOffset>
                </wp:positionH>
                <wp:positionV relativeFrom="paragraph">
                  <wp:posOffset>6821805</wp:posOffset>
                </wp:positionV>
                <wp:extent cx="7560310" cy="71755"/>
                <wp:effectExtent l="0" t="0" r="0" b="0"/>
                <wp:wrapNone/>
                <wp:docPr id="54"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668E9A7C">
              <v:rect id="Rectangle 362" style="position:absolute;margin-left:0;margin-top:537.15pt;width:595.3pt;height:5.6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43542A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qVY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G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BbCqVYAQIAAN0DAAAOAAAAAAAA&#10;AAAAAAAAAC4CAABkcnMvZTJvRG9jLnhtbFBLAQItABQABgAIAAAAIQBd044f3gAAAAsBAAAPAAAA&#10;AAAAAAAAAAAAAFsEAABkcnMvZG93bnJldi54bWxQSwUGAAAAAAQABADzAAAAZgU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47" behindDoc="0" locked="0" layoutInCell="1" allowOverlap="1" wp14:anchorId="154F90EF" wp14:editId="154F90F0">
                <wp:simplePos x="0" y="0"/>
                <wp:positionH relativeFrom="page">
                  <wp:posOffset>0</wp:posOffset>
                </wp:positionH>
                <wp:positionV relativeFrom="paragraph">
                  <wp:posOffset>6821805</wp:posOffset>
                </wp:positionV>
                <wp:extent cx="7560310" cy="71755"/>
                <wp:effectExtent l="0" t="0" r="0" b="0"/>
                <wp:wrapNone/>
                <wp:docPr id="53"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B1FC2F3">
              <v:rect id="Rectangle 362" style="position:absolute;margin-left:0;margin-top:537.15pt;width:595.3pt;height:5.6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20AAAB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ND8SlwAAgAA3QMAAA4AAAAAAAAA&#10;AAAAAAAALgIAAGRycy9lMm9Eb2MueG1sUEsBAi0AFAAGAAgAAAAhAF3Tjh/eAAAACwEAAA8AAAAA&#10;AAAAAAAAAAAAWgQAAGRycy9kb3ducmV2LnhtbFBLBQYAAAAABAAEAPMAAABlBQ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46" behindDoc="0" locked="0" layoutInCell="1" allowOverlap="1" wp14:anchorId="154F90F1" wp14:editId="154F90F2">
                <wp:simplePos x="0" y="0"/>
                <wp:positionH relativeFrom="page">
                  <wp:posOffset>0</wp:posOffset>
                </wp:positionH>
                <wp:positionV relativeFrom="paragraph">
                  <wp:posOffset>6821805</wp:posOffset>
                </wp:positionV>
                <wp:extent cx="7560310" cy="71755"/>
                <wp:effectExtent l="0" t="0" r="0" b="0"/>
                <wp:wrapNone/>
                <wp:docPr id="5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DC1BD99">
              <v:rect id="Rectangle 362" style="position:absolute;margin-left:0;margin-top:537.15pt;width:595.3pt;height:5.6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649F0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O6S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K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DI2O6SAQIAAN0DAAAOAAAAAAAA&#10;AAAAAAAAAC4CAABkcnMvZTJvRG9jLnhtbFBLAQItABQABgAIAAAAIQBd044f3gAAAAsBAAAPAAAA&#10;AAAAAAAAAAAAAFsEAABkcnMvZG93bnJldi54bWxQSwUGAAAAAAQABADzAAAAZgU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63" behindDoc="0" locked="0" layoutInCell="1" allowOverlap="1" wp14:anchorId="154F90F3" wp14:editId="154F90F4">
                <wp:simplePos x="0" y="0"/>
                <wp:positionH relativeFrom="page">
                  <wp:posOffset>0</wp:posOffset>
                </wp:positionH>
                <wp:positionV relativeFrom="paragraph">
                  <wp:posOffset>6821805</wp:posOffset>
                </wp:positionV>
                <wp:extent cx="7560310" cy="71755"/>
                <wp:effectExtent l="0" t="0" r="0" b="0"/>
                <wp:wrapNone/>
                <wp:docPr id="51"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5CE68CE">
              <v:rect id="Rectangle 362" style="position:absolute;margin-left:0;margin-top:537.15pt;width:595.3pt;height:5.65pt;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765AC6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Ma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ChsnMaAQIAAN0DAAAOAAAAAAAA&#10;AAAAAAAAAC4CAABkcnMvZTJvRG9jLnhtbFBLAQItABQABgAIAAAAIQBd044f3gAAAAsBAAAPAAAA&#10;AAAAAAAAAAAAAFsEAABkcnMvZG93bnJldi54bWxQSwUGAAAAAAQABADzAAAAZgU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55" behindDoc="0" locked="0" layoutInCell="1" allowOverlap="1" wp14:anchorId="154F90F5" wp14:editId="154F90F6">
                <wp:simplePos x="0" y="0"/>
                <wp:positionH relativeFrom="page">
                  <wp:posOffset>-31750</wp:posOffset>
                </wp:positionH>
                <wp:positionV relativeFrom="paragraph">
                  <wp:posOffset>6934200</wp:posOffset>
                </wp:positionV>
                <wp:extent cx="7632700" cy="57150"/>
                <wp:effectExtent l="0" t="0" r="0" b="0"/>
                <wp:wrapNone/>
                <wp:docPr id="48"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D5ACE85">
              <v:rect id="Rectangle 362" style="position:absolute;margin-left:-2.5pt;margin-top:546pt;width:601pt;height:4.5pt;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26F247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I6vAg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54" behindDoc="0" locked="0" layoutInCell="1" allowOverlap="1" wp14:anchorId="154F90F7" wp14:editId="154F90F8">
                <wp:simplePos x="0" y="0"/>
                <wp:positionH relativeFrom="page">
                  <wp:posOffset>-31750</wp:posOffset>
                </wp:positionH>
                <wp:positionV relativeFrom="paragraph">
                  <wp:posOffset>6934200</wp:posOffset>
                </wp:positionV>
                <wp:extent cx="7632700" cy="57150"/>
                <wp:effectExtent l="0" t="0" r="0" b="0"/>
                <wp:wrapNone/>
                <wp:docPr id="47"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90539E0">
              <v:rect id="Rectangle 362" style="position:absolute;margin-left:-2.5pt;margin-top:546pt;width:601pt;height:4.5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203F29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VoAg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">
                <w10:wrap anchorx="page"/>
              </v:rect>
            </w:pict>
          </mc:Fallback>
        </mc:AlternateContent>
      </w:r>
      <w:r w:rsidRPr="00AB1CDF">
        <w:rPr>
          <w:noProof/>
          <w:color w:val="2B579A"/>
          <w:shd w:val="clear" w:color="auto" w:fill="E6E6E6"/>
        </w:rPr>
        <mc:AlternateContent>
          <mc:Choice Requires="wps">
            <w:drawing>
              <wp:anchor distT="0" distB="0" distL="114300" distR="114300" simplePos="0" relativeHeight="251658252" behindDoc="0" locked="0" layoutInCell="1" allowOverlap="1" wp14:anchorId="154F90F9" wp14:editId="154F90FA">
                <wp:simplePos x="0" y="0"/>
                <wp:positionH relativeFrom="page">
                  <wp:posOffset>0</wp:posOffset>
                </wp:positionH>
                <wp:positionV relativeFrom="paragraph">
                  <wp:posOffset>6821805</wp:posOffset>
                </wp:positionV>
                <wp:extent cx="7560310" cy="71755"/>
                <wp:effectExtent l="0" t="0" r="0" b="0"/>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C82BA68">
              <v:rect id="Rectangle 362" style="position:absolute;margin-left:0;margin-top:537.15pt;width:595.3pt;height:5.65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color="#1ec08a" stroked="f" w14:anchorId="2F380E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NtZMBwAAgAA3gMAAA4AAAAAAAAA&#10;AAAAAAAALgIAAGRycy9lMm9Eb2MueG1sUEsBAi0AFAAGAAgAAAAhAF3Tjh/eAAAACwEAAA8AAAAA&#10;AAAAAAAAAAAAWgQAAGRycy9kb3ducmV2LnhtbFBLBQYAAAAABAAEAPMAAABlBQAAAAA=&#10;">
                <w10:wrap anchorx="page"/>
              </v:rect>
            </w:pict>
          </mc:Fallback>
        </mc:AlternateContent>
      </w:r>
      <w:r w:rsidRPr="00F0187B">
        <w:rPr>
          <w:lang w:eastAsia="en-US"/>
        </w:rPr>
        <w:br w:type="page"/>
      </w:r>
    </w:p>
    <w:p w14:paraId="154F8DD6" w14:textId="77777777" w:rsidR="00F56AFA" w:rsidRPr="00F0187B" w:rsidRDefault="00441CDE">
      <w:pPr>
        <w:pStyle w:val="Caption"/>
        <w:tabs>
          <w:tab w:val="left" w:pos="3159"/>
        </w:tabs>
        <w:rPr>
          <w:color w:val="238DC1"/>
        </w:rPr>
      </w:pPr>
      <w:r w:rsidRPr="00F0187B">
        <w:rPr>
          <w:color w:val="238DC1"/>
          <w:sz w:val="32"/>
        </w:rPr>
        <w:lastRenderedPageBreak/>
        <w:t>Table of Contents</w:t>
      </w:r>
    </w:p>
    <w:p w14:paraId="154F8DD7" w14:textId="77777777" w:rsidR="00F56AFA" w:rsidRPr="00F0187B" w:rsidRDefault="00F56AFA"/>
    <w:p w14:paraId="73354D35" w14:textId="0D29035F" w:rsidR="00840494" w:rsidRDefault="00441CDE">
      <w:pPr>
        <w:pStyle w:val="TOC1"/>
        <w:tabs>
          <w:tab w:val="left" w:pos="400"/>
          <w:tab w:val="right" w:leader="dot" w:pos="8777"/>
        </w:tabs>
        <w:rPr>
          <w:rFonts w:asciiTheme="minorHAnsi" w:eastAsiaTheme="minorEastAsia" w:hAnsiTheme="minorHAnsi" w:cstheme="minorBidi"/>
          <w:noProof/>
          <w:color w:val="auto"/>
          <w:sz w:val="22"/>
          <w:szCs w:val="22"/>
        </w:rPr>
      </w:pPr>
      <w:r w:rsidRPr="004A1EF6">
        <w:rPr>
          <w:color w:val="2B579A"/>
          <w:shd w:val="clear" w:color="auto" w:fill="E6E6E6"/>
        </w:rPr>
        <w:fldChar w:fldCharType="begin"/>
      </w:r>
      <w:r w:rsidRPr="00F0187B">
        <w:instrText xml:space="preserve"> TOC \o "1-1" \h \z \u </w:instrText>
      </w:r>
      <w:r w:rsidRPr="004A1EF6">
        <w:rPr>
          <w:color w:val="2B579A"/>
          <w:shd w:val="clear" w:color="auto" w:fill="E6E6E6"/>
        </w:rPr>
        <w:fldChar w:fldCharType="separate"/>
      </w:r>
      <w:hyperlink w:anchor="_Toc105088589" w:history="1">
        <w:r w:rsidR="00840494" w:rsidRPr="009560BE">
          <w:rPr>
            <w:rStyle w:val="Hyperlink"/>
            <w:noProof/>
          </w:rPr>
          <w:t>1</w:t>
        </w:r>
        <w:r w:rsidR="00840494">
          <w:rPr>
            <w:rFonts w:asciiTheme="minorHAnsi" w:eastAsiaTheme="minorEastAsia" w:hAnsiTheme="minorHAnsi" w:cstheme="minorBidi"/>
            <w:noProof/>
            <w:color w:val="auto"/>
            <w:sz w:val="22"/>
            <w:szCs w:val="22"/>
          </w:rPr>
          <w:tab/>
        </w:r>
        <w:r w:rsidR="00840494" w:rsidRPr="009560BE">
          <w:rPr>
            <w:rStyle w:val="Hyperlink"/>
            <w:noProof/>
          </w:rPr>
          <w:t>Country Profile</w:t>
        </w:r>
        <w:r w:rsidR="00840494">
          <w:rPr>
            <w:noProof/>
            <w:webHidden/>
          </w:rPr>
          <w:tab/>
        </w:r>
        <w:r w:rsidR="00840494">
          <w:rPr>
            <w:noProof/>
            <w:webHidden/>
          </w:rPr>
          <w:fldChar w:fldCharType="begin"/>
        </w:r>
        <w:r w:rsidR="00840494">
          <w:rPr>
            <w:noProof/>
            <w:webHidden/>
          </w:rPr>
          <w:instrText xml:space="preserve"> PAGEREF _Toc105088589 \h </w:instrText>
        </w:r>
        <w:r w:rsidR="00840494">
          <w:rPr>
            <w:noProof/>
            <w:webHidden/>
          </w:rPr>
        </w:r>
        <w:r w:rsidR="00840494">
          <w:rPr>
            <w:noProof/>
            <w:webHidden/>
          </w:rPr>
          <w:fldChar w:fldCharType="separate"/>
        </w:r>
        <w:r w:rsidR="003C7501">
          <w:rPr>
            <w:noProof/>
            <w:webHidden/>
          </w:rPr>
          <w:t>4</w:t>
        </w:r>
        <w:r w:rsidR="00840494">
          <w:rPr>
            <w:noProof/>
            <w:webHidden/>
          </w:rPr>
          <w:fldChar w:fldCharType="end"/>
        </w:r>
      </w:hyperlink>
    </w:p>
    <w:p w14:paraId="5EDFE79B" w14:textId="6AAABB03" w:rsidR="00840494" w:rsidRDefault="00F10CF6">
      <w:pPr>
        <w:pStyle w:val="TOC1"/>
        <w:tabs>
          <w:tab w:val="left" w:pos="400"/>
          <w:tab w:val="right" w:leader="dot" w:pos="8777"/>
        </w:tabs>
        <w:rPr>
          <w:rFonts w:asciiTheme="minorHAnsi" w:eastAsiaTheme="minorEastAsia" w:hAnsiTheme="minorHAnsi" w:cstheme="minorBidi"/>
          <w:noProof/>
          <w:color w:val="auto"/>
          <w:sz w:val="22"/>
          <w:szCs w:val="22"/>
        </w:rPr>
      </w:pPr>
      <w:hyperlink w:anchor="_Toc105088590" w:history="1">
        <w:r w:rsidR="00840494" w:rsidRPr="009560BE">
          <w:rPr>
            <w:rStyle w:val="Hyperlink"/>
            <w:noProof/>
          </w:rPr>
          <w:t>2</w:t>
        </w:r>
        <w:r w:rsidR="00840494">
          <w:rPr>
            <w:rFonts w:asciiTheme="minorHAnsi" w:eastAsiaTheme="minorEastAsia" w:hAnsiTheme="minorHAnsi" w:cstheme="minorBidi"/>
            <w:noProof/>
            <w:color w:val="auto"/>
            <w:sz w:val="22"/>
            <w:szCs w:val="22"/>
          </w:rPr>
          <w:tab/>
        </w:r>
        <w:r w:rsidR="00840494" w:rsidRPr="009560BE">
          <w:rPr>
            <w:rStyle w:val="Hyperlink"/>
            <w:noProof/>
          </w:rPr>
          <w:t>Digital Public Administration Highlights</w:t>
        </w:r>
        <w:r w:rsidR="00840494">
          <w:rPr>
            <w:noProof/>
            <w:webHidden/>
          </w:rPr>
          <w:tab/>
        </w:r>
        <w:r w:rsidR="00840494">
          <w:rPr>
            <w:noProof/>
            <w:webHidden/>
          </w:rPr>
          <w:fldChar w:fldCharType="begin"/>
        </w:r>
        <w:r w:rsidR="00840494">
          <w:rPr>
            <w:noProof/>
            <w:webHidden/>
          </w:rPr>
          <w:instrText xml:space="preserve"> PAGEREF _Toc105088590 \h </w:instrText>
        </w:r>
        <w:r w:rsidR="00840494">
          <w:rPr>
            <w:noProof/>
            <w:webHidden/>
          </w:rPr>
        </w:r>
        <w:r w:rsidR="00840494">
          <w:rPr>
            <w:noProof/>
            <w:webHidden/>
          </w:rPr>
          <w:fldChar w:fldCharType="separate"/>
        </w:r>
        <w:r w:rsidR="003C7501">
          <w:rPr>
            <w:noProof/>
            <w:webHidden/>
          </w:rPr>
          <w:t>10</w:t>
        </w:r>
        <w:r w:rsidR="00840494">
          <w:rPr>
            <w:noProof/>
            <w:webHidden/>
          </w:rPr>
          <w:fldChar w:fldCharType="end"/>
        </w:r>
      </w:hyperlink>
    </w:p>
    <w:p w14:paraId="4EC5212A" w14:textId="3D6DFCD6" w:rsidR="00840494" w:rsidRDefault="00F10CF6">
      <w:pPr>
        <w:pStyle w:val="TOC1"/>
        <w:tabs>
          <w:tab w:val="left" w:pos="400"/>
          <w:tab w:val="right" w:leader="dot" w:pos="8777"/>
        </w:tabs>
        <w:rPr>
          <w:rFonts w:asciiTheme="minorHAnsi" w:eastAsiaTheme="minorEastAsia" w:hAnsiTheme="minorHAnsi" w:cstheme="minorBidi"/>
          <w:noProof/>
          <w:color w:val="auto"/>
          <w:sz w:val="22"/>
          <w:szCs w:val="22"/>
        </w:rPr>
      </w:pPr>
      <w:hyperlink w:anchor="_Toc105088591" w:history="1">
        <w:r w:rsidR="00840494" w:rsidRPr="009560BE">
          <w:rPr>
            <w:rStyle w:val="Hyperlink"/>
            <w:noProof/>
          </w:rPr>
          <w:t>3</w:t>
        </w:r>
        <w:r w:rsidR="00840494">
          <w:rPr>
            <w:rFonts w:asciiTheme="minorHAnsi" w:eastAsiaTheme="minorEastAsia" w:hAnsiTheme="minorHAnsi" w:cstheme="minorBidi"/>
            <w:noProof/>
            <w:color w:val="auto"/>
            <w:sz w:val="22"/>
            <w:szCs w:val="22"/>
          </w:rPr>
          <w:tab/>
        </w:r>
        <w:r w:rsidR="00840494" w:rsidRPr="009560BE">
          <w:rPr>
            <w:rStyle w:val="Hyperlink"/>
            <w:noProof/>
          </w:rPr>
          <w:t>Digital Public Administration Political Communications</w:t>
        </w:r>
        <w:r w:rsidR="00840494">
          <w:rPr>
            <w:noProof/>
            <w:webHidden/>
          </w:rPr>
          <w:tab/>
        </w:r>
        <w:r w:rsidR="00840494">
          <w:rPr>
            <w:noProof/>
            <w:webHidden/>
          </w:rPr>
          <w:fldChar w:fldCharType="begin"/>
        </w:r>
        <w:r w:rsidR="00840494">
          <w:rPr>
            <w:noProof/>
            <w:webHidden/>
          </w:rPr>
          <w:instrText xml:space="preserve"> PAGEREF _Toc105088591 \h </w:instrText>
        </w:r>
        <w:r w:rsidR="00840494">
          <w:rPr>
            <w:noProof/>
            <w:webHidden/>
          </w:rPr>
        </w:r>
        <w:r w:rsidR="00840494">
          <w:rPr>
            <w:noProof/>
            <w:webHidden/>
          </w:rPr>
          <w:fldChar w:fldCharType="separate"/>
        </w:r>
        <w:r w:rsidR="003C7501">
          <w:rPr>
            <w:noProof/>
            <w:webHidden/>
          </w:rPr>
          <w:t>12</w:t>
        </w:r>
        <w:r w:rsidR="00840494">
          <w:rPr>
            <w:noProof/>
            <w:webHidden/>
          </w:rPr>
          <w:fldChar w:fldCharType="end"/>
        </w:r>
      </w:hyperlink>
    </w:p>
    <w:p w14:paraId="7B962BC2" w14:textId="150B7FD8" w:rsidR="00840494" w:rsidRDefault="00F10CF6">
      <w:pPr>
        <w:pStyle w:val="TOC1"/>
        <w:tabs>
          <w:tab w:val="left" w:pos="400"/>
          <w:tab w:val="right" w:leader="dot" w:pos="8777"/>
        </w:tabs>
        <w:rPr>
          <w:rFonts w:asciiTheme="minorHAnsi" w:eastAsiaTheme="minorEastAsia" w:hAnsiTheme="minorHAnsi" w:cstheme="minorBidi"/>
          <w:noProof/>
          <w:color w:val="auto"/>
          <w:sz w:val="22"/>
          <w:szCs w:val="22"/>
        </w:rPr>
      </w:pPr>
      <w:hyperlink w:anchor="_Toc105088592" w:history="1">
        <w:r w:rsidR="00840494" w:rsidRPr="009560BE">
          <w:rPr>
            <w:rStyle w:val="Hyperlink"/>
            <w:noProof/>
          </w:rPr>
          <w:t>4</w:t>
        </w:r>
        <w:r w:rsidR="00840494">
          <w:rPr>
            <w:rFonts w:asciiTheme="minorHAnsi" w:eastAsiaTheme="minorEastAsia" w:hAnsiTheme="minorHAnsi" w:cstheme="minorBidi"/>
            <w:noProof/>
            <w:color w:val="auto"/>
            <w:sz w:val="22"/>
            <w:szCs w:val="22"/>
          </w:rPr>
          <w:tab/>
        </w:r>
        <w:r w:rsidR="00840494" w:rsidRPr="009560BE">
          <w:rPr>
            <w:rStyle w:val="Hyperlink"/>
            <w:noProof/>
          </w:rPr>
          <w:t>Digital Public Administration Legislation</w:t>
        </w:r>
        <w:r w:rsidR="00840494">
          <w:rPr>
            <w:noProof/>
            <w:webHidden/>
          </w:rPr>
          <w:tab/>
        </w:r>
        <w:r w:rsidR="00840494">
          <w:rPr>
            <w:noProof/>
            <w:webHidden/>
          </w:rPr>
          <w:fldChar w:fldCharType="begin"/>
        </w:r>
        <w:r w:rsidR="00840494">
          <w:rPr>
            <w:noProof/>
            <w:webHidden/>
          </w:rPr>
          <w:instrText xml:space="preserve"> PAGEREF _Toc105088592 \h </w:instrText>
        </w:r>
        <w:r w:rsidR="00840494">
          <w:rPr>
            <w:noProof/>
            <w:webHidden/>
          </w:rPr>
        </w:r>
        <w:r w:rsidR="00840494">
          <w:rPr>
            <w:noProof/>
            <w:webHidden/>
          </w:rPr>
          <w:fldChar w:fldCharType="separate"/>
        </w:r>
        <w:r w:rsidR="003C7501">
          <w:rPr>
            <w:noProof/>
            <w:webHidden/>
          </w:rPr>
          <w:t>20</w:t>
        </w:r>
        <w:r w:rsidR="00840494">
          <w:rPr>
            <w:noProof/>
            <w:webHidden/>
          </w:rPr>
          <w:fldChar w:fldCharType="end"/>
        </w:r>
      </w:hyperlink>
    </w:p>
    <w:p w14:paraId="4B19BA12" w14:textId="6D8CC8D8" w:rsidR="00840494" w:rsidRDefault="00F10CF6">
      <w:pPr>
        <w:pStyle w:val="TOC1"/>
        <w:tabs>
          <w:tab w:val="left" w:pos="400"/>
          <w:tab w:val="right" w:leader="dot" w:pos="8777"/>
        </w:tabs>
        <w:rPr>
          <w:rFonts w:asciiTheme="minorHAnsi" w:eastAsiaTheme="minorEastAsia" w:hAnsiTheme="minorHAnsi" w:cstheme="minorBidi"/>
          <w:noProof/>
          <w:color w:val="auto"/>
          <w:sz w:val="22"/>
          <w:szCs w:val="22"/>
        </w:rPr>
      </w:pPr>
      <w:hyperlink w:anchor="_Toc105088593" w:history="1">
        <w:r w:rsidR="00840494" w:rsidRPr="009560BE">
          <w:rPr>
            <w:rStyle w:val="Hyperlink"/>
            <w:noProof/>
          </w:rPr>
          <w:t>5</w:t>
        </w:r>
        <w:r w:rsidR="00840494">
          <w:rPr>
            <w:rFonts w:asciiTheme="minorHAnsi" w:eastAsiaTheme="minorEastAsia" w:hAnsiTheme="minorHAnsi" w:cstheme="minorBidi"/>
            <w:noProof/>
            <w:color w:val="auto"/>
            <w:sz w:val="22"/>
            <w:szCs w:val="22"/>
          </w:rPr>
          <w:tab/>
        </w:r>
        <w:r w:rsidR="00840494" w:rsidRPr="009560BE">
          <w:rPr>
            <w:rStyle w:val="Hyperlink"/>
            <w:noProof/>
          </w:rPr>
          <w:t>Digital Public Administration Governance</w:t>
        </w:r>
        <w:r w:rsidR="00840494">
          <w:rPr>
            <w:noProof/>
            <w:webHidden/>
          </w:rPr>
          <w:tab/>
        </w:r>
        <w:r w:rsidR="00840494">
          <w:rPr>
            <w:noProof/>
            <w:webHidden/>
          </w:rPr>
          <w:fldChar w:fldCharType="begin"/>
        </w:r>
        <w:r w:rsidR="00840494">
          <w:rPr>
            <w:noProof/>
            <w:webHidden/>
          </w:rPr>
          <w:instrText xml:space="preserve"> PAGEREF _Toc105088593 \h </w:instrText>
        </w:r>
        <w:r w:rsidR="00840494">
          <w:rPr>
            <w:noProof/>
            <w:webHidden/>
          </w:rPr>
        </w:r>
        <w:r w:rsidR="00840494">
          <w:rPr>
            <w:noProof/>
            <w:webHidden/>
          </w:rPr>
          <w:fldChar w:fldCharType="separate"/>
        </w:r>
        <w:r w:rsidR="003C7501">
          <w:rPr>
            <w:noProof/>
            <w:webHidden/>
          </w:rPr>
          <w:t>25</w:t>
        </w:r>
        <w:r w:rsidR="00840494">
          <w:rPr>
            <w:noProof/>
            <w:webHidden/>
          </w:rPr>
          <w:fldChar w:fldCharType="end"/>
        </w:r>
      </w:hyperlink>
    </w:p>
    <w:p w14:paraId="35042379" w14:textId="5FD85C79" w:rsidR="00840494" w:rsidRDefault="00F10CF6">
      <w:pPr>
        <w:pStyle w:val="TOC1"/>
        <w:tabs>
          <w:tab w:val="left" w:pos="400"/>
          <w:tab w:val="right" w:leader="dot" w:pos="8777"/>
        </w:tabs>
        <w:rPr>
          <w:rFonts w:asciiTheme="minorHAnsi" w:eastAsiaTheme="minorEastAsia" w:hAnsiTheme="minorHAnsi" w:cstheme="minorBidi"/>
          <w:noProof/>
          <w:color w:val="auto"/>
          <w:sz w:val="22"/>
          <w:szCs w:val="22"/>
        </w:rPr>
      </w:pPr>
      <w:hyperlink w:anchor="_Toc105088594" w:history="1">
        <w:r w:rsidR="00840494" w:rsidRPr="009560BE">
          <w:rPr>
            <w:rStyle w:val="Hyperlink"/>
            <w:noProof/>
          </w:rPr>
          <w:t>6</w:t>
        </w:r>
        <w:r w:rsidR="00840494">
          <w:rPr>
            <w:rFonts w:asciiTheme="minorHAnsi" w:eastAsiaTheme="minorEastAsia" w:hAnsiTheme="minorHAnsi" w:cstheme="minorBidi"/>
            <w:noProof/>
            <w:color w:val="auto"/>
            <w:sz w:val="22"/>
            <w:szCs w:val="22"/>
          </w:rPr>
          <w:tab/>
        </w:r>
        <w:r w:rsidR="00840494" w:rsidRPr="009560BE">
          <w:rPr>
            <w:rStyle w:val="Hyperlink"/>
            <w:noProof/>
          </w:rPr>
          <w:t>Digital Public Administration Infrastructure</w:t>
        </w:r>
        <w:r w:rsidR="00840494">
          <w:rPr>
            <w:noProof/>
            <w:webHidden/>
          </w:rPr>
          <w:tab/>
        </w:r>
        <w:r w:rsidR="00840494">
          <w:rPr>
            <w:noProof/>
            <w:webHidden/>
          </w:rPr>
          <w:fldChar w:fldCharType="begin"/>
        </w:r>
        <w:r w:rsidR="00840494">
          <w:rPr>
            <w:noProof/>
            <w:webHidden/>
          </w:rPr>
          <w:instrText xml:space="preserve"> PAGEREF _Toc105088594 \h </w:instrText>
        </w:r>
        <w:r w:rsidR="00840494">
          <w:rPr>
            <w:noProof/>
            <w:webHidden/>
          </w:rPr>
        </w:r>
        <w:r w:rsidR="00840494">
          <w:rPr>
            <w:noProof/>
            <w:webHidden/>
          </w:rPr>
          <w:fldChar w:fldCharType="separate"/>
        </w:r>
        <w:r w:rsidR="003C7501">
          <w:rPr>
            <w:noProof/>
            <w:webHidden/>
          </w:rPr>
          <w:t>28</w:t>
        </w:r>
        <w:r w:rsidR="00840494">
          <w:rPr>
            <w:noProof/>
            <w:webHidden/>
          </w:rPr>
          <w:fldChar w:fldCharType="end"/>
        </w:r>
      </w:hyperlink>
    </w:p>
    <w:p w14:paraId="7AD1B81D" w14:textId="333243FA" w:rsidR="00840494" w:rsidRDefault="00F10CF6">
      <w:pPr>
        <w:pStyle w:val="TOC1"/>
        <w:tabs>
          <w:tab w:val="left" w:pos="400"/>
          <w:tab w:val="right" w:leader="dot" w:pos="8777"/>
        </w:tabs>
        <w:rPr>
          <w:rFonts w:asciiTheme="minorHAnsi" w:eastAsiaTheme="minorEastAsia" w:hAnsiTheme="minorHAnsi" w:cstheme="minorBidi"/>
          <w:noProof/>
          <w:color w:val="auto"/>
          <w:sz w:val="22"/>
          <w:szCs w:val="22"/>
        </w:rPr>
      </w:pPr>
      <w:hyperlink w:anchor="_Toc105088595" w:history="1">
        <w:r w:rsidR="00840494" w:rsidRPr="009560BE">
          <w:rPr>
            <w:rStyle w:val="Hyperlink"/>
            <w:noProof/>
          </w:rPr>
          <w:t>7</w:t>
        </w:r>
        <w:r w:rsidR="00840494">
          <w:rPr>
            <w:rFonts w:asciiTheme="minorHAnsi" w:eastAsiaTheme="minorEastAsia" w:hAnsiTheme="minorHAnsi" w:cstheme="minorBidi"/>
            <w:noProof/>
            <w:color w:val="auto"/>
            <w:sz w:val="22"/>
            <w:szCs w:val="22"/>
          </w:rPr>
          <w:tab/>
        </w:r>
        <w:r w:rsidR="00840494" w:rsidRPr="009560BE">
          <w:rPr>
            <w:rStyle w:val="Hyperlink"/>
            <w:noProof/>
          </w:rPr>
          <w:t>Cross-border Digital Public Administration Services</w:t>
        </w:r>
        <w:r w:rsidR="00840494">
          <w:rPr>
            <w:noProof/>
            <w:webHidden/>
          </w:rPr>
          <w:tab/>
        </w:r>
        <w:r w:rsidR="00840494">
          <w:rPr>
            <w:noProof/>
            <w:webHidden/>
          </w:rPr>
          <w:fldChar w:fldCharType="begin"/>
        </w:r>
        <w:r w:rsidR="00840494">
          <w:rPr>
            <w:noProof/>
            <w:webHidden/>
          </w:rPr>
          <w:instrText xml:space="preserve"> PAGEREF _Toc105088595 \h </w:instrText>
        </w:r>
        <w:r w:rsidR="00840494">
          <w:rPr>
            <w:noProof/>
            <w:webHidden/>
          </w:rPr>
        </w:r>
        <w:r w:rsidR="00840494">
          <w:rPr>
            <w:noProof/>
            <w:webHidden/>
          </w:rPr>
          <w:fldChar w:fldCharType="separate"/>
        </w:r>
        <w:r w:rsidR="003C7501">
          <w:rPr>
            <w:noProof/>
            <w:webHidden/>
          </w:rPr>
          <w:t>34</w:t>
        </w:r>
        <w:r w:rsidR="00840494">
          <w:rPr>
            <w:noProof/>
            <w:webHidden/>
          </w:rPr>
          <w:fldChar w:fldCharType="end"/>
        </w:r>
      </w:hyperlink>
    </w:p>
    <w:p w14:paraId="154F8DDF" w14:textId="5A912499" w:rsidR="00F56AFA" w:rsidRPr="00F0187B" w:rsidRDefault="00441CDE">
      <w:r w:rsidRPr="004A1EF6">
        <w:rPr>
          <w:color w:val="2B579A"/>
          <w:shd w:val="clear" w:color="auto" w:fill="E6E6E6"/>
        </w:rPr>
        <w:fldChar w:fldCharType="end"/>
      </w:r>
    </w:p>
    <w:p w14:paraId="154F8DE0" w14:textId="77777777" w:rsidR="00F56AFA" w:rsidRPr="00F0187B" w:rsidRDefault="00F56AFA"/>
    <w:p w14:paraId="154F8DE1" w14:textId="77777777" w:rsidR="00F56AFA" w:rsidRPr="00AB1CDF" w:rsidRDefault="00F56AFA">
      <w:pPr>
        <w:rPr>
          <w:rFonts w:cs="Calibri"/>
          <w:i/>
          <w:iCs/>
          <w:szCs w:val="20"/>
        </w:rPr>
      </w:pPr>
    </w:p>
    <w:p w14:paraId="154F8DE2" w14:textId="77777777" w:rsidR="00F56AFA" w:rsidRPr="00AB1CDF" w:rsidRDefault="00F56AFA">
      <w:pPr>
        <w:rPr>
          <w:rFonts w:cs="Calibri"/>
          <w:i/>
          <w:iCs/>
          <w:szCs w:val="20"/>
        </w:rPr>
      </w:pPr>
    </w:p>
    <w:p w14:paraId="154F8DE3" w14:textId="77777777" w:rsidR="00F56AFA" w:rsidRPr="00AB1CDF" w:rsidRDefault="00F56AFA">
      <w:pPr>
        <w:rPr>
          <w:rFonts w:cs="Calibri"/>
          <w:i/>
          <w:iCs/>
          <w:szCs w:val="20"/>
        </w:rPr>
      </w:pPr>
    </w:p>
    <w:p w14:paraId="154F8DE4" w14:textId="77777777" w:rsidR="00F56AFA" w:rsidRPr="00AB1CDF" w:rsidRDefault="00F56AFA">
      <w:pPr>
        <w:rPr>
          <w:rFonts w:cs="Calibri"/>
          <w:i/>
          <w:iCs/>
          <w:szCs w:val="20"/>
        </w:rPr>
      </w:pPr>
    </w:p>
    <w:p w14:paraId="154F8DE5" w14:textId="77777777" w:rsidR="00F56AFA" w:rsidRPr="00AB1CDF" w:rsidRDefault="00F56AFA">
      <w:pPr>
        <w:rPr>
          <w:rFonts w:cs="Calibri"/>
          <w:i/>
          <w:iCs/>
          <w:szCs w:val="20"/>
        </w:rPr>
      </w:pPr>
    </w:p>
    <w:p w14:paraId="154F8DE6" w14:textId="77777777" w:rsidR="00F56AFA" w:rsidRPr="00AB1CDF" w:rsidRDefault="00F56AFA">
      <w:pPr>
        <w:rPr>
          <w:rFonts w:cs="Calibri"/>
          <w:i/>
          <w:iCs/>
          <w:szCs w:val="20"/>
        </w:rPr>
      </w:pPr>
    </w:p>
    <w:p w14:paraId="154F8DE7" w14:textId="77777777" w:rsidR="00F56AFA" w:rsidRPr="00AB1CDF" w:rsidRDefault="00F56AFA">
      <w:pPr>
        <w:rPr>
          <w:rFonts w:cs="Calibri"/>
          <w:i/>
          <w:iCs/>
          <w:szCs w:val="20"/>
        </w:rPr>
      </w:pPr>
    </w:p>
    <w:p w14:paraId="154F8DE8" w14:textId="77777777" w:rsidR="00F56AFA" w:rsidRPr="00AB1CDF" w:rsidRDefault="00F56AFA">
      <w:pPr>
        <w:rPr>
          <w:rFonts w:cs="Calibri"/>
          <w:i/>
          <w:iCs/>
          <w:szCs w:val="20"/>
        </w:rPr>
      </w:pPr>
    </w:p>
    <w:p w14:paraId="154F8DE9" w14:textId="77777777" w:rsidR="00F56AFA" w:rsidRPr="00AB1CDF" w:rsidRDefault="00F56AFA">
      <w:pPr>
        <w:rPr>
          <w:rFonts w:cs="Calibri"/>
          <w:i/>
          <w:iCs/>
          <w:szCs w:val="20"/>
        </w:rPr>
      </w:pPr>
    </w:p>
    <w:p w14:paraId="154F8DEA" w14:textId="77777777" w:rsidR="00F56AFA" w:rsidRPr="00AB1CDF" w:rsidRDefault="00F56AFA">
      <w:pPr>
        <w:rPr>
          <w:rFonts w:cs="Calibri"/>
          <w:i/>
          <w:iCs/>
          <w:szCs w:val="20"/>
        </w:rPr>
      </w:pPr>
    </w:p>
    <w:p w14:paraId="154F8DEB" w14:textId="77777777" w:rsidR="00F56AFA" w:rsidRPr="00AB1CDF" w:rsidRDefault="00F56AFA">
      <w:pPr>
        <w:rPr>
          <w:rFonts w:cs="Calibri"/>
          <w:i/>
          <w:iCs/>
          <w:szCs w:val="20"/>
        </w:rPr>
      </w:pPr>
    </w:p>
    <w:p w14:paraId="154F8DEC" w14:textId="77777777" w:rsidR="00F56AFA" w:rsidRPr="00AB1CDF" w:rsidRDefault="00F56AFA">
      <w:pPr>
        <w:rPr>
          <w:rFonts w:cs="Calibri"/>
          <w:i/>
          <w:iCs/>
          <w:szCs w:val="20"/>
        </w:rPr>
      </w:pPr>
    </w:p>
    <w:p w14:paraId="154F8DED" w14:textId="77777777" w:rsidR="00F56AFA" w:rsidRPr="00AB1CDF" w:rsidRDefault="00F56AFA">
      <w:pPr>
        <w:rPr>
          <w:rFonts w:cs="Calibri"/>
          <w:i/>
          <w:iCs/>
          <w:szCs w:val="20"/>
        </w:rPr>
      </w:pPr>
    </w:p>
    <w:p w14:paraId="154F8DEE" w14:textId="77777777" w:rsidR="00F56AFA" w:rsidRPr="00AB1CDF" w:rsidRDefault="00F56AFA">
      <w:pPr>
        <w:rPr>
          <w:rFonts w:cs="Calibri"/>
          <w:i/>
          <w:iCs/>
          <w:szCs w:val="20"/>
        </w:rPr>
      </w:pPr>
    </w:p>
    <w:p w14:paraId="154F8DEF" w14:textId="77777777" w:rsidR="00F56AFA" w:rsidRPr="00AB1CDF" w:rsidRDefault="00F56AFA">
      <w:pPr>
        <w:rPr>
          <w:rFonts w:cs="Calibri"/>
          <w:i/>
          <w:iCs/>
          <w:szCs w:val="20"/>
        </w:rPr>
      </w:pPr>
    </w:p>
    <w:p w14:paraId="154F8DF0" w14:textId="77777777" w:rsidR="00F56AFA" w:rsidRPr="00AB1CDF" w:rsidRDefault="00F56AFA">
      <w:pPr>
        <w:rPr>
          <w:rFonts w:cs="Calibri"/>
          <w:i/>
          <w:iCs/>
          <w:szCs w:val="20"/>
        </w:rPr>
      </w:pPr>
    </w:p>
    <w:p w14:paraId="154F8DF1" w14:textId="77777777" w:rsidR="00F56AFA" w:rsidRPr="00AB1CDF" w:rsidRDefault="00F56AFA">
      <w:pPr>
        <w:rPr>
          <w:rFonts w:cs="Calibri"/>
          <w:i/>
          <w:iCs/>
          <w:szCs w:val="20"/>
        </w:rPr>
      </w:pPr>
    </w:p>
    <w:p w14:paraId="154F8DF2" w14:textId="77777777" w:rsidR="00F56AFA" w:rsidRPr="00AB1CDF" w:rsidRDefault="00F56AFA">
      <w:pPr>
        <w:rPr>
          <w:rFonts w:cs="Calibri"/>
          <w:i/>
          <w:iCs/>
          <w:szCs w:val="20"/>
        </w:rPr>
      </w:pPr>
    </w:p>
    <w:p w14:paraId="154F8DF3" w14:textId="77777777" w:rsidR="00F56AFA" w:rsidRPr="00AB1CDF" w:rsidRDefault="00F56AFA">
      <w:pPr>
        <w:rPr>
          <w:rFonts w:cs="Calibri"/>
          <w:i/>
          <w:iCs/>
          <w:szCs w:val="20"/>
        </w:rPr>
      </w:pPr>
    </w:p>
    <w:p w14:paraId="154F8DF4" w14:textId="77777777" w:rsidR="00F56AFA" w:rsidRPr="00AB1CDF" w:rsidRDefault="00F56AFA">
      <w:pPr>
        <w:rPr>
          <w:rFonts w:cs="Calibri"/>
          <w:i/>
          <w:iCs/>
          <w:szCs w:val="20"/>
        </w:rPr>
      </w:pPr>
    </w:p>
    <w:p w14:paraId="154F8DF5" w14:textId="77777777" w:rsidR="00F56AFA" w:rsidRPr="00AB1CDF" w:rsidRDefault="00F56AFA">
      <w:pPr>
        <w:rPr>
          <w:rFonts w:cs="Calibri"/>
          <w:i/>
          <w:iCs/>
          <w:szCs w:val="20"/>
        </w:rPr>
      </w:pPr>
    </w:p>
    <w:p w14:paraId="154F8DF6" w14:textId="77777777" w:rsidR="00F56AFA" w:rsidRPr="00AB1CDF" w:rsidRDefault="00F56AFA">
      <w:pPr>
        <w:rPr>
          <w:rFonts w:cs="Calibri"/>
          <w:i/>
          <w:iCs/>
          <w:szCs w:val="20"/>
        </w:rPr>
      </w:pPr>
    </w:p>
    <w:p w14:paraId="154F8DF7" w14:textId="77777777" w:rsidR="00F56AFA" w:rsidRPr="00AB1CDF" w:rsidRDefault="00F56AFA">
      <w:pPr>
        <w:rPr>
          <w:rFonts w:cs="Calibri"/>
          <w:i/>
          <w:iCs/>
          <w:szCs w:val="20"/>
        </w:rPr>
      </w:pPr>
    </w:p>
    <w:p w14:paraId="154F8DF8" w14:textId="77777777" w:rsidR="00F56AFA" w:rsidRPr="00AB1CDF" w:rsidRDefault="00F56AFA">
      <w:pPr>
        <w:rPr>
          <w:rFonts w:cs="Calibri"/>
          <w:i/>
          <w:iCs/>
          <w:szCs w:val="20"/>
        </w:rPr>
      </w:pPr>
    </w:p>
    <w:p w14:paraId="154F8DF9" w14:textId="77777777" w:rsidR="00F56AFA" w:rsidRPr="00AB1CDF" w:rsidRDefault="00F56AFA">
      <w:pPr>
        <w:rPr>
          <w:rFonts w:cs="Calibri"/>
          <w:i/>
          <w:iCs/>
          <w:szCs w:val="20"/>
        </w:rPr>
      </w:pPr>
    </w:p>
    <w:p w14:paraId="154F8DFA" w14:textId="77777777" w:rsidR="00F56AFA" w:rsidRPr="00AB1CDF" w:rsidRDefault="00F56AFA">
      <w:pPr>
        <w:rPr>
          <w:rFonts w:cs="Calibri"/>
          <w:i/>
          <w:iCs/>
          <w:szCs w:val="20"/>
        </w:rPr>
      </w:pPr>
    </w:p>
    <w:p w14:paraId="154F8DFB" w14:textId="77777777" w:rsidR="00F56AFA" w:rsidRPr="00AB1CDF" w:rsidRDefault="00F56AFA">
      <w:pPr>
        <w:rPr>
          <w:rFonts w:cs="Calibri"/>
          <w:i/>
          <w:iCs/>
          <w:szCs w:val="20"/>
        </w:rPr>
      </w:pPr>
    </w:p>
    <w:p w14:paraId="154F8DFC" w14:textId="77777777" w:rsidR="00F56AFA" w:rsidRPr="00AB1CDF" w:rsidRDefault="00F56AFA">
      <w:pPr>
        <w:rPr>
          <w:rFonts w:cs="Calibri"/>
          <w:i/>
          <w:iCs/>
          <w:szCs w:val="20"/>
        </w:rPr>
      </w:pPr>
    </w:p>
    <w:p w14:paraId="154F8DFD" w14:textId="77777777" w:rsidR="00F56AFA" w:rsidRPr="00AB1CDF" w:rsidRDefault="00F56AFA">
      <w:pPr>
        <w:rPr>
          <w:rFonts w:cs="Calibri"/>
          <w:i/>
          <w:iCs/>
          <w:szCs w:val="20"/>
        </w:rPr>
      </w:pPr>
    </w:p>
    <w:p w14:paraId="154F8DFE" w14:textId="77777777" w:rsidR="00F56AFA" w:rsidRPr="00AB1CDF" w:rsidRDefault="00F56AFA">
      <w:pPr>
        <w:rPr>
          <w:rFonts w:cs="Calibri"/>
          <w:i/>
          <w:iCs/>
          <w:szCs w:val="20"/>
        </w:rPr>
      </w:pPr>
    </w:p>
    <w:p w14:paraId="154F8DFF" w14:textId="77777777" w:rsidR="00F56AFA" w:rsidRPr="00AB1CDF" w:rsidRDefault="00F56AFA">
      <w:pPr>
        <w:rPr>
          <w:rFonts w:cs="Calibri"/>
          <w:i/>
          <w:iCs/>
          <w:szCs w:val="20"/>
        </w:rPr>
      </w:pPr>
    </w:p>
    <w:p w14:paraId="154F8E00" w14:textId="77777777" w:rsidR="00F56AFA" w:rsidRPr="00AB1CDF" w:rsidRDefault="00F56AFA">
      <w:pPr>
        <w:rPr>
          <w:rFonts w:cs="Calibri"/>
          <w:i/>
          <w:iCs/>
          <w:szCs w:val="20"/>
        </w:rPr>
      </w:pPr>
    </w:p>
    <w:p w14:paraId="154F8E01" w14:textId="77777777" w:rsidR="00F56AFA" w:rsidRPr="00AB1CDF" w:rsidRDefault="00F56AFA">
      <w:pPr>
        <w:rPr>
          <w:rFonts w:cs="Calibri"/>
          <w:i/>
          <w:iCs/>
          <w:szCs w:val="20"/>
        </w:rPr>
      </w:pPr>
    </w:p>
    <w:p w14:paraId="154F8E02" w14:textId="77777777" w:rsidR="00F56AFA" w:rsidRPr="00AB1CDF" w:rsidRDefault="00F56AFA">
      <w:pPr>
        <w:rPr>
          <w:rFonts w:cs="Calibri"/>
          <w:i/>
          <w:iCs/>
          <w:szCs w:val="20"/>
        </w:rPr>
      </w:pPr>
    </w:p>
    <w:p w14:paraId="154F8E03" w14:textId="77777777" w:rsidR="00F56AFA" w:rsidRPr="00AB1CDF" w:rsidRDefault="00F56AFA">
      <w:pPr>
        <w:rPr>
          <w:rFonts w:cs="Calibri"/>
          <w:i/>
          <w:iCs/>
          <w:szCs w:val="20"/>
        </w:rPr>
      </w:pPr>
    </w:p>
    <w:p w14:paraId="154F8E04" w14:textId="77777777" w:rsidR="00F56AFA" w:rsidRPr="00AB1CDF" w:rsidRDefault="00F56AFA">
      <w:pPr>
        <w:rPr>
          <w:rFonts w:cs="Calibri"/>
          <w:i/>
          <w:iCs/>
          <w:szCs w:val="20"/>
        </w:rPr>
      </w:pPr>
    </w:p>
    <w:p w14:paraId="154F8E05" w14:textId="77777777" w:rsidR="00F56AFA" w:rsidRPr="00AB1CDF" w:rsidRDefault="00F56AFA">
      <w:pPr>
        <w:rPr>
          <w:rFonts w:cs="Calibri"/>
          <w:i/>
          <w:iCs/>
          <w:szCs w:val="20"/>
        </w:rPr>
      </w:pPr>
    </w:p>
    <w:p w14:paraId="154F8E06" w14:textId="77777777" w:rsidR="00F56AFA" w:rsidRPr="00AB1CDF" w:rsidRDefault="00F56AFA">
      <w:pPr>
        <w:rPr>
          <w:rFonts w:cs="Calibri"/>
          <w:i/>
          <w:iCs/>
          <w:szCs w:val="20"/>
        </w:rPr>
      </w:pPr>
    </w:p>
    <w:p w14:paraId="154F8E07" w14:textId="77777777" w:rsidR="00F56AFA" w:rsidRPr="00AB1CDF" w:rsidRDefault="00F56AFA">
      <w:pPr>
        <w:rPr>
          <w:rFonts w:cs="Calibri"/>
          <w:i/>
          <w:iCs/>
          <w:szCs w:val="20"/>
        </w:rPr>
      </w:pPr>
    </w:p>
    <w:p w14:paraId="154F8E08" w14:textId="77777777" w:rsidR="00F56AFA" w:rsidRPr="00AB1CDF" w:rsidRDefault="00F56AFA">
      <w:pPr>
        <w:rPr>
          <w:rFonts w:cs="Calibri"/>
          <w:i/>
          <w:iCs/>
          <w:szCs w:val="20"/>
        </w:rPr>
      </w:pPr>
    </w:p>
    <w:p w14:paraId="154F8E09" w14:textId="77777777" w:rsidR="00F56AFA" w:rsidRPr="00AB1CDF" w:rsidRDefault="00F56AFA"/>
    <w:p w14:paraId="154F8E0A" w14:textId="77777777" w:rsidR="00F56AFA" w:rsidRPr="00F0187B" w:rsidRDefault="00F56AFA">
      <w:pPr>
        <w:jc w:val="left"/>
      </w:pPr>
      <w:bookmarkStart w:id="0" w:name="_Toc1035574"/>
    </w:p>
    <w:p w14:paraId="154F8E0B" w14:textId="77777777" w:rsidR="00F56AFA" w:rsidRPr="00F0187B" w:rsidRDefault="00F56AFA">
      <w:pPr>
        <w:jc w:val="left"/>
      </w:pPr>
    </w:p>
    <w:p w14:paraId="154F8E0C" w14:textId="77777777" w:rsidR="00F56AFA" w:rsidRPr="00F0187B" w:rsidRDefault="00F56AFA">
      <w:pPr>
        <w:jc w:val="left"/>
      </w:pPr>
    </w:p>
    <w:p w14:paraId="154F8E0D" w14:textId="7080580A" w:rsidR="00F56AFA" w:rsidRPr="00F0187B" w:rsidRDefault="00E24424">
      <w:r>
        <w:rPr>
          <w:rFonts w:ascii="Calibri" w:hAnsi="Calibri" w:cs="Calibri"/>
          <w:i/>
          <w:iCs/>
          <w:noProof/>
          <w:sz w:val="22"/>
          <w:szCs w:val="22"/>
          <w:lang w:val="en-US"/>
        </w:rPr>
        <w:lastRenderedPageBreak/>
        <w:drawing>
          <wp:anchor distT="0" distB="0" distL="114300" distR="114300" simplePos="0" relativeHeight="251660322" behindDoc="1" locked="0" layoutInCell="1" allowOverlap="1" wp14:anchorId="654E3D91" wp14:editId="4C67A53F">
            <wp:simplePos x="0" y="0"/>
            <wp:positionH relativeFrom="column">
              <wp:posOffset>-1076325</wp:posOffset>
            </wp:positionH>
            <wp:positionV relativeFrom="paragraph">
              <wp:posOffset>-1082040</wp:posOffset>
            </wp:positionV>
            <wp:extent cx="7655395" cy="11400790"/>
            <wp:effectExtent l="0" t="0" r="3175" b="0"/>
            <wp:wrapNone/>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154F8E0E" w14:textId="37F8FC4C" w:rsidR="00F56AFA" w:rsidRPr="00F0187B" w:rsidRDefault="00F56AFA"/>
    <w:p w14:paraId="154F8E0F" w14:textId="3D74356E" w:rsidR="00F56AFA" w:rsidRPr="00F0187B" w:rsidRDefault="00F56AFA"/>
    <w:p w14:paraId="154F8E10" w14:textId="22739B28" w:rsidR="00F56AFA" w:rsidRPr="00F0187B" w:rsidRDefault="00F56AFA"/>
    <w:p w14:paraId="154F8E11" w14:textId="4F935148" w:rsidR="00F56AFA" w:rsidRPr="00F0187B" w:rsidRDefault="00F56AFA"/>
    <w:p w14:paraId="154F8E12" w14:textId="7E7D4734" w:rsidR="00F56AFA" w:rsidRPr="00F0187B" w:rsidRDefault="00F56AFA"/>
    <w:p w14:paraId="154F8E13" w14:textId="3E6FC0F0" w:rsidR="00F56AFA" w:rsidRPr="00F0187B" w:rsidRDefault="00F56AFA"/>
    <w:p w14:paraId="154F8E14" w14:textId="5B639462" w:rsidR="00580909" w:rsidRDefault="00580909">
      <w:pPr>
        <w:jc w:val="left"/>
      </w:pPr>
      <w:r w:rsidRPr="00497AFA">
        <w:rPr>
          <w:noProof/>
          <w:color w:val="2B579A"/>
          <w:shd w:val="clear" w:color="auto" w:fill="E6E6E6"/>
        </w:rPr>
        <mc:AlternateContent>
          <mc:Choice Requires="wpg">
            <w:drawing>
              <wp:anchor distT="0" distB="0" distL="114300" distR="114300" simplePos="0" relativeHeight="251658240" behindDoc="0" locked="0" layoutInCell="1" allowOverlap="1" wp14:anchorId="154F90FB" wp14:editId="73898959">
                <wp:simplePos x="0" y="0"/>
                <wp:positionH relativeFrom="column">
                  <wp:posOffset>2461895</wp:posOffset>
                </wp:positionH>
                <wp:positionV relativeFrom="paragraph">
                  <wp:posOffset>289560</wp:posOffset>
                </wp:positionV>
                <wp:extent cx="4032250" cy="1296035"/>
                <wp:effectExtent l="0" t="0" r="25400" b="37465"/>
                <wp:wrapNone/>
                <wp:docPr id="43"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44" name="Text Box 193"/>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4F915C" w14:textId="77777777" w:rsidR="00F56AFA" w:rsidRDefault="00441CDE">
                              <w:pPr>
                                <w:ind w:left="720"/>
                                <w:jc w:val="right"/>
                                <w:rPr>
                                  <w:color w:val="FFFFFF"/>
                                  <w:sz w:val="52"/>
                                  <w:szCs w:val="36"/>
                                </w:rPr>
                              </w:pPr>
                              <w:r>
                                <w:rPr>
                                  <w:color w:val="FFFFFF"/>
                                  <w:sz w:val="52"/>
                                  <w:szCs w:val="36"/>
                                </w:rPr>
                                <w:tab/>
                              </w:r>
                              <w:r>
                                <w:rPr>
                                  <w:color w:val="FFFFFF"/>
                                  <w:sz w:val="48"/>
                                  <w:szCs w:val="32"/>
                                </w:rPr>
                                <w:t xml:space="preserve"> Country </w:t>
                              </w:r>
                            </w:p>
                            <w:p w14:paraId="154F915D" w14:textId="77777777" w:rsidR="00F56AFA" w:rsidRDefault="00441CDE">
                              <w:pPr>
                                <w:ind w:left="720"/>
                                <w:jc w:val="right"/>
                                <w:rPr>
                                  <w:color w:val="FFFFFF"/>
                                  <w:sz w:val="48"/>
                                  <w:szCs w:val="32"/>
                                </w:rPr>
                              </w:pPr>
                              <w:r>
                                <w:rPr>
                                  <w:color w:val="FFFFFF"/>
                                  <w:sz w:val="48"/>
                                  <w:szCs w:val="32"/>
                                </w:rPr>
                                <w:t>Profile</w:t>
                              </w:r>
                            </w:p>
                            <w:p w14:paraId="154F915E" w14:textId="77777777" w:rsidR="00F56AFA" w:rsidRDefault="00F56AFA">
                              <w:pPr>
                                <w:jc w:val="right"/>
                                <w:rPr>
                                  <w:color w:val="FFFFFF"/>
                                  <w:sz w:val="52"/>
                                  <w:szCs w:val="36"/>
                                </w:rPr>
                              </w:pPr>
                            </w:p>
                          </w:txbxContent>
                        </wps:txbx>
                        <wps:bodyPr rot="0" vert="horz" wrap="square" lIns="18000" tIns="226800" rIns="91440" bIns="45720" anchor="t" anchorCtr="0" upright="1">
                          <a:noAutofit/>
                        </wps:bodyPr>
                      </wps:wsp>
                      <wps:wsp>
                        <wps:cNvPr id="45" name="Text Box 132"/>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4F915F" w14:textId="77777777" w:rsidR="00F56AFA" w:rsidRDefault="00441CDE">
                              <w:pPr>
                                <w:rPr>
                                  <w:color w:val="FFFFFF"/>
                                  <w:sz w:val="96"/>
                                  <w:szCs w:val="96"/>
                                  <w:lang w:val="en-US"/>
                                </w:rPr>
                              </w:pPr>
                              <w:r>
                                <w:rPr>
                                  <w:color w:val="FFFFFF"/>
                                  <w:sz w:val="96"/>
                                  <w:szCs w:val="96"/>
                                  <w:lang w:val="en-US"/>
                                </w:rPr>
                                <w:t>1</w:t>
                              </w:r>
                            </w:p>
                            <w:p w14:paraId="154F9160" w14:textId="77777777" w:rsidR="00F56AFA" w:rsidRDefault="00F56AFA">
                              <w:pPr>
                                <w:rPr>
                                  <w:lang w:val="en-US"/>
                                </w:rPr>
                              </w:pPr>
                            </w:p>
                          </w:txbxContent>
                        </wps:txbx>
                        <wps:bodyPr rot="0" vert="horz" wrap="square" lIns="91440" tIns="45720" rIns="91440" bIns="45720" anchor="t" anchorCtr="0" upright="1">
                          <a:spAutoFit/>
                        </wps:bodyPr>
                      </wps:wsp>
                      <wps:wsp>
                        <wps:cNvPr id="46" name="AutoShape 194"/>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54F90FB" id="Group 224" o:spid="_x0000_s1029" style="position:absolute;margin-left:193.85pt;margin-top:22.8pt;width:317.5pt;height:102.05pt;z-index:251658240"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">
                <v:shapetype id="_x0000_t202" coordsize="21600,21600" o:spt="202" path="m,l,21600r21600,l21600,xe">
                  <v:stroke joinstyle="miter"/>
                  <v:path gradientshapeok="t" o:connecttype="rect"/>
                </v:shapetype>
                <v:shape id="Text Box 193"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" filled="f" strokecolor="white">
                  <v:stroke opacity="0"/>
                  <v:shadow offset=",5pt"/>
                  <v:textbox inset=".5mm,6.3mm">
                    <w:txbxContent>
                      <w:p w14:paraId="154F915C" w14:textId="77777777" w:rsidR="00F56AFA" w:rsidRDefault="00441CDE">
                        <w:pPr>
                          <w:ind w:left="720"/>
                          <w:jc w:val="right"/>
                          <w:rPr>
                            <w:color w:val="FFFFFF"/>
                            <w:sz w:val="52"/>
                            <w:szCs w:val="36"/>
                          </w:rPr>
                        </w:pPr>
                        <w:r>
                          <w:rPr>
                            <w:color w:val="FFFFFF"/>
                            <w:sz w:val="52"/>
                            <w:szCs w:val="36"/>
                          </w:rPr>
                          <w:tab/>
                        </w:r>
                        <w:r>
                          <w:rPr>
                            <w:color w:val="FFFFFF"/>
                            <w:sz w:val="48"/>
                            <w:szCs w:val="32"/>
                          </w:rPr>
                          <w:t xml:space="preserve"> Country </w:t>
                        </w:r>
                      </w:p>
                      <w:p w14:paraId="154F915D" w14:textId="77777777" w:rsidR="00F56AFA" w:rsidRDefault="00441CDE">
                        <w:pPr>
                          <w:ind w:left="720"/>
                          <w:jc w:val="right"/>
                          <w:rPr>
                            <w:color w:val="FFFFFF"/>
                            <w:sz w:val="48"/>
                            <w:szCs w:val="32"/>
                          </w:rPr>
                        </w:pPr>
                        <w:r>
                          <w:rPr>
                            <w:color w:val="FFFFFF"/>
                            <w:sz w:val="48"/>
                            <w:szCs w:val="32"/>
                          </w:rPr>
                          <w:t>Profile</w:t>
                        </w:r>
                      </w:p>
                      <w:p w14:paraId="154F915E" w14:textId="77777777" w:rsidR="00F56AFA" w:rsidRDefault="00F56AFA">
                        <w:pPr>
                          <w:jc w:val="right"/>
                          <w:rPr>
                            <w:color w:val="FFFFFF"/>
                            <w:sz w:val="52"/>
                            <w:szCs w:val="36"/>
                          </w:rPr>
                        </w:pPr>
                      </w:p>
                    </w:txbxContent>
                  </v:textbox>
                </v:shape>
                <v:shape id="Text Box 132"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jwwAAANsAAAAPAAAAZHJzL2Rvd25yZXYueG1sRI9Pi8Iw&#10;FMTvC36H8AQvi6aKK1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TvsYY8MAAADbAAAADwAA&#10;AAAAAAAAAAAAAAAHAgAAZHJzL2Rvd25yZXYueG1sUEsFBgAAAAADAAMAtwAAAPcCAAAAAA==&#10;" filled="f" stroked="f" strokecolor="#f8f8f8" strokeweight=".25pt">
                  <v:textbox style="mso-fit-shape-to-text:t">
                    <w:txbxContent>
                      <w:p w14:paraId="154F915F" w14:textId="77777777" w:rsidR="00F56AFA" w:rsidRDefault="00441CDE">
                        <w:pPr>
                          <w:rPr>
                            <w:color w:val="FFFFFF"/>
                            <w:sz w:val="96"/>
                            <w:szCs w:val="96"/>
                            <w:lang w:val="en-US"/>
                          </w:rPr>
                        </w:pPr>
                        <w:r>
                          <w:rPr>
                            <w:color w:val="FFFFFF"/>
                            <w:sz w:val="96"/>
                            <w:szCs w:val="96"/>
                            <w:lang w:val="en-US"/>
                          </w:rPr>
                          <w:t>1</w:t>
                        </w:r>
                      </w:p>
                      <w:p w14:paraId="154F9160" w14:textId="77777777" w:rsidR="00F56AFA" w:rsidRDefault="00F56AFA">
                        <w:pPr>
                          <w:rPr>
                            <w:lang w:val="en-US"/>
                          </w:rPr>
                        </w:pPr>
                      </w:p>
                    </w:txbxContent>
                  </v:textbox>
                </v:shape>
                <v:shapetype id="_x0000_t32" coordsize="21600,21600" o:spt="32" o:oned="t" path="m,l21600,21600e" filled="f">
                  <v:path arrowok="t" fillok="f" o:connecttype="none"/>
                  <o:lock v:ext="edit" shapetype="t"/>
                </v:shapetype>
                <v:shape id="AutoShape 194"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" strokecolor="white" strokeweight="2.5pt">
                  <v:shadow offset=",5pt"/>
                </v:shape>
              </v:group>
            </w:pict>
          </mc:Fallback>
        </mc:AlternateContent>
      </w:r>
      <w:r>
        <w:br w:type="page"/>
      </w:r>
    </w:p>
    <w:p w14:paraId="154F8E15" w14:textId="76945358" w:rsidR="00F56AFA" w:rsidRPr="00F0187B" w:rsidRDefault="00441CDE">
      <w:pPr>
        <w:pStyle w:val="Heading1"/>
      </w:pPr>
      <w:bookmarkStart w:id="1" w:name="_Toc105088589"/>
      <w:r w:rsidRPr="00F0187B">
        <w:lastRenderedPageBreak/>
        <w:t>Country Profile</w:t>
      </w:r>
      <w:bookmarkEnd w:id="1"/>
      <w:r w:rsidRPr="00F0187B">
        <w:t xml:space="preserve"> </w:t>
      </w:r>
    </w:p>
    <w:p w14:paraId="154F8E1F" w14:textId="2967C285" w:rsidR="00F56AFA" w:rsidRPr="00986149" w:rsidRDefault="00441CDE" w:rsidP="004B44AD">
      <w:pPr>
        <w:pStyle w:val="Heading2"/>
      </w:pPr>
      <w:bookmarkStart w:id="2" w:name="_Toc1035576"/>
      <w:bookmarkStart w:id="3" w:name="_Toc1474947"/>
      <w:bookmarkEnd w:id="0"/>
      <w:r w:rsidRPr="00986149">
        <w:t>Digital Public Administration Indicators</w:t>
      </w:r>
      <w:bookmarkEnd w:id="2"/>
      <w:bookmarkEnd w:id="3"/>
    </w:p>
    <w:p w14:paraId="154F8E20" w14:textId="73497E71" w:rsidR="00F56AFA" w:rsidRPr="004A1EF6" w:rsidRDefault="00441CDE">
      <w:pPr>
        <w:pStyle w:val="BodyText"/>
      </w:pPr>
      <w:r w:rsidRPr="00F0187B">
        <w:t xml:space="preserve">The following graphs </w:t>
      </w:r>
      <w:r w:rsidR="00420433" w:rsidRPr="00F0187B">
        <w:t xml:space="preserve">show </w:t>
      </w:r>
      <w:r w:rsidRPr="00F0187B">
        <w:t xml:space="preserve">the latest Generic Information Society Indicators for Iceland compared to the EU average. Statistical indicators in this section reflect those of </w:t>
      </w:r>
      <w:hyperlink r:id="rId15" w:history="1">
        <w:r w:rsidRPr="00F0187B">
          <w:rPr>
            <w:rStyle w:val="Hyperlink"/>
            <w:bCs/>
          </w:rPr>
          <w:t>Eurostat</w:t>
        </w:r>
      </w:hyperlink>
      <w:r w:rsidRPr="00F0187B">
        <w:t xml:space="preserve"> </w:t>
      </w:r>
      <w:r w:rsidR="00420433" w:rsidRPr="00F0187B">
        <w:t xml:space="preserve">when this report was </w:t>
      </w:r>
      <w:r w:rsidRPr="004A1EF6">
        <w:t>prepared.</w:t>
      </w:r>
    </w:p>
    <w:tbl>
      <w:tblPr>
        <w:tblW w:w="9300" w:type="dxa"/>
        <w:tblLayout w:type="fixed"/>
        <w:tblLook w:val="04A0" w:firstRow="1" w:lastRow="0" w:firstColumn="1" w:lastColumn="0" w:noHBand="0" w:noVBand="1"/>
      </w:tblPr>
      <w:tblGrid>
        <w:gridCol w:w="4650"/>
        <w:gridCol w:w="4650"/>
      </w:tblGrid>
      <w:tr w:rsidR="00F56AFA" w:rsidRPr="00F0187B" w14:paraId="154F8E23" w14:textId="77777777">
        <w:tc>
          <w:tcPr>
            <w:tcW w:w="4649" w:type="dxa"/>
            <w:hideMark/>
          </w:tcPr>
          <w:p w14:paraId="154F8E21" w14:textId="6584B04E" w:rsidR="00F56AFA" w:rsidRPr="00F0187B" w:rsidRDefault="00441CDE">
            <w:pPr>
              <w:jc w:val="center"/>
            </w:pPr>
            <w:r w:rsidRPr="00F0187B">
              <w:br w:type="page"/>
              <w:t xml:space="preserve">Percentage of individuals using the internet </w:t>
            </w:r>
            <w:r w:rsidR="00420433" w:rsidRPr="00F0187B">
              <w:t>to interact</w:t>
            </w:r>
            <w:r w:rsidRPr="00F0187B">
              <w:t xml:space="preserve"> with public authorities in Iceland</w:t>
            </w:r>
          </w:p>
        </w:tc>
        <w:tc>
          <w:tcPr>
            <w:tcW w:w="4649" w:type="dxa"/>
            <w:hideMark/>
          </w:tcPr>
          <w:p w14:paraId="154F8E22" w14:textId="2E6C98E6" w:rsidR="00F56AFA" w:rsidRPr="00F0187B" w:rsidRDefault="00441CDE">
            <w:pPr>
              <w:jc w:val="center"/>
            </w:pPr>
            <w:r w:rsidRPr="00F0187B">
              <w:t xml:space="preserve">Percentage of individuals using the internet </w:t>
            </w:r>
            <w:r w:rsidR="00420433" w:rsidRPr="00F0187B">
              <w:t>to obtain</w:t>
            </w:r>
            <w:r w:rsidRPr="00F0187B">
              <w:t xml:space="preserve"> information from public authorities in Iceland</w:t>
            </w:r>
          </w:p>
        </w:tc>
      </w:tr>
      <w:tr w:rsidR="00F56AFA" w:rsidRPr="00F0187B" w14:paraId="154F8E26" w14:textId="77777777">
        <w:trPr>
          <w:trHeight w:val="3946"/>
        </w:trPr>
        <w:tc>
          <w:tcPr>
            <w:tcW w:w="4649" w:type="dxa"/>
            <w:vAlign w:val="bottom"/>
            <w:hideMark/>
          </w:tcPr>
          <w:p w14:paraId="154F8E24" w14:textId="64D93CBC" w:rsidR="00F56AFA" w:rsidRPr="00F0187B" w:rsidRDefault="00AB5932">
            <w:pPr>
              <w:jc w:val="left"/>
            </w:pPr>
            <w:r w:rsidRPr="00AB5932">
              <w:rPr>
                <w:noProof/>
              </w:rPr>
              <w:drawing>
                <wp:inline distT="0" distB="0" distL="0" distR="0" wp14:anchorId="5C49678E" wp14:editId="59427040">
                  <wp:extent cx="2811780" cy="2052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1780" cy="2052955"/>
                          </a:xfrm>
                          <a:prstGeom prst="rect">
                            <a:avLst/>
                          </a:prstGeom>
                          <a:noFill/>
                          <a:ln>
                            <a:noFill/>
                          </a:ln>
                        </pic:spPr>
                      </pic:pic>
                    </a:graphicData>
                  </a:graphic>
                </wp:inline>
              </w:drawing>
            </w:r>
          </w:p>
        </w:tc>
        <w:tc>
          <w:tcPr>
            <w:tcW w:w="4649" w:type="dxa"/>
            <w:vAlign w:val="bottom"/>
            <w:hideMark/>
          </w:tcPr>
          <w:p w14:paraId="154F8E25" w14:textId="777E1123" w:rsidR="00F56AFA" w:rsidRPr="00F0187B" w:rsidRDefault="00B75B52">
            <w:pPr>
              <w:jc w:val="left"/>
            </w:pPr>
            <w:r w:rsidRPr="00B75B52">
              <w:rPr>
                <w:noProof/>
              </w:rPr>
              <w:drawing>
                <wp:inline distT="0" distB="0" distL="0" distR="0" wp14:anchorId="5BBA29E5" wp14:editId="379E7E5D">
                  <wp:extent cx="2759820" cy="2057400"/>
                  <wp:effectExtent l="0" t="0" r="0" b="0"/>
                  <wp:docPr id="2084639107" name="Picture 208463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9820" cy="2057400"/>
                          </a:xfrm>
                          <a:prstGeom prst="rect">
                            <a:avLst/>
                          </a:prstGeom>
                          <a:noFill/>
                          <a:ln>
                            <a:noFill/>
                          </a:ln>
                        </pic:spPr>
                      </pic:pic>
                    </a:graphicData>
                  </a:graphic>
                </wp:inline>
              </w:drawing>
            </w:r>
          </w:p>
        </w:tc>
      </w:tr>
      <w:tr w:rsidR="00F56AFA" w:rsidRPr="00F0187B" w14:paraId="154F8E2B" w14:textId="77777777">
        <w:tc>
          <w:tcPr>
            <w:tcW w:w="4649" w:type="dxa"/>
          </w:tcPr>
          <w:p w14:paraId="154F8E27" w14:textId="77777777" w:rsidR="00F56AFA" w:rsidRPr="00F0187B" w:rsidRDefault="00F56AFA">
            <w:pPr>
              <w:rPr>
                <w:sz w:val="16"/>
                <w:szCs w:val="16"/>
              </w:rPr>
            </w:pPr>
          </w:p>
          <w:p w14:paraId="154F8E28" w14:textId="77777777" w:rsidR="00F56AFA" w:rsidRPr="00F0187B" w:rsidRDefault="00441CDE">
            <w:pPr>
              <w:rPr>
                <w:sz w:val="16"/>
                <w:szCs w:val="16"/>
              </w:rPr>
            </w:pPr>
            <w:r w:rsidRPr="00F0187B">
              <w:rPr>
                <w:sz w:val="16"/>
                <w:szCs w:val="16"/>
              </w:rPr>
              <w:t xml:space="preserve">Source: </w:t>
            </w:r>
            <w:hyperlink r:id="rId18" w:history="1">
              <w:r w:rsidRPr="00F0187B">
                <w:rPr>
                  <w:rStyle w:val="Hyperlink"/>
                  <w:sz w:val="16"/>
                  <w:szCs w:val="16"/>
                </w:rPr>
                <w:t>Eurostat Information Society Indicators </w:t>
              </w:r>
            </w:hyperlink>
          </w:p>
        </w:tc>
        <w:tc>
          <w:tcPr>
            <w:tcW w:w="4649" w:type="dxa"/>
          </w:tcPr>
          <w:p w14:paraId="154F8E29" w14:textId="77777777" w:rsidR="00F56AFA" w:rsidRPr="00F0187B" w:rsidRDefault="00F56AFA">
            <w:pPr>
              <w:rPr>
                <w:sz w:val="16"/>
                <w:szCs w:val="16"/>
              </w:rPr>
            </w:pPr>
          </w:p>
          <w:p w14:paraId="154F8E2A" w14:textId="77777777" w:rsidR="00F56AFA" w:rsidRPr="00F0187B" w:rsidRDefault="00441CDE">
            <w:pPr>
              <w:rPr>
                <w:sz w:val="16"/>
                <w:szCs w:val="16"/>
              </w:rPr>
            </w:pPr>
            <w:r w:rsidRPr="00F0187B">
              <w:rPr>
                <w:sz w:val="16"/>
                <w:szCs w:val="16"/>
              </w:rPr>
              <w:t xml:space="preserve">Source: </w:t>
            </w:r>
            <w:hyperlink r:id="rId19" w:history="1">
              <w:r w:rsidRPr="00F0187B">
                <w:rPr>
                  <w:rStyle w:val="Hyperlink"/>
                  <w:sz w:val="16"/>
                  <w:szCs w:val="16"/>
                </w:rPr>
                <w:t>Eurostat Information Society Indic</w:t>
              </w:r>
              <w:r w:rsidRPr="004A1EF6">
                <w:rPr>
                  <w:rStyle w:val="Hyperlink"/>
                  <w:sz w:val="16"/>
                  <w:szCs w:val="16"/>
                </w:rPr>
                <w:t>ators </w:t>
              </w:r>
            </w:hyperlink>
          </w:p>
        </w:tc>
      </w:tr>
      <w:tr w:rsidR="00F56AFA" w:rsidRPr="00F0187B" w14:paraId="154F8E2E" w14:textId="77777777">
        <w:trPr>
          <w:trHeight w:val="143"/>
        </w:trPr>
        <w:tc>
          <w:tcPr>
            <w:tcW w:w="4649" w:type="dxa"/>
          </w:tcPr>
          <w:p w14:paraId="154F8E2C" w14:textId="77777777" w:rsidR="00F56AFA" w:rsidRPr="00F0187B" w:rsidRDefault="00F56AFA"/>
        </w:tc>
        <w:tc>
          <w:tcPr>
            <w:tcW w:w="4649" w:type="dxa"/>
          </w:tcPr>
          <w:p w14:paraId="154F8E2D" w14:textId="77777777" w:rsidR="00F56AFA" w:rsidRPr="00F0187B" w:rsidRDefault="00F56AFA">
            <w:pPr>
              <w:rPr>
                <w:sz w:val="14"/>
              </w:rPr>
            </w:pPr>
          </w:p>
        </w:tc>
      </w:tr>
      <w:tr w:rsidR="00F56AFA" w:rsidRPr="00F0187B" w14:paraId="154F8E33" w14:textId="77777777">
        <w:tc>
          <w:tcPr>
            <w:tcW w:w="4649" w:type="dxa"/>
          </w:tcPr>
          <w:p w14:paraId="154F8E2F" w14:textId="77777777" w:rsidR="00F56AFA" w:rsidRPr="00F0187B" w:rsidRDefault="00F56AFA">
            <w:pPr>
              <w:jc w:val="center"/>
            </w:pPr>
          </w:p>
          <w:p w14:paraId="154F8E30" w14:textId="17326D00" w:rsidR="00F56AFA" w:rsidRPr="00F0187B" w:rsidRDefault="00441CDE">
            <w:pPr>
              <w:jc w:val="center"/>
            </w:pPr>
            <w:r w:rsidRPr="00F0187B">
              <w:t xml:space="preserve">Percentage of individuals using the internet </w:t>
            </w:r>
            <w:r w:rsidR="00420433" w:rsidRPr="00F0187B">
              <w:t>to download</w:t>
            </w:r>
            <w:r w:rsidRPr="00F0187B">
              <w:t xml:space="preserve"> official forms from public authorities in Iceland</w:t>
            </w:r>
          </w:p>
        </w:tc>
        <w:tc>
          <w:tcPr>
            <w:tcW w:w="4649" w:type="dxa"/>
          </w:tcPr>
          <w:p w14:paraId="154F8E31" w14:textId="77777777" w:rsidR="00F56AFA" w:rsidRPr="00F0187B" w:rsidRDefault="00F56AFA">
            <w:pPr>
              <w:jc w:val="center"/>
            </w:pPr>
          </w:p>
          <w:p w14:paraId="154F8E32" w14:textId="1C89EB7A" w:rsidR="00F56AFA" w:rsidRPr="00F0187B" w:rsidRDefault="00441CDE">
            <w:pPr>
              <w:jc w:val="center"/>
            </w:pPr>
            <w:r w:rsidRPr="00F0187B">
              <w:t xml:space="preserve">Percentage of individuals using the internet </w:t>
            </w:r>
            <w:r w:rsidR="00420433" w:rsidRPr="00F0187B">
              <w:t xml:space="preserve">to </w:t>
            </w:r>
            <w:r w:rsidR="0017353A">
              <w:t>submit</w:t>
            </w:r>
            <w:r w:rsidR="00420433" w:rsidRPr="00F0187B">
              <w:t xml:space="preserve"> completed</w:t>
            </w:r>
            <w:r w:rsidRPr="00F0187B">
              <w:t xml:space="preserve"> forms to public authorities in Iceland</w:t>
            </w:r>
          </w:p>
        </w:tc>
      </w:tr>
      <w:tr w:rsidR="00F56AFA" w:rsidRPr="00F0187B" w14:paraId="154F8E37" w14:textId="77777777">
        <w:tc>
          <w:tcPr>
            <w:tcW w:w="4649" w:type="dxa"/>
            <w:vAlign w:val="center"/>
          </w:tcPr>
          <w:p w14:paraId="154F8E34" w14:textId="77777777" w:rsidR="00F56AFA" w:rsidRPr="00F0187B" w:rsidRDefault="00F56AFA"/>
          <w:p w14:paraId="154F8E35" w14:textId="3F53C0AE" w:rsidR="00F56AFA" w:rsidRPr="00F0187B" w:rsidRDefault="00987309">
            <w:r w:rsidRPr="00987309">
              <w:rPr>
                <w:noProof/>
              </w:rPr>
              <w:drawing>
                <wp:inline distT="0" distB="0" distL="0" distR="0" wp14:anchorId="12F8B8B3" wp14:editId="0AB4F67D">
                  <wp:extent cx="2759820" cy="2057400"/>
                  <wp:effectExtent l="0" t="0" r="0" b="0"/>
                  <wp:docPr id="2084639108" name="Picture 208463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9820" cy="2057400"/>
                          </a:xfrm>
                          <a:prstGeom prst="rect">
                            <a:avLst/>
                          </a:prstGeom>
                          <a:noFill/>
                          <a:ln>
                            <a:noFill/>
                          </a:ln>
                        </pic:spPr>
                      </pic:pic>
                    </a:graphicData>
                  </a:graphic>
                </wp:inline>
              </w:drawing>
            </w:r>
          </w:p>
        </w:tc>
        <w:tc>
          <w:tcPr>
            <w:tcW w:w="4649" w:type="dxa"/>
            <w:vAlign w:val="bottom"/>
          </w:tcPr>
          <w:p w14:paraId="154F8E36" w14:textId="598210A8" w:rsidR="00F56AFA" w:rsidRPr="00F0187B" w:rsidRDefault="00A04E0D">
            <w:pPr>
              <w:jc w:val="left"/>
            </w:pPr>
            <w:r w:rsidRPr="00A04E0D">
              <w:rPr>
                <w:noProof/>
              </w:rPr>
              <w:drawing>
                <wp:inline distT="0" distB="0" distL="0" distR="0" wp14:anchorId="325A7C0E" wp14:editId="592A422F">
                  <wp:extent cx="2759820" cy="2057400"/>
                  <wp:effectExtent l="0" t="0" r="0" b="0"/>
                  <wp:docPr id="2084639109" name="Picture 208463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9820" cy="2057400"/>
                          </a:xfrm>
                          <a:prstGeom prst="rect">
                            <a:avLst/>
                          </a:prstGeom>
                          <a:noFill/>
                          <a:ln>
                            <a:noFill/>
                          </a:ln>
                        </pic:spPr>
                      </pic:pic>
                    </a:graphicData>
                  </a:graphic>
                </wp:inline>
              </w:drawing>
            </w:r>
          </w:p>
        </w:tc>
      </w:tr>
      <w:tr w:rsidR="00F56AFA" w:rsidRPr="00F0187B" w14:paraId="154F8E3C" w14:textId="77777777">
        <w:tc>
          <w:tcPr>
            <w:tcW w:w="4649" w:type="dxa"/>
          </w:tcPr>
          <w:p w14:paraId="154F8E38" w14:textId="77777777" w:rsidR="00F56AFA" w:rsidRPr="00F0187B" w:rsidRDefault="00F56AFA">
            <w:pPr>
              <w:rPr>
                <w:sz w:val="16"/>
                <w:szCs w:val="16"/>
              </w:rPr>
            </w:pPr>
          </w:p>
          <w:p w14:paraId="154F8E39" w14:textId="77777777" w:rsidR="00F56AFA" w:rsidRPr="00F0187B" w:rsidRDefault="00441CDE">
            <w:pPr>
              <w:rPr>
                <w:sz w:val="16"/>
                <w:szCs w:val="16"/>
              </w:rPr>
            </w:pPr>
            <w:r w:rsidRPr="00F0187B">
              <w:rPr>
                <w:sz w:val="16"/>
                <w:szCs w:val="16"/>
              </w:rPr>
              <w:t xml:space="preserve">Source: </w:t>
            </w:r>
            <w:hyperlink r:id="rId22" w:history="1">
              <w:r w:rsidRPr="00F0187B">
                <w:rPr>
                  <w:rStyle w:val="Hyperlink"/>
                  <w:sz w:val="16"/>
                  <w:szCs w:val="16"/>
                </w:rPr>
                <w:t>Eurostat Information Society Indicators </w:t>
              </w:r>
            </w:hyperlink>
            <w:r w:rsidRPr="00F0187B">
              <w:rPr>
                <w:sz w:val="16"/>
                <w:szCs w:val="16"/>
              </w:rPr>
              <w:t xml:space="preserve"> </w:t>
            </w:r>
          </w:p>
        </w:tc>
        <w:tc>
          <w:tcPr>
            <w:tcW w:w="4649" w:type="dxa"/>
          </w:tcPr>
          <w:p w14:paraId="154F8E3A" w14:textId="77777777" w:rsidR="00F56AFA" w:rsidRPr="00F0187B" w:rsidRDefault="00F56AFA">
            <w:pPr>
              <w:rPr>
                <w:sz w:val="16"/>
                <w:szCs w:val="16"/>
              </w:rPr>
            </w:pPr>
          </w:p>
          <w:p w14:paraId="154F8E3B" w14:textId="77777777" w:rsidR="00F56AFA" w:rsidRPr="00F0187B" w:rsidRDefault="00441CDE">
            <w:pPr>
              <w:rPr>
                <w:sz w:val="16"/>
                <w:szCs w:val="16"/>
              </w:rPr>
            </w:pPr>
            <w:r w:rsidRPr="00F0187B">
              <w:rPr>
                <w:sz w:val="16"/>
                <w:szCs w:val="16"/>
              </w:rPr>
              <w:t xml:space="preserve">Source: </w:t>
            </w:r>
            <w:hyperlink r:id="rId23" w:history="1">
              <w:r w:rsidRPr="00F0187B">
                <w:rPr>
                  <w:rStyle w:val="Hyperlink"/>
                  <w:sz w:val="16"/>
                  <w:szCs w:val="16"/>
                </w:rPr>
                <w:t>Eurostat Information Society Indicators </w:t>
              </w:r>
            </w:hyperlink>
            <w:r w:rsidRPr="00F0187B">
              <w:rPr>
                <w:sz w:val="16"/>
                <w:szCs w:val="16"/>
              </w:rPr>
              <w:t xml:space="preserve"> </w:t>
            </w:r>
          </w:p>
        </w:tc>
      </w:tr>
    </w:tbl>
    <w:p w14:paraId="154F8E3D" w14:textId="77777777" w:rsidR="00F56AFA" w:rsidRPr="00F0187B" w:rsidRDefault="00F56AFA">
      <w:pPr>
        <w:pStyle w:val="BodyText"/>
      </w:pPr>
    </w:p>
    <w:p w14:paraId="154F8E3E" w14:textId="77777777" w:rsidR="00F56AFA" w:rsidRPr="00F0187B" w:rsidRDefault="00441CDE">
      <w:pPr>
        <w:pStyle w:val="Heading2"/>
      </w:pPr>
      <w:bookmarkStart w:id="4" w:name="_Toc1035577"/>
      <w:bookmarkStart w:id="5" w:name="_Toc1474948"/>
      <w:r w:rsidRPr="00F0187B">
        <w:br w:type="page"/>
      </w:r>
      <w:r w:rsidRPr="00F0187B">
        <w:lastRenderedPageBreak/>
        <w:t>Interoperability State of Play</w:t>
      </w:r>
      <w:bookmarkEnd w:id="4"/>
      <w:bookmarkEnd w:id="5"/>
      <w:r w:rsidRPr="00F0187B">
        <w:t xml:space="preserve"> </w:t>
      </w:r>
    </w:p>
    <w:p w14:paraId="154F8E3F" w14:textId="150E399E" w:rsidR="00F56AFA" w:rsidRDefault="00441CDE">
      <w:r w:rsidRPr="00F0187B">
        <w:t xml:space="preserve">In 2017, the European Commission published the </w:t>
      </w:r>
      <w:hyperlink r:id="rId24" w:history="1">
        <w:r w:rsidRPr="00F0187B">
          <w:rPr>
            <w:rStyle w:val="Hyperlink"/>
          </w:rPr>
          <w:t>European Interoperability Framework</w:t>
        </w:r>
      </w:hyperlink>
      <w:r w:rsidRPr="00F0187B">
        <w:t xml:space="preserve"> (EIF) to give specific guidance on how to set up interoperable digital public services through a set of 47 recommendations. The </w:t>
      </w:r>
      <w:r w:rsidR="00420433" w:rsidRPr="00F0187B">
        <w:t xml:space="preserve">figure </w:t>
      </w:r>
      <w:r w:rsidRPr="00F0187B">
        <w:t>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763755D7" w14:textId="77777777" w:rsidR="004408F3" w:rsidRPr="00F0187B" w:rsidRDefault="004408F3"/>
    <w:p w14:paraId="154F8E40" w14:textId="351A648F" w:rsidR="00F56AFA" w:rsidRPr="00F0187B" w:rsidRDefault="004408F3">
      <w:pPr>
        <w:pStyle w:val="BodyText"/>
        <w:jc w:val="center"/>
      </w:pPr>
      <w:r>
        <w:rPr>
          <w:noProof/>
        </w:rPr>
        <w:drawing>
          <wp:inline distT="0" distB="0" distL="0" distR="0" wp14:anchorId="4D4EF7C5" wp14:editId="7220E26C">
            <wp:extent cx="5522976" cy="2514346"/>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76" cy="2514346"/>
                    </a:xfrm>
                    <a:prstGeom prst="rect">
                      <a:avLst/>
                    </a:prstGeom>
                    <a:noFill/>
                  </pic:spPr>
                </pic:pic>
              </a:graphicData>
            </a:graphic>
          </wp:inline>
        </w:drawing>
      </w:r>
    </w:p>
    <w:p w14:paraId="55E66F5D" w14:textId="435B9A69" w:rsidR="004408F3" w:rsidRPr="00F0187B" w:rsidRDefault="00441CDE" w:rsidP="004408F3">
      <w:pPr>
        <w:pStyle w:val="BodyText"/>
        <w:jc w:val="center"/>
        <w:rPr>
          <w:sz w:val="16"/>
          <w:szCs w:val="16"/>
        </w:rPr>
      </w:pPr>
      <w:r w:rsidRPr="00F0187B">
        <w:rPr>
          <w:sz w:val="16"/>
          <w:szCs w:val="16"/>
        </w:rPr>
        <w:t>Source:</w:t>
      </w:r>
      <w:r w:rsidRPr="00F0187B">
        <w:t xml:space="preserve"> </w:t>
      </w:r>
      <w:hyperlink r:id="rId26" w:history="1">
        <w:r w:rsidRPr="00F511FC">
          <w:rPr>
            <w:rStyle w:val="Hyperlink"/>
            <w:sz w:val="16"/>
            <w:szCs w:val="16"/>
          </w:rPr>
          <w:t>European Interoperability Framework Monitoring Mechanism 202</w:t>
        </w:r>
        <w:r w:rsidR="004408F3" w:rsidRPr="00F511FC">
          <w:rPr>
            <w:rStyle w:val="Hyperlink"/>
            <w:sz w:val="16"/>
            <w:szCs w:val="16"/>
          </w:rPr>
          <w:t>1</w:t>
        </w:r>
      </w:hyperlink>
    </w:p>
    <w:p w14:paraId="6CAE3808" w14:textId="3EC10C0C" w:rsidR="00631771" w:rsidRDefault="00441CDE">
      <w:pPr>
        <w:pStyle w:val="BodyText"/>
        <w:rPr>
          <w:rFonts w:cs="Calibri"/>
        </w:rPr>
      </w:pPr>
      <w:r w:rsidRPr="00F0187B">
        <w:rPr>
          <w:rFonts w:cs="Calibri"/>
        </w:rPr>
        <w:t>For each of the three pillars, a different scoreboard was created to breakdown the results into their main thematic areas (</w:t>
      </w:r>
      <w:proofErr w:type="gramStart"/>
      <w:r w:rsidRPr="00F0187B">
        <w:rPr>
          <w:rFonts w:cs="Calibri"/>
        </w:rPr>
        <w:t>i.e.</w:t>
      </w:r>
      <w:proofErr w:type="gramEnd"/>
      <w:r w:rsidRPr="00F0187B">
        <w:rPr>
          <w:rFonts w:cs="Calibri"/>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rsidRPr="00F0187B">
        <w:t>Iceland</w:t>
      </w:r>
      <w:r w:rsidRPr="00F0187B">
        <w:rPr>
          <w:rFonts w:cs="Calibri"/>
        </w:rPr>
        <w:t xml:space="preserve"> in 202</w:t>
      </w:r>
      <w:r w:rsidR="000172F5">
        <w:rPr>
          <w:rFonts w:cs="Calibri"/>
        </w:rPr>
        <w:t>1</w:t>
      </w:r>
      <w:r w:rsidRPr="00F0187B">
        <w:rPr>
          <w:rFonts w:cs="Calibri"/>
        </w:rPr>
        <w:t xml:space="preserve">. </w:t>
      </w:r>
    </w:p>
    <w:p w14:paraId="154F8E43" w14:textId="5A0E2188" w:rsidR="00F56AFA" w:rsidRPr="00A71239" w:rsidRDefault="00A71239" w:rsidP="00A71239">
      <w:pPr>
        <w:pStyle w:val="BodyText"/>
        <w:jc w:val="center"/>
        <w:rPr>
          <w:rFonts w:cs="Calibri"/>
        </w:rPr>
      </w:pPr>
      <w:r w:rsidRPr="00A71239">
        <w:rPr>
          <w:noProof/>
        </w:rPr>
        <w:drawing>
          <wp:inline distT="0" distB="0" distL="0" distR="0" wp14:anchorId="63866AED" wp14:editId="3EA08C46">
            <wp:extent cx="3207571" cy="22128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7571" cy="2212848"/>
                    </a:xfrm>
                    <a:prstGeom prst="rect">
                      <a:avLst/>
                    </a:prstGeom>
                    <a:noFill/>
                    <a:ln>
                      <a:noFill/>
                    </a:ln>
                  </pic:spPr>
                </pic:pic>
              </a:graphicData>
            </a:graphic>
          </wp:inline>
        </w:drawing>
      </w:r>
    </w:p>
    <w:p w14:paraId="154F8E44" w14:textId="5DB1A451" w:rsidR="00F56AFA" w:rsidRPr="00F0187B" w:rsidRDefault="00441CDE">
      <w:pPr>
        <w:pStyle w:val="BodyText"/>
        <w:jc w:val="center"/>
        <w:rPr>
          <w:highlight w:val="yellow"/>
        </w:rPr>
      </w:pPr>
      <w:r w:rsidRPr="00F0187B">
        <w:rPr>
          <w:sz w:val="16"/>
          <w:szCs w:val="16"/>
        </w:rPr>
        <w:t>Source:</w:t>
      </w:r>
      <w:r w:rsidRPr="00F0187B">
        <w:t xml:space="preserve"> </w:t>
      </w:r>
      <w:hyperlink r:id="rId28" w:history="1">
        <w:r w:rsidRPr="00F511FC">
          <w:rPr>
            <w:rStyle w:val="Hyperlink"/>
            <w:sz w:val="16"/>
            <w:szCs w:val="16"/>
          </w:rPr>
          <w:t>European Interoperability Framework Monitoring Mechanism 202</w:t>
        </w:r>
        <w:r w:rsidR="00F26DE0" w:rsidRPr="00F511FC">
          <w:rPr>
            <w:rStyle w:val="Hyperlink"/>
            <w:sz w:val="16"/>
            <w:szCs w:val="16"/>
          </w:rPr>
          <w:t>1</w:t>
        </w:r>
      </w:hyperlink>
    </w:p>
    <w:p w14:paraId="1EC7BA1F" w14:textId="261C72BE" w:rsidR="00631771" w:rsidRDefault="00441CDE">
      <w:pPr>
        <w:pStyle w:val="BodyText"/>
        <w:rPr>
          <w:rFonts w:cs="Calibri"/>
        </w:rPr>
      </w:pPr>
      <w:r w:rsidRPr="00F0187B">
        <w:rPr>
          <w:rFonts w:cs="Calibri"/>
        </w:rPr>
        <w:t>Iceland’s results in Scoreboard 1 show an overall good implementation of the EIF Principles.</w:t>
      </w:r>
      <w:bookmarkStart w:id="6" w:name="_Hlk75095238"/>
      <w:r w:rsidRPr="00F0187B">
        <w:rPr>
          <w:rFonts w:cs="Calibri"/>
        </w:rPr>
        <w:t xml:space="preserve"> Areas </w:t>
      </w:r>
      <w:r w:rsidR="00CC0615" w:rsidRPr="00F0187B">
        <w:rPr>
          <w:rFonts w:cs="Calibri"/>
        </w:rPr>
        <w:t xml:space="preserve">in need </w:t>
      </w:r>
      <w:r w:rsidRPr="00F0187B">
        <w:rPr>
          <w:rFonts w:cs="Calibri"/>
        </w:rPr>
        <w:t xml:space="preserve">of improvement are concentrated in the </w:t>
      </w:r>
      <w:bookmarkEnd w:id="6"/>
      <w:proofErr w:type="gramStart"/>
      <w:r w:rsidRPr="00F0187B">
        <w:rPr>
          <w:rFonts w:cs="Calibri"/>
        </w:rPr>
        <w:t>Principles</w:t>
      </w:r>
      <w:proofErr w:type="gramEnd"/>
      <w:r w:rsidRPr="00F0187B">
        <w:rPr>
          <w:rFonts w:cs="Calibri"/>
        </w:rPr>
        <w:t xml:space="preserve"> 1 (Subsidiarity and Proportionality),</w:t>
      </w:r>
      <w:r w:rsidR="00E84CF1">
        <w:rPr>
          <w:rFonts w:cs="Calibri"/>
        </w:rPr>
        <w:t xml:space="preserve"> 5 (Technological Neutrality and Data Portability), </w:t>
      </w:r>
      <w:r w:rsidRPr="00F0187B">
        <w:rPr>
          <w:rFonts w:cs="Calibri"/>
        </w:rPr>
        <w:t>7 (Inclusion and Accessibility)</w:t>
      </w:r>
      <w:bookmarkStart w:id="7" w:name="_Hlk75095734"/>
      <w:r w:rsidR="00055AD5">
        <w:rPr>
          <w:rFonts w:cs="Calibri"/>
        </w:rPr>
        <w:t xml:space="preserve">, </w:t>
      </w:r>
      <w:r w:rsidR="00B410A4">
        <w:rPr>
          <w:rFonts w:cs="Calibri"/>
        </w:rPr>
        <w:t xml:space="preserve">9 (Multilingualism), </w:t>
      </w:r>
      <w:r w:rsidR="00055AD5">
        <w:rPr>
          <w:rFonts w:cs="Calibri"/>
        </w:rPr>
        <w:t>and</w:t>
      </w:r>
      <w:r w:rsidRPr="00F0187B">
        <w:rPr>
          <w:rFonts w:cs="Calibri"/>
        </w:rPr>
        <w:t xml:space="preserve"> 12 (Assessment of Effectiveness and Efficiency). </w:t>
      </w:r>
      <w:bookmarkEnd w:id="7"/>
      <w:r w:rsidRPr="00F0187B">
        <w:rPr>
          <w:rFonts w:cs="Calibri"/>
        </w:rPr>
        <w:t xml:space="preserve">Indeed, the alignment and tailoring of national interoperability </w:t>
      </w:r>
      <w:r w:rsidRPr="00F0187B">
        <w:rPr>
          <w:rFonts w:cs="Calibri"/>
        </w:rPr>
        <w:lastRenderedPageBreak/>
        <w:t xml:space="preserve">frameworks and interoperability strategies </w:t>
      </w:r>
      <w:r w:rsidR="00D75B33" w:rsidRPr="00F0187B">
        <w:rPr>
          <w:rFonts w:cs="Calibri"/>
        </w:rPr>
        <w:t xml:space="preserve">comply partially </w:t>
      </w:r>
      <w:r w:rsidRPr="00F0187B">
        <w:rPr>
          <w:rFonts w:cs="Calibri"/>
        </w:rPr>
        <w:t>with the EIF (Principle 1 – Recommendation 1</w:t>
      </w:r>
      <w:r w:rsidR="002614B0">
        <w:rPr>
          <w:rFonts w:cs="Calibri"/>
        </w:rPr>
        <w:t>) a</w:t>
      </w:r>
      <w:r w:rsidR="00A64EA5">
        <w:rPr>
          <w:rFonts w:cs="Calibri"/>
        </w:rPr>
        <w:t xml:space="preserve">nd </w:t>
      </w:r>
      <w:r w:rsidR="007612F7">
        <w:rPr>
          <w:rFonts w:cs="Calibri"/>
        </w:rPr>
        <w:t>the country should</w:t>
      </w:r>
      <w:r w:rsidR="00A64EA5" w:rsidRPr="00A64EA5">
        <w:rPr>
          <w:rFonts w:cs="Calibri"/>
        </w:rPr>
        <w:t xml:space="preserve"> impose </w:t>
      </w:r>
      <w:r w:rsidR="0049322F">
        <w:rPr>
          <w:rFonts w:cs="Calibri"/>
        </w:rPr>
        <w:t>less</w:t>
      </w:r>
      <w:r w:rsidR="00A64EA5" w:rsidRPr="00A64EA5">
        <w:rPr>
          <w:rFonts w:cs="Calibri"/>
        </w:rPr>
        <w:t xml:space="preserve"> technological solutions on citizens, businesses and other administrations that are technology-specific or disproportionate to their real needs</w:t>
      </w:r>
      <w:r w:rsidR="000E6809">
        <w:rPr>
          <w:rFonts w:cs="Calibri"/>
        </w:rPr>
        <w:t xml:space="preserve"> (Principle 5 – Recommendation 8). Other areas of improvement </w:t>
      </w:r>
      <w:proofErr w:type="gramStart"/>
      <w:r w:rsidR="00AC6075">
        <w:rPr>
          <w:rFonts w:cs="Calibri"/>
        </w:rPr>
        <w:t>in order to</w:t>
      </w:r>
      <w:proofErr w:type="gramEnd"/>
      <w:r w:rsidR="00AC6075">
        <w:rPr>
          <w:rFonts w:cs="Calibri"/>
        </w:rPr>
        <w:t xml:space="preserve"> reach </w:t>
      </w:r>
      <w:r w:rsidR="008437F5">
        <w:rPr>
          <w:rFonts w:cs="Calibri"/>
        </w:rPr>
        <w:t>a higher sc</w:t>
      </w:r>
      <w:r w:rsidR="00AC6075">
        <w:rPr>
          <w:rFonts w:cs="Calibri"/>
        </w:rPr>
        <w:t>ore</w:t>
      </w:r>
      <w:r w:rsidR="008437F5">
        <w:rPr>
          <w:rFonts w:cs="Calibri"/>
        </w:rPr>
        <w:t xml:space="preserve"> </w:t>
      </w:r>
      <w:r w:rsidR="000E6809">
        <w:rPr>
          <w:rFonts w:cs="Calibri"/>
        </w:rPr>
        <w:t xml:space="preserve">concern </w:t>
      </w:r>
      <w:r w:rsidRPr="00F0187B">
        <w:rPr>
          <w:rFonts w:cs="Calibri"/>
        </w:rPr>
        <w:t xml:space="preserve">the use of e-accessibility specifications to ensure </w:t>
      </w:r>
      <w:r w:rsidR="000E6809">
        <w:rPr>
          <w:rFonts w:cs="Calibri"/>
        </w:rPr>
        <w:t xml:space="preserve">that </w:t>
      </w:r>
      <w:r w:rsidRPr="00F0187B">
        <w:rPr>
          <w:rFonts w:cs="Calibri"/>
        </w:rPr>
        <w:t>all public services are accessible to all citizens, including persons with disabilities, the elderly and other disadvantaged groups (Principle 7 – Recommendation 14), and the implementation of evaluation mechanisms to assess the effectiveness and efficiency of interoperable solutions (Principle 12 – Recommendation 19)</w:t>
      </w:r>
      <w:r w:rsidR="00AC6075">
        <w:rPr>
          <w:rFonts w:cs="Calibri"/>
        </w:rPr>
        <w:t>.</w:t>
      </w:r>
      <w:r w:rsidRPr="00F0187B">
        <w:rPr>
          <w:rFonts w:cs="Calibri"/>
        </w:rPr>
        <w:t xml:space="preserve"> </w:t>
      </w:r>
    </w:p>
    <w:p w14:paraId="154F8E46" w14:textId="5270043D" w:rsidR="00F56AFA" w:rsidRPr="00F0187B" w:rsidRDefault="00631771" w:rsidP="00631771">
      <w:pPr>
        <w:pStyle w:val="BodyText"/>
        <w:jc w:val="center"/>
        <w:rPr>
          <w:rFonts w:cs="Calibri"/>
        </w:rPr>
      </w:pPr>
      <w:r w:rsidRPr="00631771">
        <w:rPr>
          <w:noProof/>
        </w:rPr>
        <w:drawing>
          <wp:inline distT="0" distB="0" distL="0" distR="0" wp14:anchorId="51896D6A" wp14:editId="18BFAE7F">
            <wp:extent cx="3247334" cy="2240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7334" cy="2240280"/>
                    </a:xfrm>
                    <a:prstGeom prst="rect">
                      <a:avLst/>
                    </a:prstGeom>
                    <a:noFill/>
                    <a:ln>
                      <a:noFill/>
                    </a:ln>
                  </pic:spPr>
                </pic:pic>
              </a:graphicData>
            </a:graphic>
          </wp:inline>
        </w:drawing>
      </w:r>
    </w:p>
    <w:p w14:paraId="154F8E47" w14:textId="27ABA2B7" w:rsidR="00F56AFA" w:rsidRPr="00F0187B" w:rsidRDefault="00441CDE">
      <w:pPr>
        <w:pStyle w:val="BodyText"/>
        <w:jc w:val="center"/>
        <w:rPr>
          <w:sz w:val="16"/>
          <w:szCs w:val="16"/>
        </w:rPr>
      </w:pPr>
      <w:r w:rsidRPr="00F0187B">
        <w:rPr>
          <w:sz w:val="16"/>
          <w:szCs w:val="16"/>
        </w:rPr>
        <w:t xml:space="preserve">Source: </w:t>
      </w:r>
      <w:hyperlink r:id="rId30" w:history="1">
        <w:r w:rsidRPr="00F511FC">
          <w:rPr>
            <w:rStyle w:val="Hyperlink"/>
            <w:sz w:val="16"/>
            <w:szCs w:val="16"/>
          </w:rPr>
          <w:t>European Interoperability Framework Monitoring Mechanism 202</w:t>
        </w:r>
        <w:r w:rsidR="000172F5" w:rsidRPr="00F511FC">
          <w:rPr>
            <w:rStyle w:val="Hyperlink"/>
            <w:sz w:val="16"/>
            <w:szCs w:val="16"/>
          </w:rPr>
          <w:t>1</w:t>
        </w:r>
      </w:hyperlink>
    </w:p>
    <w:p w14:paraId="427A3CB7" w14:textId="0E98671C" w:rsidR="009D0514" w:rsidRDefault="009D0514">
      <w:r w:rsidRPr="009D0514">
        <w:t xml:space="preserve">The </w:t>
      </w:r>
      <w:r w:rsidR="0001584E">
        <w:t>Icelandic</w:t>
      </w:r>
      <w:r w:rsidRPr="009D0514">
        <w:t xml:space="preserve"> results for the implementation of interoperability layers assessed for Scoreboard 2 show an overall </w:t>
      </w:r>
      <w:r w:rsidR="00F65874">
        <w:t xml:space="preserve">very </w:t>
      </w:r>
      <w:r w:rsidRPr="009D0514">
        <w:t>good performance</w:t>
      </w:r>
      <w:r w:rsidR="0066153F">
        <w:t xml:space="preserve">. </w:t>
      </w:r>
      <w:r w:rsidRPr="009D0514">
        <w:t xml:space="preserve">Potential areas of improvement to enhance the country’s implementation of the recommendations under Scoreboard 2 are concentrated </w:t>
      </w:r>
      <w:proofErr w:type="gramStart"/>
      <w:r w:rsidRPr="009D0514">
        <w:t>in the area</w:t>
      </w:r>
      <w:r w:rsidR="0066153F">
        <w:t xml:space="preserve"> </w:t>
      </w:r>
      <w:r w:rsidRPr="009D0514">
        <w:t>of</w:t>
      </w:r>
      <w:proofErr w:type="gramEnd"/>
      <w:r w:rsidRPr="009D0514">
        <w:t xml:space="preserve"> interoperability governance. More specifically, the score of </w:t>
      </w:r>
      <w:r w:rsidR="00622013">
        <w:t>2</w:t>
      </w:r>
      <w:r w:rsidRPr="009D0514">
        <w:t xml:space="preserve"> for </w:t>
      </w:r>
      <w:r w:rsidR="009C48D6">
        <w:t>Iceland</w:t>
      </w:r>
      <w:r w:rsidRPr="009D0514">
        <w:t xml:space="preserve"> in Recommendations 2</w:t>
      </w:r>
      <w:r w:rsidR="009C48D6">
        <w:t>2</w:t>
      </w:r>
      <w:r w:rsidRPr="009D0514">
        <w:t>, 23 and 24, all referring to the need to have process and catalogues for standards and work standardisation</w:t>
      </w:r>
      <w:r w:rsidR="005C548C" w:rsidRPr="005C548C">
        <w:t xml:space="preserve"> </w:t>
      </w:r>
      <w:r w:rsidR="005C548C">
        <w:t xml:space="preserve">as well as to </w:t>
      </w:r>
      <w:proofErr w:type="gramStart"/>
      <w:r w:rsidR="005C548C">
        <w:t>t</w:t>
      </w:r>
      <w:r w:rsidR="005C548C" w:rsidRPr="005C548C">
        <w:t>ake into account</w:t>
      </w:r>
      <w:proofErr w:type="gramEnd"/>
      <w:r w:rsidR="005C548C" w:rsidRPr="005C548C">
        <w:t xml:space="preserve"> relevant EU recommendations and seek to make the approach consistent across borders</w:t>
      </w:r>
      <w:r w:rsidRPr="009D0514">
        <w:t>, lowers the overall governance interoperability result for</w:t>
      </w:r>
      <w:r w:rsidR="009C48D6">
        <w:t xml:space="preserve"> Iceland</w:t>
      </w:r>
      <w:r w:rsidRPr="009D0514">
        <w:t xml:space="preserve">. </w:t>
      </w:r>
    </w:p>
    <w:p w14:paraId="61170916" w14:textId="77777777" w:rsidR="00A126E8" w:rsidRDefault="00A126E8"/>
    <w:p w14:paraId="154F8E4A" w14:textId="0190E746" w:rsidR="00F56AFA" w:rsidRPr="00A126E8" w:rsidRDefault="00A126E8" w:rsidP="00A126E8">
      <w:pPr>
        <w:jc w:val="center"/>
      </w:pPr>
      <w:r w:rsidRPr="00A126E8">
        <w:rPr>
          <w:noProof/>
        </w:rPr>
        <w:drawing>
          <wp:inline distT="0" distB="0" distL="0" distR="0" wp14:anchorId="2CEF0DF4" wp14:editId="7A17C23B">
            <wp:extent cx="3174543" cy="2240280"/>
            <wp:effectExtent l="0" t="0" r="6985" b="7620"/>
            <wp:docPr id="2084639104" name="Picture 208463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4543" cy="2240280"/>
                    </a:xfrm>
                    <a:prstGeom prst="rect">
                      <a:avLst/>
                    </a:prstGeom>
                    <a:noFill/>
                    <a:ln>
                      <a:noFill/>
                    </a:ln>
                  </pic:spPr>
                </pic:pic>
              </a:graphicData>
            </a:graphic>
          </wp:inline>
        </w:drawing>
      </w:r>
    </w:p>
    <w:p w14:paraId="154F8E4B" w14:textId="0B10B623" w:rsidR="00F56AFA" w:rsidRPr="00F0187B" w:rsidRDefault="00441CDE">
      <w:pPr>
        <w:pStyle w:val="BodyText"/>
        <w:jc w:val="center"/>
        <w:rPr>
          <w:sz w:val="16"/>
          <w:szCs w:val="16"/>
        </w:rPr>
      </w:pPr>
      <w:r w:rsidRPr="00F0187B">
        <w:rPr>
          <w:sz w:val="16"/>
          <w:szCs w:val="16"/>
        </w:rPr>
        <w:t xml:space="preserve">Source: </w:t>
      </w:r>
      <w:hyperlink r:id="rId32" w:history="1">
        <w:r w:rsidRPr="00F511FC">
          <w:rPr>
            <w:rStyle w:val="Hyperlink"/>
            <w:sz w:val="16"/>
            <w:szCs w:val="16"/>
          </w:rPr>
          <w:t>European Interoperability Framework Monitoring Mechanism 202</w:t>
        </w:r>
        <w:r w:rsidR="000172F5" w:rsidRPr="00F511FC">
          <w:rPr>
            <w:rStyle w:val="Hyperlink"/>
            <w:sz w:val="16"/>
            <w:szCs w:val="16"/>
          </w:rPr>
          <w:t>1</w:t>
        </w:r>
      </w:hyperlink>
    </w:p>
    <w:p w14:paraId="46622CAB" w14:textId="1C49B311" w:rsidR="009321D6" w:rsidRDefault="00677A41" w:rsidP="00B23D5B">
      <w:pPr>
        <w:spacing w:after="120"/>
      </w:pPr>
      <w:r>
        <w:t>Iceland</w:t>
      </w:r>
      <w:r w:rsidR="00005ADA" w:rsidRPr="00005ADA">
        <w:t xml:space="preserve">’s scores assessing the Conceptual Model in Scoreboard 3 show a </w:t>
      </w:r>
      <w:r>
        <w:t xml:space="preserve">lower-medium </w:t>
      </w:r>
      <w:r w:rsidR="00005ADA" w:rsidRPr="00005ADA">
        <w:t xml:space="preserve">performance in the implementation of recommendations associated with </w:t>
      </w:r>
      <w:r w:rsidR="003746CC">
        <w:t xml:space="preserve">all </w:t>
      </w:r>
      <w:r w:rsidR="00A53EA0">
        <w:t>components</w:t>
      </w:r>
      <w:r w:rsidR="003746CC">
        <w:t xml:space="preserve"> except the conceptual model itself.</w:t>
      </w:r>
      <w:r w:rsidR="001127CA">
        <w:t xml:space="preserve"> </w:t>
      </w:r>
      <w:r w:rsidR="009C2816" w:rsidRPr="00F0187B">
        <w:t xml:space="preserve">More specifically, </w:t>
      </w:r>
      <w:r w:rsidR="00F82C01">
        <w:t>the country should in</w:t>
      </w:r>
      <w:r w:rsidR="00A6512F">
        <w:t>crease</w:t>
      </w:r>
      <w:r w:rsidR="00F82C01">
        <w:t xml:space="preserve"> its efforts with regard to internal information sources and services and open data </w:t>
      </w:r>
      <w:r w:rsidR="009321D6">
        <w:t xml:space="preserve">by, for </w:t>
      </w:r>
      <w:r w:rsidR="009321D6">
        <w:lastRenderedPageBreak/>
        <w:t>example, d</w:t>
      </w:r>
      <w:r w:rsidR="009321D6" w:rsidRPr="009321D6">
        <w:t>evelop</w:t>
      </w:r>
      <w:r w:rsidR="009321D6">
        <w:t>ing</w:t>
      </w:r>
      <w:r w:rsidR="009321D6" w:rsidRPr="009321D6">
        <w:t xml:space="preserve"> a shared infrastructure of reusable services and information sources that can be used by all public administrations</w:t>
      </w:r>
      <w:r w:rsidR="0098174A">
        <w:t xml:space="preserve"> (I</w:t>
      </w:r>
      <w:r w:rsidR="0098174A" w:rsidRPr="0098174A">
        <w:t xml:space="preserve">nternal </w:t>
      </w:r>
      <w:r w:rsidR="0098174A">
        <w:t>I</w:t>
      </w:r>
      <w:r w:rsidR="0098174A" w:rsidRPr="0098174A">
        <w:t xml:space="preserve">nformation </w:t>
      </w:r>
      <w:r w:rsidR="0098174A">
        <w:t>S</w:t>
      </w:r>
      <w:r w:rsidR="0098174A" w:rsidRPr="0098174A">
        <w:t xml:space="preserve">ources and </w:t>
      </w:r>
      <w:r w:rsidR="0098174A">
        <w:t>S</w:t>
      </w:r>
      <w:r w:rsidR="0098174A" w:rsidRPr="0098174A">
        <w:t xml:space="preserve">ervices </w:t>
      </w:r>
      <w:r w:rsidR="0098174A">
        <w:t xml:space="preserve">– Recommendation 36) and </w:t>
      </w:r>
      <w:r w:rsidR="008725D9">
        <w:t>e</w:t>
      </w:r>
      <w:r w:rsidR="008725D9" w:rsidRPr="008725D9">
        <w:t>stablish</w:t>
      </w:r>
      <w:r w:rsidR="008725D9">
        <w:t>ing</w:t>
      </w:r>
      <w:r w:rsidR="008725D9" w:rsidRPr="008725D9">
        <w:t xml:space="preserve"> procedures and processes to integrate the opening of data in common business processes, working routines, and in the development of new information systems</w:t>
      </w:r>
      <w:r w:rsidR="00E65A2D">
        <w:t xml:space="preserve"> (Open Data – Recommendation 41). </w:t>
      </w:r>
      <w:r w:rsidR="00FA2A85">
        <w:t xml:space="preserve">Another area of improvement is security and privacy; </w:t>
      </w:r>
      <w:proofErr w:type="gramStart"/>
      <w:r w:rsidR="00FA2A85">
        <w:t>in order to</w:t>
      </w:r>
      <w:proofErr w:type="gramEnd"/>
      <w:r w:rsidR="00FA2A85">
        <w:t xml:space="preserve"> reach a higher score, </w:t>
      </w:r>
      <w:r w:rsidR="00A6512F">
        <w:t>Iceland should</w:t>
      </w:r>
      <w:r w:rsidR="00FA2A85">
        <w:t xml:space="preserve"> </w:t>
      </w:r>
      <w:r w:rsidR="00727CF5">
        <w:t>enhance the u</w:t>
      </w:r>
      <w:r w:rsidR="00727CF5" w:rsidRPr="00727CF5">
        <w:t>se</w:t>
      </w:r>
      <w:r w:rsidR="00727CF5">
        <w:t xml:space="preserve"> of</w:t>
      </w:r>
      <w:r w:rsidR="00727CF5" w:rsidRPr="00727CF5">
        <w:t xml:space="preserve"> trust services according to the Regulation on </w:t>
      </w:r>
      <w:proofErr w:type="spellStart"/>
      <w:r w:rsidR="00727CF5" w:rsidRPr="00727CF5">
        <w:t>eID</w:t>
      </w:r>
      <w:proofErr w:type="spellEnd"/>
      <w:r w:rsidR="00727CF5" w:rsidRPr="00727CF5">
        <w:t xml:space="preserve"> and Trust Services as mechanisms that ensure secure and protected data exchange in public services</w:t>
      </w:r>
      <w:r w:rsidR="00727CF5">
        <w:t xml:space="preserve"> (Security and Privacy – Recommendation 47).</w:t>
      </w:r>
    </w:p>
    <w:p w14:paraId="154F8E4D" w14:textId="77777777" w:rsidR="00F56AFA" w:rsidRPr="00F0187B" w:rsidRDefault="00441CDE">
      <w:pPr>
        <w:pStyle w:val="BodyText"/>
      </w:pPr>
      <w:r w:rsidRPr="00F0187B">
        <w:t xml:space="preserve">Additional information on Iceland’s results on the EIF Monitoring Mechanism is available online through </w:t>
      </w:r>
      <w:hyperlink r:id="rId33" w:history="1">
        <w:r w:rsidRPr="00F0187B">
          <w:rPr>
            <w:rStyle w:val="Hyperlink"/>
          </w:rPr>
          <w:t>interactive dashboards</w:t>
        </w:r>
      </w:hyperlink>
      <w:r w:rsidRPr="00F0187B">
        <w:t>.</w:t>
      </w:r>
    </w:p>
    <w:p w14:paraId="154F8E4E" w14:textId="77777777" w:rsidR="00F56AFA" w:rsidRPr="004A1EF6" w:rsidRDefault="00441CDE">
      <w:pPr>
        <w:jc w:val="left"/>
      </w:pPr>
      <w:r w:rsidRPr="004A1EF6">
        <w:br w:type="page"/>
      </w:r>
    </w:p>
    <w:p w14:paraId="154F8E4F" w14:textId="77777777" w:rsidR="00F56AFA" w:rsidRPr="00F0187B" w:rsidRDefault="00441CDE">
      <w:pPr>
        <w:pStyle w:val="Heading2"/>
      </w:pPr>
      <w:r w:rsidRPr="00F0187B">
        <w:lastRenderedPageBreak/>
        <w:t>eGovernment State of Play</w:t>
      </w:r>
    </w:p>
    <w:p w14:paraId="563E0B12" w14:textId="77777777" w:rsidR="0005699E" w:rsidRPr="00484735" w:rsidRDefault="0005699E" w:rsidP="0005699E">
      <w:pPr>
        <w:rPr>
          <w:color w:val="auto"/>
          <w:szCs w:val="22"/>
          <w:lang w:val="en-US" w:eastAsia="en-US"/>
        </w:rPr>
      </w:pPr>
      <w:r w:rsidRPr="00484735">
        <w:rPr>
          <w:color w:val="auto"/>
          <w:szCs w:val="22"/>
          <w:lang w:val="en-US" w:eastAsia="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484735">
        <w:rPr>
          <w:color w:val="auto"/>
          <w:szCs w:val="22"/>
          <w:lang w:val="en-US" w:eastAsia="en-US"/>
        </w:rPr>
        <w:t>Albania</w:t>
      </w:r>
      <w:proofErr w:type="gramEnd"/>
      <w:r w:rsidRPr="00484735">
        <w:rPr>
          <w:color w:val="auto"/>
          <w:szCs w:val="22"/>
          <w:lang w:val="en-US" w:eastAsia="en-US"/>
        </w:rPr>
        <w:t xml:space="preserve"> and Macedonia (referred to as the EU27+).</w:t>
      </w:r>
    </w:p>
    <w:p w14:paraId="253B926C" w14:textId="77777777" w:rsidR="0005699E" w:rsidRPr="00181EB7" w:rsidRDefault="0005699E" w:rsidP="0005699E">
      <w:pPr>
        <w:rPr>
          <w:color w:val="auto"/>
          <w:szCs w:val="22"/>
          <w:lang w:val="en-US" w:eastAsia="en-US"/>
        </w:rPr>
      </w:pPr>
      <w:r w:rsidRPr="00484735">
        <w:rPr>
          <w:color w:val="auto"/>
          <w:szCs w:val="22"/>
          <w:lang w:val="en-US" w:eastAsia="en-US"/>
        </w:rPr>
        <w:t>The study evaluates online public services on four dimensions:</w:t>
      </w:r>
    </w:p>
    <w:p w14:paraId="796D0DC0" w14:textId="77777777" w:rsidR="0005699E" w:rsidRPr="0063674A" w:rsidRDefault="0005699E" w:rsidP="0005699E">
      <w:pPr>
        <w:numPr>
          <w:ilvl w:val="0"/>
          <w:numId w:val="46"/>
        </w:numPr>
        <w:rPr>
          <w:color w:val="auto"/>
          <w:szCs w:val="22"/>
          <w:lang w:val="en-US" w:eastAsia="en-US"/>
        </w:rPr>
      </w:pPr>
      <w:r w:rsidRPr="0063674A">
        <w:rPr>
          <w:b/>
          <w:bCs/>
          <w:color w:val="auto"/>
          <w:szCs w:val="22"/>
          <w:lang w:val="en-US" w:eastAsia="en-US"/>
        </w:rPr>
        <w:t>User centricity:</w:t>
      </w:r>
      <w:r w:rsidRPr="0063674A">
        <w:rPr>
          <w:color w:val="auto"/>
          <w:szCs w:val="22"/>
          <w:lang w:val="en-US" w:eastAsia="en-US"/>
        </w:rPr>
        <w:t xml:space="preserve"> indicates the extent to which a service is provided online, its mobile friendliness and its usability (in terms of available online support and feedback mechanisms).</w:t>
      </w:r>
    </w:p>
    <w:p w14:paraId="67B57AC1" w14:textId="77777777" w:rsidR="0005699E" w:rsidRPr="0063674A" w:rsidRDefault="0005699E" w:rsidP="0005699E">
      <w:pPr>
        <w:numPr>
          <w:ilvl w:val="0"/>
          <w:numId w:val="46"/>
        </w:numPr>
        <w:rPr>
          <w:color w:val="auto"/>
          <w:szCs w:val="22"/>
          <w:lang w:val="en-US" w:eastAsia="en-US"/>
        </w:rPr>
      </w:pPr>
      <w:r w:rsidRPr="0063674A">
        <w:rPr>
          <w:b/>
          <w:bCs/>
          <w:color w:val="auto"/>
          <w:szCs w:val="22"/>
          <w:lang w:val="en-US" w:eastAsia="en-US"/>
        </w:rPr>
        <w:t>Transparency:</w:t>
      </w:r>
      <w:r w:rsidRPr="0063674A">
        <w:rPr>
          <w:color w:val="auto"/>
          <w:szCs w:val="22"/>
          <w:lang w:val="en-US" w:eastAsia="en-US"/>
        </w:rPr>
        <w:t xml:space="preserve"> indicates the extent to which governments are transparent about (i) the process of service delivery, (ii) policy making and digital service design processes and (iii) the personal data processed in public services.</w:t>
      </w:r>
    </w:p>
    <w:p w14:paraId="38332FA1" w14:textId="77777777" w:rsidR="0005699E" w:rsidRPr="0063674A" w:rsidRDefault="0005699E" w:rsidP="0005699E">
      <w:pPr>
        <w:numPr>
          <w:ilvl w:val="0"/>
          <w:numId w:val="46"/>
        </w:numPr>
        <w:rPr>
          <w:color w:val="auto"/>
          <w:szCs w:val="22"/>
          <w:lang w:val="en-US" w:eastAsia="en-US"/>
        </w:rPr>
      </w:pPr>
      <w:r w:rsidRPr="0063674A">
        <w:rPr>
          <w:b/>
          <w:bCs/>
          <w:color w:val="auto"/>
          <w:szCs w:val="22"/>
          <w:lang w:val="en-US" w:eastAsia="en-US"/>
        </w:rPr>
        <w:t xml:space="preserve">Cross-border </w:t>
      </w:r>
      <w:proofErr w:type="gramStart"/>
      <w:r w:rsidRPr="0063674A">
        <w:rPr>
          <w:b/>
          <w:bCs/>
          <w:color w:val="auto"/>
          <w:szCs w:val="22"/>
          <w:lang w:val="en-US" w:eastAsia="en-US"/>
        </w:rPr>
        <w:t>services:</w:t>
      </w:r>
      <w:proofErr w:type="gramEnd"/>
      <w:r w:rsidRPr="0063674A">
        <w:rPr>
          <w:color w:val="auto"/>
          <w:szCs w:val="22"/>
          <w:lang w:val="en-US" w:eastAsia="en-US"/>
        </w:rPr>
        <w:t xml:space="preserve"> indicates the extent to which users of public services from another European country can use the online services.</w:t>
      </w:r>
    </w:p>
    <w:p w14:paraId="1EB71473" w14:textId="77777777" w:rsidR="0005699E" w:rsidRPr="0063674A" w:rsidRDefault="0005699E" w:rsidP="0005699E">
      <w:pPr>
        <w:numPr>
          <w:ilvl w:val="0"/>
          <w:numId w:val="46"/>
        </w:numPr>
        <w:rPr>
          <w:color w:val="auto"/>
          <w:szCs w:val="22"/>
          <w:lang w:val="en-US" w:eastAsia="en-US"/>
        </w:rPr>
      </w:pPr>
      <w:r w:rsidRPr="0063674A">
        <w:rPr>
          <w:b/>
          <w:bCs/>
          <w:color w:val="auto"/>
          <w:szCs w:val="22"/>
          <w:lang w:val="en-US" w:eastAsia="en-US"/>
        </w:rPr>
        <w:t>Key enablers:</w:t>
      </w:r>
      <w:r w:rsidRPr="0063674A">
        <w:rPr>
          <w:color w:val="auto"/>
          <w:szCs w:val="22"/>
          <w:lang w:val="en-US" w:eastAsia="en-US"/>
        </w:rPr>
        <w:t xml:space="preserve"> indicates the extent to which technical and organizational pre-conditions for eGovernment service provision are in place, such as electronic identification and authentic sources.</w:t>
      </w:r>
    </w:p>
    <w:p w14:paraId="709834E6" w14:textId="77777777" w:rsidR="0005699E" w:rsidRDefault="0005699E" w:rsidP="0005699E">
      <w:pPr>
        <w:spacing w:before="60"/>
        <w:rPr>
          <w:noProof/>
        </w:rPr>
      </w:pPr>
      <w:r w:rsidRPr="00490279">
        <w:rPr>
          <w:color w:val="auto"/>
          <w:szCs w:val="22"/>
          <w:lang w:val="en-US" w:eastAsia="en-US"/>
        </w:rP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490279">
        <w:rPr>
          <w:color w:val="auto"/>
          <w:szCs w:val="22"/>
          <w:lang w:val="en-US" w:eastAsia="en-US"/>
        </w:rPr>
        <w:t>Owning</w:t>
      </w:r>
      <w:proofErr w:type="gramEnd"/>
      <w:r w:rsidRPr="00490279">
        <w:rPr>
          <w:color w:val="auto"/>
          <w:szCs w:val="22"/>
          <w:lang w:val="en-US" w:eastAsia="en-US"/>
        </w:rPr>
        <w:t xml:space="preserve"> a car, Health measured in 2021, and Career, Studying, Family life, measured in 2020) and two ‘Business life events’ (Regular Business Operations, measured in 2021, and Business start-up, measured in 2020).</w:t>
      </w:r>
      <w:r w:rsidRPr="00FB75CB">
        <w:rPr>
          <w:noProof/>
        </w:rPr>
        <w:t xml:space="preserve"> </w:t>
      </w:r>
    </w:p>
    <w:p w14:paraId="154F8E58" w14:textId="323223A1" w:rsidR="00F56AFA" w:rsidRPr="00F0187B" w:rsidRDefault="00A92616">
      <w:pPr>
        <w:spacing w:before="60"/>
        <w:rPr>
          <w:szCs w:val="20"/>
        </w:rPr>
      </w:pPr>
      <w:r w:rsidRPr="00A92616">
        <w:rPr>
          <w:noProof/>
          <w:szCs w:val="20"/>
        </w:rPr>
        <w:drawing>
          <wp:inline distT="0" distB="0" distL="0" distR="0" wp14:anchorId="63B0CAF0" wp14:editId="5D2010D2">
            <wp:extent cx="5579745" cy="3618230"/>
            <wp:effectExtent l="0" t="0" r="190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618230"/>
                    </a:xfrm>
                    <a:prstGeom prst="rect">
                      <a:avLst/>
                    </a:prstGeom>
                  </pic:spPr>
                </pic:pic>
              </a:graphicData>
            </a:graphic>
          </wp:inline>
        </w:drawing>
      </w:r>
    </w:p>
    <w:p w14:paraId="154F8E59" w14:textId="4809D490" w:rsidR="00F56AFA" w:rsidRPr="00F0187B" w:rsidRDefault="00441CDE">
      <w:pPr>
        <w:jc w:val="center"/>
        <w:rPr>
          <w:rStyle w:val="Hyperlink"/>
          <w:sz w:val="10"/>
          <w:szCs w:val="10"/>
        </w:rPr>
      </w:pPr>
      <w:r w:rsidRPr="00AB1CDF">
        <w:rPr>
          <w:rFonts w:cs="Calibri"/>
          <w:sz w:val="16"/>
          <w:szCs w:val="16"/>
        </w:rPr>
        <w:t xml:space="preserve">Source: </w:t>
      </w:r>
      <w:hyperlink r:id="rId35" w:history="1">
        <w:r w:rsidRPr="00F76CF5">
          <w:rPr>
            <w:rStyle w:val="Hyperlink"/>
            <w:rFonts w:cs="Calibri"/>
            <w:sz w:val="16"/>
            <w:szCs w:val="16"/>
          </w:rPr>
          <w:t>eGovernment Benchmark Report 202</w:t>
        </w:r>
        <w:r w:rsidR="00A92616" w:rsidRPr="00F76CF5">
          <w:rPr>
            <w:rStyle w:val="Hyperlink"/>
            <w:rFonts w:cs="Calibri"/>
            <w:sz w:val="16"/>
            <w:szCs w:val="16"/>
          </w:rPr>
          <w:t>2</w:t>
        </w:r>
        <w:r w:rsidRPr="00F76CF5">
          <w:rPr>
            <w:rStyle w:val="Hyperlink"/>
            <w:rFonts w:cs="Calibri"/>
            <w:sz w:val="16"/>
            <w:szCs w:val="16"/>
          </w:rPr>
          <w:t xml:space="preserve"> Country Factsheets</w:t>
        </w:r>
      </w:hyperlink>
    </w:p>
    <w:p w14:paraId="154F8E5A" w14:textId="77777777" w:rsidR="00F56AFA" w:rsidRPr="00F0187B" w:rsidRDefault="00441CDE">
      <w:r w:rsidRPr="00F0187B">
        <w:br w:type="page"/>
      </w:r>
    </w:p>
    <w:p w14:paraId="154F8E5B" w14:textId="1F556CD9" w:rsidR="00F56AFA" w:rsidRPr="00F0187B" w:rsidRDefault="00CE68CD">
      <w:r>
        <w:rPr>
          <w:noProof/>
          <w:sz w:val="28"/>
          <w:szCs w:val="36"/>
        </w:rPr>
        <w:lastRenderedPageBreak/>
        <w:drawing>
          <wp:anchor distT="0" distB="0" distL="114300" distR="114300" simplePos="0" relativeHeight="251662370" behindDoc="1" locked="0" layoutInCell="1" allowOverlap="1" wp14:anchorId="42435437" wp14:editId="4A3999DD">
            <wp:simplePos x="0" y="0"/>
            <wp:positionH relativeFrom="column">
              <wp:posOffset>-1261110</wp:posOffset>
            </wp:positionH>
            <wp:positionV relativeFrom="paragraph">
              <wp:posOffset>-1080770</wp:posOffset>
            </wp:positionV>
            <wp:extent cx="8197665" cy="10749915"/>
            <wp:effectExtent l="0" t="0" r="0" b="0"/>
            <wp:wrapNone/>
            <wp:docPr id="15" name="Picture 15"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199216" cy="107519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4F8E5C" w14:textId="77777777" w:rsidR="00F56AFA" w:rsidRPr="00F0187B" w:rsidRDefault="00F56AFA"/>
    <w:p w14:paraId="154F8E5D" w14:textId="77777777" w:rsidR="00F56AFA" w:rsidRPr="00F0187B" w:rsidRDefault="00F56AFA">
      <w:pPr>
        <w:jc w:val="center"/>
        <w:rPr>
          <w:sz w:val="28"/>
          <w:szCs w:val="28"/>
          <w:highlight w:val="yellow"/>
        </w:rPr>
      </w:pPr>
    </w:p>
    <w:p w14:paraId="154F8E5E" w14:textId="77777777" w:rsidR="00F56AFA" w:rsidRPr="00F0187B" w:rsidRDefault="00F56AFA">
      <w:pPr>
        <w:jc w:val="center"/>
        <w:rPr>
          <w:sz w:val="28"/>
          <w:szCs w:val="28"/>
          <w:highlight w:val="yellow"/>
        </w:rPr>
      </w:pPr>
    </w:p>
    <w:p w14:paraId="154F8E5F" w14:textId="77777777" w:rsidR="00F56AFA" w:rsidRPr="00F0187B" w:rsidRDefault="00F56AFA"/>
    <w:p w14:paraId="154F8E60" w14:textId="77777777" w:rsidR="00F56AFA" w:rsidRPr="00F0187B" w:rsidRDefault="00F56AFA"/>
    <w:p w14:paraId="154F8E61" w14:textId="77777777" w:rsidR="00F56AFA" w:rsidRPr="00F0187B" w:rsidRDefault="00F56AFA"/>
    <w:p w14:paraId="154F8E62" w14:textId="77777777" w:rsidR="00F56AFA" w:rsidRPr="00F0187B" w:rsidRDefault="00F56AFA"/>
    <w:p w14:paraId="154F8E63" w14:textId="77777777" w:rsidR="00F56AFA" w:rsidRPr="00F0187B" w:rsidRDefault="00441CDE">
      <w:r w:rsidRPr="00497AFA">
        <w:rPr>
          <w:noProof/>
          <w:color w:val="2B579A"/>
          <w:shd w:val="clear" w:color="auto" w:fill="E6E6E6"/>
        </w:rPr>
        <mc:AlternateContent>
          <mc:Choice Requires="wpg">
            <w:drawing>
              <wp:anchor distT="0" distB="0" distL="114300" distR="114300" simplePos="0" relativeHeight="251658264" behindDoc="0" locked="0" layoutInCell="1" allowOverlap="1" wp14:anchorId="154F910F" wp14:editId="154F9110">
                <wp:simplePos x="0" y="0"/>
                <wp:positionH relativeFrom="column">
                  <wp:posOffset>2444115</wp:posOffset>
                </wp:positionH>
                <wp:positionV relativeFrom="paragraph">
                  <wp:posOffset>131445</wp:posOffset>
                </wp:positionV>
                <wp:extent cx="4032250" cy="1296035"/>
                <wp:effectExtent l="0" t="0" r="25400" b="37465"/>
                <wp:wrapNone/>
                <wp:docPr id="36"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238DC1"/>
                        </a:solidFill>
                      </wpg:grpSpPr>
                      <wps:wsp>
                        <wps:cNvPr id="37" name="Text Box 191"/>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4F9161"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154F9162" w14:textId="77777777" w:rsidR="00F56AFA" w:rsidRDefault="00F56AFA">
                              <w:pPr>
                                <w:jc w:val="right"/>
                                <w:rPr>
                                  <w:color w:val="FFFFFF"/>
                                  <w:sz w:val="52"/>
                                  <w:szCs w:val="36"/>
                                </w:rPr>
                              </w:pPr>
                            </w:p>
                          </w:txbxContent>
                        </wps:txbx>
                        <wps:bodyPr rot="0" vert="horz" wrap="square" lIns="18000" tIns="46800" rIns="91440" bIns="45720" anchor="t" anchorCtr="0" upright="1">
                          <a:noAutofit/>
                        </wps:bodyPr>
                      </wps:wsp>
                      <wps:wsp>
                        <wps:cNvPr id="38" name="Text Box 135"/>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4F9163" w14:textId="77777777" w:rsidR="00F56AFA" w:rsidRDefault="00441CDE">
                              <w:pPr>
                                <w:rPr>
                                  <w:color w:val="FFFFFF"/>
                                  <w:sz w:val="96"/>
                                  <w:szCs w:val="96"/>
                                  <w:lang w:val="en-US"/>
                                </w:rPr>
                              </w:pPr>
                              <w:r>
                                <w:rPr>
                                  <w:color w:val="FFFFFF"/>
                                  <w:sz w:val="96"/>
                                  <w:szCs w:val="96"/>
                                  <w:lang w:val="en-US"/>
                                </w:rPr>
                                <w:t>2</w:t>
                              </w:r>
                            </w:p>
                            <w:p w14:paraId="154F9164" w14:textId="77777777" w:rsidR="00F56AFA" w:rsidRDefault="00F56AFA">
                              <w:pPr>
                                <w:rPr>
                                  <w:color w:val="FFFFFF"/>
                                  <w:sz w:val="96"/>
                                  <w:szCs w:val="96"/>
                                  <w:lang w:val="en-US"/>
                                </w:rPr>
                              </w:pPr>
                            </w:p>
                            <w:p w14:paraId="154F9165" w14:textId="77777777" w:rsidR="00F56AFA" w:rsidRDefault="00F56AFA">
                              <w:pPr>
                                <w:rPr>
                                  <w:lang w:val="en-US"/>
                                </w:rPr>
                              </w:pPr>
                            </w:p>
                          </w:txbxContent>
                        </wps:txbx>
                        <wps:bodyPr rot="0" vert="horz" wrap="square" lIns="91440" tIns="45720" rIns="91440" bIns="45720" anchor="t" anchorCtr="0" upright="1">
                          <a:noAutofit/>
                        </wps:bodyPr>
                      </wps:wsp>
                      <wps:wsp>
                        <wps:cNvPr id="39" name="AutoShape 201"/>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54F910F" id="Group 239" o:spid="_x0000_s1033" style="position:absolute;left:0;text-align:left;margin-left:192.45pt;margin-top:10.35pt;width:317.5pt;height:102.05pt;z-index:251658264"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">
                <v:shape id="Text Box 191"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" filled="f" strokecolor="white">
                  <v:stroke opacity="0"/>
                  <v:shadow offset=",5pt"/>
                  <v:textbox inset=".5mm,1.3mm">
                    <w:txbxContent>
                      <w:p w14:paraId="154F9161"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154F9162" w14:textId="77777777" w:rsidR="00F56AFA" w:rsidRDefault="00F56AFA">
                        <w:pPr>
                          <w:jc w:val="right"/>
                          <w:rPr>
                            <w:color w:val="FFFFFF"/>
                            <w:sz w:val="52"/>
                            <w:szCs w:val="36"/>
                          </w:rPr>
                        </w:pPr>
                      </w:p>
                    </w:txbxContent>
                  </v:textbox>
                </v:shape>
                <v:shape id="Text Box 135"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" filled="f" stroked="f" strokecolor="#f8f8f8" strokeweight=".25pt">
                  <v:textbox>
                    <w:txbxContent>
                      <w:p w14:paraId="154F9163" w14:textId="77777777" w:rsidR="00F56AFA" w:rsidRDefault="00441CDE">
                        <w:pPr>
                          <w:rPr>
                            <w:color w:val="FFFFFF"/>
                            <w:sz w:val="96"/>
                            <w:szCs w:val="96"/>
                            <w:lang w:val="en-US"/>
                          </w:rPr>
                        </w:pPr>
                        <w:r>
                          <w:rPr>
                            <w:color w:val="FFFFFF"/>
                            <w:sz w:val="96"/>
                            <w:szCs w:val="96"/>
                            <w:lang w:val="en-US"/>
                          </w:rPr>
                          <w:t>2</w:t>
                        </w:r>
                      </w:p>
                      <w:p w14:paraId="154F9164" w14:textId="77777777" w:rsidR="00F56AFA" w:rsidRDefault="00F56AFA">
                        <w:pPr>
                          <w:rPr>
                            <w:color w:val="FFFFFF"/>
                            <w:sz w:val="96"/>
                            <w:szCs w:val="96"/>
                            <w:lang w:val="en-US"/>
                          </w:rPr>
                        </w:pPr>
                      </w:p>
                      <w:p w14:paraId="154F9165" w14:textId="77777777" w:rsidR="00F56AFA" w:rsidRDefault="00F56AFA">
                        <w:pPr>
                          <w:rPr>
                            <w:lang w:val="en-US"/>
                          </w:rPr>
                        </w:pPr>
                      </w:p>
                    </w:txbxContent>
                  </v:textbox>
                </v:shape>
                <v:shape id="AutoShape 201"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" strokecolor="white" strokeweight="2.5pt">
                  <v:shadow offset=",5pt"/>
                </v:shape>
              </v:group>
            </w:pict>
          </mc:Fallback>
        </mc:AlternateContent>
      </w:r>
    </w:p>
    <w:p w14:paraId="154F8E64" w14:textId="77777777" w:rsidR="00F56AFA" w:rsidRPr="00F0187B" w:rsidRDefault="00F56AFA"/>
    <w:p w14:paraId="154F8E65" w14:textId="77777777" w:rsidR="00F56AFA" w:rsidRPr="00F0187B" w:rsidRDefault="00F56AFA"/>
    <w:p w14:paraId="154F8E66" w14:textId="27F5E4C0" w:rsidR="00F56AFA" w:rsidRPr="00F0187B" w:rsidRDefault="00F56AFA"/>
    <w:p w14:paraId="154F8E67" w14:textId="77777777" w:rsidR="00F56AFA" w:rsidRPr="00F0187B" w:rsidRDefault="00F56AFA"/>
    <w:p w14:paraId="154F8E68" w14:textId="77777777" w:rsidR="00F56AFA" w:rsidRPr="00F0187B" w:rsidRDefault="00F56AFA"/>
    <w:p w14:paraId="154F8E69" w14:textId="621DA15D" w:rsidR="00F56AFA" w:rsidRPr="00F0187B" w:rsidRDefault="00441CDE">
      <w:pPr>
        <w:pStyle w:val="Heading1"/>
      </w:pPr>
      <w:r w:rsidRPr="00F0187B">
        <w:br w:type="page"/>
      </w:r>
      <w:bookmarkStart w:id="8" w:name="_Hlk34322211"/>
      <w:bookmarkStart w:id="9" w:name="_Toc105088590"/>
      <w:r w:rsidRPr="00F0187B">
        <w:lastRenderedPageBreak/>
        <w:t>Digital Public Administration</w:t>
      </w:r>
      <w:bookmarkEnd w:id="8"/>
      <w:r w:rsidRPr="00F0187B">
        <w:t xml:space="preserve"> Highlights</w:t>
      </w:r>
      <w:bookmarkEnd w:id="9"/>
    </w:p>
    <w:p w14:paraId="154F8E6A" w14:textId="77777777" w:rsidR="00F56AFA" w:rsidRPr="00F0187B" w:rsidRDefault="00F56AFA"/>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F56AFA" w:rsidRPr="00786232" w14:paraId="154F8E6D" w14:textId="77777777" w:rsidTr="00E74241">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154F8E6B" w14:textId="77777777" w:rsidR="00F56AFA" w:rsidRPr="00786232" w:rsidRDefault="00441CDE">
            <w:pPr>
              <w:jc w:val="left"/>
              <w:rPr>
                <w:b w:val="0"/>
                <w:lang w:eastAsia="en-US"/>
              </w:rPr>
            </w:pPr>
            <w:r w:rsidRPr="00786232">
              <w:rPr>
                <w:b w:val="0"/>
                <w:noProof/>
                <w:lang w:eastAsia="en-IE"/>
              </w:rPr>
              <w:drawing>
                <wp:inline distT="0" distB="0" distL="0" distR="0" wp14:anchorId="154F9111" wp14:editId="154F9112">
                  <wp:extent cx="432000" cy="432000"/>
                  <wp:effectExtent l="0" t="0" r="0" b="0"/>
                  <wp:docPr id="7"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154F8E6C" w14:textId="77777777" w:rsidR="00F56AFA" w:rsidRPr="00786232" w:rsidRDefault="00441CDE">
            <w:pPr>
              <w:jc w:val="left"/>
              <w:rPr>
                <w:b w:val="0"/>
                <w:color w:val="F29100"/>
                <w:sz w:val="16"/>
                <w:szCs w:val="22"/>
                <w:lang w:eastAsia="en-US"/>
              </w:rPr>
            </w:pPr>
            <w:r w:rsidRPr="00786232">
              <w:rPr>
                <w:b w:val="0"/>
                <w:color w:val="F7A33D"/>
                <w:sz w:val="22"/>
                <w:szCs w:val="32"/>
                <w:lang w:eastAsia="en-US"/>
              </w:rPr>
              <w:t xml:space="preserve">Digital Public Administration Political Communications </w:t>
            </w:r>
          </w:p>
        </w:tc>
      </w:tr>
    </w:tbl>
    <w:p w14:paraId="69E1BD00" w14:textId="77777777" w:rsidR="00703771" w:rsidRPr="00AB1CDF" w:rsidRDefault="00703771" w:rsidP="00703771">
      <w:pPr>
        <w:pStyle w:val="paragraph"/>
        <w:spacing w:before="0" w:beforeAutospacing="0" w:after="0" w:afterAutospacing="0"/>
        <w:jc w:val="both"/>
        <w:textAlignment w:val="baseline"/>
        <w:rPr>
          <w:rStyle w:val="normaltextrun"/>
          <w:rFonts w:ascii="Verdana" w:hAnsi="Verdana" w:cs="Segoe UI"/>
          <w:color w:val="333333"/>
          <w:sz w:val="20"/>
          <w:szCs w:val="20"/>
          <w:lang w:val="en-GB"/>
        </w:rPr>
      </w:pPr>
    </w:p>
    <w:p w14:paraId="2D125FEB" w14:textId="0E11B683" w:rsidR="00703771" w:rsidRPr="00AB1CDF" w:rsidRDefault="00703771" w:rsidP="00703771">
      <w:pPr>
        <w:pStyle w:val="paragraph"/>
        <w:spacing w:before="0" w:beforeAutospacing="0" w:after="0" w:afterAutospacing="0"/>
        <w:jc w:val="both"/>
        <w:textAlignment w:val="baseline"/>
        <w:rPr>
          <w:rStyle w:val="eop"/>
          <w:rFonts w:ascii="Verdana" w:hAnsi="Verdana" w:cs="Segoe UI"/>
          <w:color w:val="333333"/>
          <w:sz w:val="20"/>
          <w:szCs w:val="20"/>
          <w:lang w:val="en-GB"/>
        </w:rPr>
      </w:pPr>
      <w:r w:rsidRPr="00F0187B">
        <w:rPr>
          <w:rStyle w:val="normaltextrun"/>
          <w:rFonts w:ascii="Verdana" w:hAnsi="Verdana" w:cs="Segoe UI"/>
          <w:color w:val="333333"/>
          <w:sz w:val="20"/>
          <w:szCs w:val="20"/>
          <w:lang w:val="en-GB"/>
        </w:rPr>
        <w:t xml:space="preserve">The new </w:t>
      </w:r>
      <w:hyperlink r:id="rId39">
        <w:r w:rsidRPr="00F0187B">
          <w:rPr>
            <w:rStyle w:val="normaltextrun"/>
            <w:rFonts w:ascii="Verdana" w:hAnsi="Verdana" w:cs="Segoe UI"/>
            <w:color w:val="002060"/>
            <w:sz w:val="20"/>
            <w:szCs w:val="20"/>
            <w:lang w:val="en-GB"/>
          </w:rPr>
          <w:t>policy on sustainable public procurement</w:t>
        </w:r>
      </w:hyperlink>
      <w:r w:rsidRPr="00F0187B">
        <w:rPr>
          <w:rStyle w:val="normaltextrun"/>
          <w:rFonts w:ascii="Verdana" w:hAnsi="Verdana" w:cs="Segoe UI"/>
          <w:color w:val="333333"/>
          <w:sz w:val="20"/>
          <w:szCs w:val="20"/>
          <w:lang w:val="en-GB"/>
        </w:rPr>
        <w:t xml:space="preserve"> was published in April 2021. A three-year </w:t>
      </w:r>
      <w:hyperlink r:id="rId40">
        <w:r w:rsidRPr="00F0187B">
          <w:rPr>
            <w:rStyle w:val="normaltextrun"/>
            <w:rFonts w:ascii="Verdana" w:hAnsi="Verdana" w:cs="Segoe UI"/>
            <w:color w:val="002060"/>
            <w:sz w:val="20"/>
            <w:szCs w:val="20"/>
            <w:lang w:val="en-GB"/>
          </w:rPr>
          <w:t>action plan</w:t>
        </w:r>
      </w:hyperlink>
      <w:r w:rsidRPr="00F0187B">
        <w:rPr>
          <w:rStyle w:val="normaltextrun"/>
          <w:rFonts w:ascii="Verdana" w:hAnsi="Verdana" w:cs="Segoe UI"/>
          <w:color w:val="333333"/>
          <w:sz w:val="20"/>
          <w:szCs w:val="20"/>
          <w:lang w:val="en-GB"/>
        </w:rPr>
        <w:t xml:space="preserve"> for the years 2021—2024 emphasizes sustainability, the use of digital procurement, systems, innovation, data and accessibility for SMEs.</w:t>
      </w:r>
      <w:r w:rsidRPr="00AB1CDF">
        <w:rPr>
          <w:rStyle w:val="eop"/>
          <w:rFonts w:ascii="Verdana" w:hAnsi="Verdana" w:cs="Segoe UI"/>
          <w:color w:val="333333"/>
          <w:sz w:val="20"/>
          <w:szCs w:val="20"/>
          <w:lang w:val="en-GB"/>
        </w:rPr>
        <w:t xml:space="preserve"> The action plan status is trackable online. All invoices sent to government entities are fully electric xml versions as of 2020 to better enable approval processes and data analysis. </w:t>
      </w:r>
    </w:p>
    <w:p w14:paraId="27796750" w14:textId="777D28CC" w:rsidR="00EF29AA" w:rsidRPr="00AB1CDF" w:rsidRDefault="00EF29AA" w:rsidP="00703771">
      <w:pPr>
        <w:pStyle w:val="paragraph"/>
        <w:spacing w:before="0" w:beforeAutospacing="0" w:after="0" w:afterAutospacing="0"/>
        <w:jc w:val="both"/>
        <w:textAlignment w:val="baseline"/>
        <w:rPr>
          <w:rStyle w:val="eop"/>
          <w:rFonts w:ascii="Verdana" w:hAnsi="Verdana" w:cs="Segoe UI"/>
          <w:color w:val="333333"/>
          <w:sz w:val="20"/>
          <w:szCs w:val="20"/>
          <w:lang w:val="en-GB"/>
        </w:rPr>
      </w:pPr>
    </w:p>
    <w:p w14:paraId="57830436" w14:textId="4694A1E2" w:rsidR="00693D5B" w:rsidRPr="00AB1CDF" w:rsidRDefault="00EF29AA" w:rsidP="00703771">
      <w:pPr>
        <w:pStyle w:val="paragraph"/>
        <w:spacing w:before="0" w:beforeAutospacing="0" w:after="0" w:afterAutospacing="0"/>
        <w:jc w:val="both"/>
        <w:textAlignment w:val="baseline"/>
        <w:rPr>
          <w:rStyle w:val="eop"/>
          <w:rFonts w:ascii="Verdana" w:hAnsi="Verdana" w:cs="Segoe UI"/>
          <w:lang w:val="en-GB"/>
        </w:rPr>
      </w:pPr>
      <w:r w:rsidRPr="00AB1CDF">
        <w:rPr>
          <w:rStyle w:val="eop"/>
          <w:rFonts w:ascii="Verdana" w:hAnsi="Verdana" w:cs="Segoe UI"/>
          <w:color w:val="333333"/>
          <w:sz w:val="20"/>
          <w:szCs w:val="20"/>
          <w:lang w:val="en-GB"/>
        </w:rPr>
        <w:t xml:space="preserve">The new </w:t>
      </w:r>
      <w:r w:rsidR="00E6214C" w:rsidRPr="00AB1CDF">
        <w:rPr>
          <w:rStyle w:val="eop"/>
          <w:rFonts w:ascii="Verdana" w:hAnsi="Verdana" w:cs="Segoe UI"/>
          <w:color w:val="333333"/>
          <w:sz w:val="20"/>
          <w:szCs w:val="20"/>
          <w:lang w:val="en-GB"/>
        </w:rPr>
        <w:t>strategy</w:t>
      </w:r>
      <w:r w:rsidRPr="00AB1CDF">
        <w:rPr>
          <w:rStyle w:val="eop"/>
          <w:rFonts w:ascii="Verdana" w:hAnsi="Verdana" w:cs="Segoe UI"/>
          <w:color w:val="333333"/>
          <w:sz w:val="20"/>
          <w:szCs w:val="20"/>
          <w:lang w:val="en-GB"/>
        </w:rPr>
        <w:t xml:space="preserve"> on </w:t>
      </w:r>
      <w:r w:rsidR="005C6A84" w:rsidRPr="00AB1CDF">
        <w:rPr>
          <w:rStyle w:val="eop"/>
          <w:rFonts w:ascii="Verdana" w:hAnsi="Verdana" w:cs="Segoe UI"/>
          <w:color w:val="333333"/>
          <w:sz w:val="20"/>
          <w:szCs w:val="20"/>
          <w:lang w:val="en-GB"/>
        </w:rPr>
        <w:t>digital services was published in July 2021</w:t>
      </w:r>
      <w:r w:rsidR="00E90AF2" w:rsidRPr="00AB1CDF">
        <w:rPr>
          <w:rStyle w:val="eop"/>
          <w:rFonts w:ascii="Verdana" w:hAnsi="Verdana" w:cs="Segoe UI"/>
          <w:color w:val="333333"/>
          <w:sz w:val="20"/>
          <w:szCs w:val="20"/>
          <w:lang w:val="en-GB"/>
        </w:rPr>
        <w:t xml:space="preserve">. </w:t>
      </w:r>
      <w:r w:rsidR="00312384" w:rsidRPr="00AB1CDF">
        <w:rPr>
          <w:rStyle w:val="eop"/>
          <w:rFonts w:ascii="Verdana" w:hAnsi="Verdana" w:cs="Segoe UI"/>
          <w:color w:val="333333"/>
          <w:sz w:val="20"/>
          <w:szCs w:val="20"/>
          <w:lang w:val="en-GB"/>
        </w:rPr>
        <w:t>It outlines the government’s vision for the use of information technology and digital channels to provide excellent services in a secure manner. It is also intended to strengthen Iceland's competitive position and increase prosperity through innovation and a more efficient society.</w:t>
      </w:r>
      <w:r w:rsidR="008F5E56" w:rsidRPr="00AB1CDF">
        <w:rPr>
          <w:rStyle w:val="eop"/>
          <w:rFonts w:ascii="Verdana" w:hAnsi="Verdana" w:cs="Segoe UI"/>
          <w:color w:val="333333"/>
          <w:sz w:val="20"/>
          <w:szCs w:val="20"/>
          <w:lang w:val="en-GB"/>
        </w:rPr>
        <w:t xml:space="preserve"> </w:t>
      </w:r>
      <w:r w:rsidR="00693D5B" w:rsidRPr="00AB1CDF">
        <w:rPr>
          <w:rStyle w:val="eop"/>
          <w:rFonts w:ascii="Verdana" w:hAnsi="Verdana" w:cs="Segoe UI"/>
          <w:color w:val="333333"/>
          <w:sz w:val="20"/>
          <w:szCs w:val="20"/>
          <w:lang w:val="en-GB"/>
        </w:rPr>
        <w:t>Other critical components</w:t>
      </w:r>
      <w:r w:rsidR="001E796B" w:rsidRPr="00AB1CDF">
        <w:rPr>
          <w:rStyle w:val="eop"/>
          <w:rFonts w:ascii="Verdana" w:hAnsi="Verdana" w:cs="Segoe UI"/>
          <w:color w:val="333333"/>
          <w:sz w:val="20"/>
          <w:szCs w:val="20"/>
          <w:lang w:val="en-GB"/>
        </w:rPr>
        <w:t xml:space="preserve"> that support digital transformation are </w:t>
      </w:r>
      <w:r w:rsidR="009B1A26" w:rsidRPr="00AB1CDF">
        <w:rPr>
          <w:rStyle w:val="eop"/>
          <w:rFonts w:ascii="Verdana" w:hAnsi="Verdana" w:cs="Segoe UI"/>
          <w:color w:val="333333"/>
          <w:sz w:val="20"/>
          <w:szCs w:val="20"/>
          <w:lang w:val="en-GB"/>
        </w:rPr>
        <w:t xml:space="preserve">in preparation, </w:t>
      </w:r>
      <w:proofErr w:type="gramStart"/>
      <w:r w:rsidR="009B1A26" w:rsidRPr="00AB1CDF">
        <w:rPr>
          <w:rStyle w:val="eop"/>
          <w:rFonts w:ascii="Verdana" w:hAnsi="Verdana" w:cs="Segoe UI"/>
          <w:color w:val="333333"/>
          <w:sz w:val="20"/>
          <w:szCs w:val="20"/>
          <w:lang w:val="en-GB"/>
        </w:rPr>
        <w:t>e.g.</w:t>
      </w:r>
      <w:proofErr w:type="gramEnd"/>
      <w:r w:rsidR="009B1A26" w:rsidRPr="00AB1CDF">
        <w:rPr>
          <w:rStyle w:val="eop"/>
          <w:rFonts w:ascii="Verdana" w:hAnsi="Verdana" w:cs="Segoe UI"/>
          <w:color w:val="333333"/>
          <w:sz w:val="20"/>
          <w:szCs w:val="20"/>
          <w:lang w:val="en-GB"/>
        </w:rPr>
        <w:t xml:space="preserve"> cloud computing strategy</w:t>
      </w:r>
      <w:r w:rsidR="00CF0C04" w:rsidRPr="00AB1CDF">
        <w:rPr>
          <w:rStyle w:val="eop"/>
          <w:rFonts w:ascii="Verdana" w:hAnsi="Verdana" w:cs="Segoe UI"/>
          <w:color w:val="333333"/>
          <w:sz w:val="20"/>
          <w:szCs w:val="20"/>
          <w:lang w:val="en-GB"/>
        </w:rPr>
        <w:t xml:space="preserve"> and </w:t>
      </w:r>
      <w:r w:rsidR="009B1A26" w:rsidRPr="00AB1CDF">
        <w:rPr>
          <w:rStyle w:val="eop"/>
          <w:rFonts w:ascii="Verdana" w:hAnsi="Verdana" w:cs="Segoe UI"/>
          <w:color w:val="333333"/>
          <w:sz w:val="20"/>
          <w:szCs w:val="20"/>
          <w:lang w:val="en-GB"/>
        </w:rPr>
        <w:t>government data security classification</w:t>
      </w:r>
      <w:r w:rsidR="00CF0C04" w:rsidRPr="00AB1CDF">
        <w:rPr>
          <w:rStyle w:val="eop"/>
          <w:rFonts w:ascii="Verdana" w:hAnsi="Verdana" w:cs="Segoe UI"/>
          <w:color w:val="333333"/>
          <w:sz w:val="20"/>
          <w:szCs w:val="20"/>
          <w:lang w:val="en-GB"/>
        </w:rPr>
        <w:t>.</w:t>
      </w:r>
    </w:p>
    <w:p w14:paraId="154F8E6F" w14:textId="77777777" w:rsidR="00F56AFA" w:rsidRPr="00F0187B" w:rsidRDefault="00F56AFA"/>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F56AFA" w:rsidRPr="00786232" w14:paraId="154F8E72" w14:textId="77777777" w:rsidTr="00E74241">
        <w:trPr>
          <w:cnfStyle w:val="100000000000" w:firstRow="1" w:lastRow="0" w:firstColumn="0" w:lastColumn="0" w:oddVBand="0" w:evenVBand="0" w:oddHBand="0" w:evenHBand="0" w:firstRowFirstColumn="0" w:firstRowLastColumn="0" w:lastRowFirstColumn="0" w:lastRowLastColumn="0"/>
          <w:trHeight w:val="555"/>
        </w:trPr>
        <w:tc>
          <w:tcPr>
            <w:tcW w:w="846" w:type="dxa"/>
            <w:tcBorders>
              <w:top w:val="none" w:sz="0" w:space="0" w:color="auto"/>
              <w:left w:val="none" w:sz="0" w:space="0" w:color="auto"/>
              <w:bottom w:val="none" w:sz="0" w:space="0" w:color="auto"/>
              <w:right w:val="none" w:sz="0" w:space="0" w:color="auto"/>
            </w:tcBorders>
            <w:shd w:val="clear" w:color="auto" w:fill="auto"/>
            <w:vAlign w:val="center"/>
          </w:tcPr>
          <w:p w14:paraId="154F8E70" w14:textId="77777777" w:rsidR="00F56AFA" w:rsidRPr="00786232" w:rsidRDefault="00441CDE">
            <w:pPr>
              <w:jc w:val="left"/>
              <w:rPr>
                <w:b w:val="0"/>
                <w:color w:val="F29100"/>
                <w:lang w:eastAsia="en-US"/>
              </w:rPr>
            </w:pPr>
            <w:r w:rsidRPr="00786232">
              <w:rPr>
                <w:b w:val="0"/>
                <w:noProof/>
                <w:color w:val="F29100"/>
                <w:lang w:eastAsia="en-IE"/>
              </w:rPr>
              <w:drawing>
                <wp:inline distT="0" distB="0" distL="0" distR="0" wp14:anchorId="154F9113" wp14:editId="154F9114">
                  <wp:extent cx="432000" cy="432000"/>
                  <wp:effectExtent l="0" t="0" r="6350" b="6350"/>
                  <wp:docPr id="8" name="Graphic 8"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32000" cy="432000"/>
                          </a:xfrm>
                          <a:prstGeom prst="rect">
                            <a:avLst/>
                          </a:prstGeom>
                        </pic:spPr>
                      </pic:pic>
                    </a:graphicData>
                  </a:graphic>
                </wp:inline>
              </w:drawing>
            </w:r>
          </w:p>
        </w:tc>
        <w:tc>
          <w:tcPr>
            <w:tcW w:w="7811" w:type="dxa"/>
            <w:tcBorders>
              <w:top w:val="none" w:sz="0" w:space="0" w:color="auto"/>
              <w:left w:val="none" w:sz="0" w:space="0" w:color="auto"/>
              <w:bottom w:val="none" w:sz="0" w:space="0" w:color="auto"/>
              <w:right w:val="none" w:sz="0" w:space="0" w:color="auto"/>
            </w:tcBorders>
            <w:shd w:val="clear" w:color="auto" w:fill="auto"/>
            <w:vAlign w:val="center"/>
          </w:tcPr>
          <w:p w14:paraId="154F8E71" w14:textId="77777777" w:rsidR="00F56AFA" w:rsidRPr="00786232" w:rsidRDefault="00441CDE">
            <w:pPr>
              <w:jc w:val="left"/>
              <w:rPr>
                <w:b w:val="0"/>
                <w:color w:val="F29100"/>
                <w:sz w:val="16"/>
                <w:szCs w:val="22"/>
                <w:lang w:eastAsia="en-US"/>
              </w:rPr>
            </w:pPr>
            <w:r w:rsidRPr="00786232">
              <w:rPr>
                <w:b w:val="0"/>
                <w:color w:val="F7A33D"/>
                <w:sz w:val="22"/>
                <w:szCs w:val="32"/>
                <w:lang w:eastAsia="en-US"/>
              </w:rPr>
              <w:t xml:space="preserve">Digital Public Administration Legislation </w:t>
            </w:r>
          </w:p>
        </w:tc>
      </w:tr>
    </w:tbl>
    <w:p w14:paraId="24651D32" w14:textId="77777777" w:rsidR="0035686D" w:rsidRPr="00F0187B" w:rsidRDefault="0035686D"/>
    <w:p w14:paraId="606A3600" w14:textId="77777777" w:rsidR="000742B4" w:rsidRPr="00F0187B" w:rsidRDefault="000742B4" w:rsidP="000742B4">
      <w:r w:rsidRPr="00F0187B">
        <w:t xml:space="preserve">In June 2021, Act on a Digital Mailbox in a Central Government Service Portal was formally adopted by the Icelandic parliament </w:t>
      </w:r>
      <w:proofErr w:type="spellStart"/>
      <w:r w:rsidRPr="00F0187B">
        <w:t>Althingi</w:t>
      </w:r>
      <w:proofErr w:type="spellEnd"/>
      <w:r w:rsidRPr="00F0187B">
        <w:t xml:space="preserve">. The purpose of the Act is to promote efficient public service, increase transparency in dealing with issues and improve efficiency in public administration. At the same time, it aims at centralising in a single location and digitalising the government’s main means of communication with individuals and legal entities. </w:t>
      </w:r>
    </w:p>
    <w:p w14:paraId="7DAE79E3" w14:textId="624FAAF1" w:rsidR="0035686D" w:rsidRPr="00F0187B" w:rsidRDefault="0035686D" w:rsidP="0035686D">
      <w:r w:rsidRPr="00F0187B">
        <w:t xml:space="preserve">            </w:t>
      </w:r>
    </w:p>
    <w:p w14:paraId="29870821" w14:textId="2AEC89E1" w:rsidR="0035686D" w:rsidRPr="00804AA6" w:rsidRDefault="00804AA6" w:rsidP="0035686D">
      <w:pPr>
        <w:rPr>
          <w:rStyle w:val="Hyperlink"/>
        </w:rPr>
      </w:pPr>
      <w:r>
        <w:fldChar w:fldCharType="begin"/>
      </w:r>
      <w:r>
        <w:instrText xml:space="preserve"> HYPERLINK "https://www.stjornarradid.is/efst-a-baugi/frettir/stok-frett/2020/10/27/Landsarkitektur-upplysingaoryggis-i-samradsgatt-/" </w:instrText>
      </w:r>
      <w:r>
        <w:fldChar w:fldCharType="separate"/>
      </w:r>
      <w:r w:rsidR="0035686D" w:rsidRPr="00804AA6">
        <w:rPr>
          <w:rStyle w:val="Hyperlink"/>
        </w:rPr>
        <w:t>The National Architectural Security Guidelines were published for consultation in October of 2020. The guidelines aim to support and inform institutions on how to strengthen network security and coordinate working methods across the public sector.</w:t>
      </w:r>
    </w:p>
    <w:p w14:paraId="154F8E74" w14:textId="124AE53A" w:rsidR="00F56AFA" w:rsidRPr="00F0187B" w:rsidRDefault="00804AA6">
      <w:r>
        <w:fldChar w:fldCharType="end"/>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F56AFA" w:rsidRPr="00786232" w14:paraId="154F8E77" w14:textId="77777777" w:rsidTr="00F03E4B">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154F8E75" w14:textId="77777777" w:rsidR="00F56AFA" w:rsidRPr="00786232" w:rsidRDefault="00441CDE">
            <w:pPr>
              <w:jc w:val="left"/>
              <w:rPr>
                <w:b w:val="0"/>
                <w:color w:val="F7A33D"/>
                <w:sz w:val="22"/>
                <w:szCs w:val="32"/>
                <w:lang w:eastAsia="en-US"/>
              </w:rPr>
            </w:pPr>
            <w:r w:rsidRPr="00786232">
              <w:rPr>
                <w:b w:val="0"/>
                <w:noProof/>
                <w:color w:val="F7A33D"/>
                <w:sz w:val="22"/>
                <w:szCs w:val="32"/>
                <w:lang w:eastAsia="en-IE"/>
              </w:rPr>
              <w:drawing>
                <wp:inline distT="0" distB="0" distL="0" distR="0" wp14:anchorId="154F9115" wp14:editId="154F9116">
                  <wp:extent cx="432000" cy="432000"/>
                  <wp:effectExtent l="0" t="0" r="6350" b="6350"/>
                  <wp:docPr id="11" name="Graphic 11"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54F8E76" w14:textId="77777777" w:rsidR="00F56AFA" w:rsidRPr="00786232" w:rsidRDefault="00441CDE">
            <w:pPr>
              <w:jc w:val="left"/>
              <w:rPr>
                <w:b w:val="0"/>
                <w:color w:val="F7A33D"/>
                <w:sz w:val="22"/>
                <w:szCs w:val="32"/>
                <w:lang w:eastAsia="en-US"/>
              </w:rPr>
            </w:pPr>
            <w:r w:rsidRPr="00786232">
              <w:rPr>
                <w:b w:val="0"/>
                <w:color w:val="F7A33D"/>
                <w:sz w:val="22"/>
                <w:szCs w:val="32"/>
                <w:lang w:eastAsia="en-US"/>
              </w:rPr>
              <w:t xml:space="preserve">Digital Public Administration Governance </w:t>
            </w:r>
          </w:p>
        </w:tc>
      </w:tr>
    </w:tbl>
    <w:p w14:paraId="5A7BFECC" w14:textId="77777777" w:rsidR="00F03E4B" w:rsidRPr="00F0187B" w:rsidRDefault="00F03E4B" w:rsidP="00F03E4B"/>
    <w:p w14:paraId="153D93DC" w14:textId="556CBFA0" w:rsidR="00F03E4B" w:rsidRPr="00F0187B" w:rsidRDefault="00F03E4B" w:rsidP="00F03E4B">
      <w:r w:rsidRPr="00F0187B">
        <w:t xml:space="preserve">The Joint Committee of Digital Transformation in the Public Sector was established early in 2022 with members from central government and </w:t>
      </w:r>
      <w:r w:rsidR="00866C19" w:rsidRPr="00F0187B">
        <w:t>t</w:t>
      </w:r>
      <w:r w:rsidRPr="00F0187B">
        <w:t>he Association of Local Authorities. The purpose of the committee is to harmoni</w:t>
      </w:r>
      <w:r w:rsidR="00866C19" w:rsidRPr="00F0187B">
        <w:t>s</w:t>
      </w:r>
      <w:r w:rsidRPr="00F0187B">
        <w:t>e the digital efforts based on the digital strategy and the state's strategic plan for municipal affairs.</w:t>
      </w:r>
    </w:p>
    <w:p w14:paraId="154F8E79" w14:textId="77777777" w:rsidR="00F56AFA" w:rsidRPr="00F0187B" w:rsidRDefault="00F56AFA"/>
    <w:tbl>
      <w:tblPr>
        <w:tblStyle w:val="EuropeanCommissionstyle"/>
        <w:tblW w:w="8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F56AFA" w:rsidRPr="00786232" w14:paraId="154F8E7C" w14:textId="77777777" w:rsidTr="00E74241">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154F8E7A" w14:textId="77777777" w:rsidR="00F56AFA" w:rsidRPr="00786232" w:rsidRDefault="00441CDE">
            <w:pPr>
              <w:jc w:val="left"/>
              <w:rPr>
                <w:b w:val="0"/>
                <w:color w:val="F29100"/>
                <w:lang w:eastAsia="en-US"/>
              </w:rPr>
            </w:pPr>
            <w:r w:rsidRPr="00786232">
              <w:rPr>
                <w:b w:val="0"/>
                <w:noProof/>
                <w:color w:val="F29100"/>
                <w:lang w:eastAsia="en-IE"/>
              </w:rPr>
              <w:drawing>
                <wp:inline distT="0" distB="0" distL="0" distR="0" wp14:anchorId="154F9117" wp14:editId="154F9118">
                  <wp:extent cx="432000" cy="432000"/>
                  <wp:effectExtent l="0" t="0" r="6350" b="6350"/>
                  <wp:docPr id="2084639105" name="Graphic 2084639105"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54F8E7B" w14:textId="77777777" w:rsidR="00F56AFA" w:rsidRPr="00786232" w:rsidRDefault="00441CDE">
            <w:pPr>
              <w:jc w:val="left"/>
              <w:rPr>
                <w:b w:val="0"/>
                <w:color w:val="F29100"/>
                <w:sz w:val="16"/>
                <w:szCs w:val="22"/>
                <w:lang w:eastAsia="en-US"/>
              </w:rPr>
            </w:pPr>
            <w:r w:rsidRPr="00786232">
              <w:rPr>
                <w:b w:val="0"/>
                <w:color w:val="F7A33D"/>
                <w:sz w:val="22"/>
                <w:szCs w:val="32"/>
                <w:lang w:eastAsia="en-US"/>
              </w:rPr>
              <w:t xml:space="preserve">Digital Public Administration Infrastructure </w:t>
            </w:r>
          </w:p>
        </w:tc>
      </w:tr>
    </w:tbl>
    <w:p w14:paraId="52839815" w14:textId="77777777" w:rsidR="007E2DF4" w:rsidRPr="00F0187B" w:rsidRDefault="007E2DF4"/>
    <w:p w14:paraId="154F8E7E" w14:textId="50DA5CE3" w:rsidR="00F56AFA" w:rsidRPr="00F0187B" w:rsidRDefault="007E2DF4">
      <w:r w:rsidRPr="00F0187B">
        <w:t>A significant investment was made as part of COVID-19 response in digital infrastructure and Ísland.is portal. For example driving licenses were made available in digital form in  phone wallets, criminal record checks were digiti</w:t>
      </w:r>
      <w:r w:rsidR="001610B2">
        <w:t>s</w:t>
      </w:r>
      <w:r w:rsidRPr="00F0187B">
        <w:t>ed, API web design guide and central web services data catalogue was launched, revamped Ísland.is portal with life events was launched, open source design system went live to facilitate quick unified launch of digital applications and processes, most COVID-19 aid application processes were fully digital at launch in 2020 and the first connections to government data through the secure X-road data exchange layer were implemented.</w:t>
      </w:r>
      <w:r w:rsidR="00441CDE" w:rsidRPr="00F0187B">
        <w:br w:type="page"/>
      </w:r>
    </w:p>
    <w:p w14:paraId="154F8E7F" w14:textId="501D157F" w:rsidR="00F56AFA" w:rsidRPr="00F0187B" w:rsidRDefault="00DC3020">
      <w:r>
        <w:rPr>
          <w:noProof/>
        </w:rPr>
        <w:lastRenderedPageBreak/>
        <w:drawing>
          <wp:anchor distT="0" distB="0" distL="114300" distR="114300" simplePos="0" relativeHeight="251664418" behindDoc="1" locked="0" layoutInCell="1" allowOverlap="1" wp14:anchorId="2ACA96BA" wp14:editId="7390280C">
            <wp:simplePos x="0" y="0"/>
            <wp:positionH relativeFrom="column">
              <wp:posOffset>-1085143</wp:posOffset>
            </wp:positionH>
            <wp:positionV relativeFrom="paragraph">
              <wp:posOffset>-1156970</wp:posOffset>
            </wp:positionV>
            <wp:extent cx="7560000" cy="11014018"/>
            <wp:effectExtent l="0" t="0" r="3175" b="0"/>
            <wp:wrapNone/>
            <wp:docPr id="49" name="Picture 49"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7" cstate="print">
                      <a:extLst>
                        <a:ext uri="{28A0092B-C50C-407E-A947-70E740481C1C}">
                          <a14:useLocalDpi xmlns:a14="http://schemas.microsoft.com/office/drawing/2010/main" val="0"/>
                        </a:ext>
                      </a:extLst>
                    </a:blip>
                    <a:srcRect l="18383" t="9237" r="6846" b="18142"/>
                    <a:stretch/>
                  </pic:blipFill>
                  <pic:spPr bwMode="auto">
                    <a:xfrm>
                      <a:off x="0" y="0"/>
                      <a:ext cx="7560000" cy="11014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4F8E80" w14:textId="77777777" w:rsidR="00F56AFA" w:rsidRPr="00F0187B" w:rsidRDefault="00F56AFA"/>
    <w:p w14:paraId="154F8E81" w14:textId="77777777" w:rsidR="00F56AFA" w:rsidRPr="00F0187B" w:rsidRDefault="00F56AFA"/>
    <w:p w14:paraId="154F8E82" w14:textId="77777777" w:rsidR="00F56AFA" w:rsidRPr="00F0187B" w:rsidRDefault="00F56AFA"/>
    <w:p w14:paraId="154F8E83" w14:textId="77777777" w:rsidR="00F56AFA" w:rsidRPr="00F0187B" w:rsidRDefault="00F56AFA"/>
    <w:p w14:paraId="154F8E84" w14:textId="77777777" w:rsidR="00F56AFA" w:rsidRPr="00F0187B" w:rsidRDefault="00F56AFA"/>
    <w:p w14:paraId="154F8E85" w14:textId="77777777" w:rsidR="00F56AFA" w:rsidRPr="00F0187B" w:rsidRDefault="00F56AFA"/>
    <w:p w14:paraId="154F8E86" w14:textId="77777777" w:rsidR="00F56AFA" w:rsidRPr="00F0187B" w:rsidRDefault="00F56AFA"/>
    <w:p w14:paraId="154F8E87" w14:textId="77777777" w:rsidR="00F56AFA" w:rsidRPr="00F0187B" w:rsidRDefault="00F56AFA"/>
    <w:p w14:paraId="154F8E88" w14:textId="77777777" w:rsidR="00F56AFA" w:rsidRPr="00F0187B" w:rsidRDefault="00F56AFA"/>
    <w:p w14:paraId="154F8E89" w14:textId="77777777" w:rsidR="00F56AFA" w:rsidRPr="00F0187B" w:rsidRDefault="00F56AFA"/>
    <w:p w14:paraId="154F8E8A" w14:textId="77777777" w:rsidR="00F56AFA" w:rsidRPr="00F0187B" w:rsidRDefault="00F56AFA"/>
    <w:p w14:paraId="154F8E8B" w14:textId="77777777" w:rsidR="00F56AFA" w:rsidRPr="00F0187B" w:rsidRDefault="00F56AFA"/>
    <w:p w14:paraId="154F8E8C" w14:textId="77777777" w:rsidR="00F56AFA" w:rsidRPr="00F0187B" w:rsidRDefault="00441CDE">
      <w:r w:rsidRPr="00497AFA">
        <w:rPr>
          <w:noProof/>
          <w:color w:val="2B579A"/>
          <w:shd w:val="clear" w:color="auto" w:fill="E6E6E6"/>
        </w:rPr>
        <mc:AlternateContent>
          <mc:Choice Requires="wpg">
            <w:drawing>
              <wp:anchor distT="0" distB="0" distL="114300" distR="114300" simplePos="0" relativeHeight="251658265" behindDoc="0" locked="0" layoutInCell="1" allowOverlap="1" wp14:anchorId="154F9119" wp14:editId="154F911A">
                <wp:simplePos x="0" y="0"/>
                <wp:positionH relativeFrom="column">
                  <wp:posOffset>2444115</wp:posOffset>
                </wp:positionH>
                <wp:positionV relativeFrom="paragraph">
                  <wp:posOffset>145415</wp:posOffset>
                </wp:positionV>
                <wp:extent cx="4036060" cy="1619885"/>
                <wp:effectExtent l="0" t="19050" r="21590" b="37465"/>
                <wp:wrapNone/>
                <wp:docPr id="31"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32" name="Text Box 189"/>
                        <wps:cNvSpPr txBox="1">
                          <a:spLocks noChangeArrowheads="1"/>
                        </wps:cNvSpPr>
                        <wps:spPr bwMode="auto">
                          <a:xfrm>
                            <a:off x="5550" y="3578"/>
                            <a:ext cx="6356" cy="2510"/>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4F9166" w14:textId="77777777" w:rsidR="00F56AFA" w:rsidRDefault="00441CDE">
                              <w:pPr>
                                <w:ind w:left="720"/>
                                <w:jc w:val="right"/>
                                <w:rPr>
                                  <w:color w:val="FFFFFF"/>
                                  <w:sz w:val="48"/>
                                  <w:szCs w:val="32"/>
                                </w:rPr>
                              </w:pPr>
                              <w:r>
                                <w:rPr>
                                  <w:color w:val="FFFFFF"/>
                                  <w:sz w:val="48"/>
                                  <w:szCs w:val="32"/>
                                </w:rPr>
                                <w:t>Digital Public Administration Political Communications</w:t>
                              </w:r>
                            </w:p>
                            <w:p w14:paraId="154F9167" w14:textId="77777777" w:rsidR="00F56AFA" w:rsidRDefault="00F56AFA">
                              <w:pPr>
                                <w:jc w:val="right"/>
                                <w:rPr>
                                  <w:color w:val="FFFFFF"/>
                                  <w:sz w:val="52"/>
                                  <w:szCs w:val="36"/>
                                </w:rPr>
                              </w:pPr>
                            </w:p>
                          </w:txbxContent>
                        </wps:txbx>
                        <wps:bodyPr rot="0" vert="horz" wrap="square" lIns="18000" tIns="46800" rIns="91440" bIns="45720" anchor="t" anchorCtr="0" upright="1">
                          <a:noAutofit/>
                        </wps:bodyPr>
                      </wps:wsp>
                      <wps:wsp>
                        <wps:cNvPr id="33" name="Text Box 138"/>
                        <wps:cNvSpPr txBox="1">
                          <a:spLocks noChangeArrowheads="1"/>
                        </wps:cNvSpPr>
                        <wps:spPr bwMode="auto">
                          <a:xfrm>
                            <a:off x="5813" y="4183"/>
                            <a:ext cx="767" cy="1311"/>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4F9168" w14:textId="77777777" w:rsidR="00F56AFA" w:rsidRDefault="00441CDE">
                              <w:pPr>
                                <w:rPr>
                                  <w:lang w:val="en-US"/>
                                </w:rPr>
                              </w:pPr>
                              <w:r>
                                <w:rPr>
                                  <w:color w:val="FFFFFF"/>
                                  <w:sz w:val="96"/>
                                  <w:szCs w:val="96"/>
                                  <w:lang w:val="en-US"/>
                                </w:rPr>
                                <w:t>3</w:t>
                              </w:r>
                            </w:p>
                          </w:txbxContent>
                        </wps:txbx>
                        <wps:bodyPr rot="0" vert="horz" wrap="square" lIns="91440" tIns="45720" rIns="91440" bIns="45720" anchor="t" anchorCtr="0" upright="1">
                          <a:spAutoFit/>
                        </wps:bodyPr>
                      </wps:wsp>
                      <wps:wsp>
                        <wps:cNvPr id="34" name="AutoShape 190"/>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54F9119" id="Group 232" o:spid="_x0000_s1037" style="position:absolute;left:0;text-align:left;margin-left:192.45pt;margin-top:11.45pt;width:317.8pt;height:127.55pt;z-index:251658265"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">
                <v:shape id="Text Box 189"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" fillcolor="#238dc1" strokecolor="white">
                  <v:stroke opacity="0"/>
                  <v:shadow offset=",5pt"/>
                  <v:textbox inset=".5mm,1.3mm">
                    <w:txbxContent>
                      <w:p w14:paraId="154F9166" w14:textId="77777777" w:rsidR="00F56AFA" w:rsidRDefault="00441CDE">
                        <w:pPr>
                          <w:ind w:left="720"/>
                          <w:jc w:val="right"/>
                          <w:rPr>
                            <w:color w:val="FFFFFF"/>
                            <w:sz w:val="48"/>
                            <w:szCs w:val="32"/>
                          </w:rPr>
                        </w:pPr>
                        <w:r>
                          <w:rPr>
                            <w:color w:val="FFFFFF"/>
                            <w:sz w:val="48"/>
                            <w:szCs w:val="32"/>
                          </w:rPr>
                          <w:t>Digital Public Administration Political Communications</w:t>
                        </w:r>
                      </w:p>
                      <w:p w14:paraId="154F9167" w14:textId="77777777" w:rsidR="00F56AFA" w:rsidRDefault="00F56AFA">
                        <w:pPr>
                          <w:jc w:val="right"/>
                          <w:rPr>
                            <w:color w:val="FFFFFF"/>
                            <w:sz w:val="52"/>
                            <w:szCs w:val="36"/>
                          </w:rPr>
                        </w:pPr>
                      </w:p>
                    </w:txbxContent>
                  </v:textbox>
                </v:shape>
                <v:shape id="Text Box 138"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" fillcolor="#238dc1" stroked="f" strokecolor="#f8f8f8" strokeweight=".25pt">
                  <v:textbox style="mso-fit-shape-to-text:t">
                    <w:txbxContent>
                      <w:p w14:paraId="154F9168" w14:textId="77777777" w:rsidR="00F56AFA" w:rsidRDefault="00441CDE">
                        <w:pPr>
                          <w:rPr>
                            <w:lang w:val="en-US"/>
                          </w:rPr>
                        </w:pPr>
                        <w:r>
                          <w:rPr>
                            <w:color w:val="FFFFFF"/>
                            <w:sz w:val="96"/>
                            <w:szCs w:val="96"/>
                            <w:lang w:val="en-US"/>
                          </w:rPr>
                          <w:t>3</w:t>
                        </w:r>
                      </w:p>
                    </w:txbxContent>
                  </v:textbox>
                </v:shape>
                <v:shape id="AutoShape 190"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" strokecolor="white" strokeweight="2.5pt">
                  <v:shadow offset=",5pt"/>
                </v:shape>
              </v:group>
            </w:pict>
          </mc:Fallback>
        </mc:AlternateContent>
      </w:r>
    </w:p>
    <w:p w14:paraId="154F8E8D" w14:textId="77777777" w:rsidR="00F56AFA" w:rsidRPr="004A1EF6" w:rsidRDefault="00F56AFA"/>
    <w:p w14:paraId="154F8E8E" w14:textId="77777777" w:rsidR="00F56AFA" w:rsidRPr="00F0187B" w:rsidRDefault="00F56AFA"/>
    <w:p w14:paraId="154F8E8F" w14:textId="77777777" w:rsidR="00F56AFA" w:rsidRPr="00F0187B" w:rsidRDefault="00F56AFA"/>
    <w:p w14:paraId="154F8E90" w14:textId="77777777" w:rsidR="00F56AFA" w:rsidRPr="00F0187B" w:rsidRDefault="00F56AFA"/>
    <w:p w14:paraId="154F8E91" w14:textId="0A94B1DF" w:rsidR="00F56AFA" w:rsidRPr="00F0187B" w:rsidRDefault="00F56AFA"/>
    <w:p w14:paraId="154F8E92" w14:textId="77777777" w:rsidR="00F56AFA" w:rsidRPr="00F0187B" w:rsidRDefault="00F56AFA"/>
    <w:p w14:paraId="154F8E93" w14:textId="77777777" w:rsidR="00F56AFA" w:rsidRPr="00F0187B" w:rsidRDefault="00F56AFA"/>
    <w:p w14:paraId="154F8E94" w14:textId="77777777" w:rsidR="00F56AFA" w:rsidRPr="00F0187B" w:rsidRDefault="00F56AFA"/>
    <w:p w14:paraId="154F8E95" w14:textId="77777777" w:rsidR="00F56AFA" w:rsidRPr="00F0187B" w:rsidRDefault="00F56AFA"/>
    <w:p w14:paraId="154F8E96" w14:textId="77777777" w:rsidR="00F56AFA" w:rsidRPr="00F0187B" w:rsidRDefault="00F56AFA"/>
    <w:p w14:paraId="154F8E97" w14:textId="77777777" w:rsidR="00F56AFA" w:rsidRPr="00F0187B" w:rsidRDefault="00F56AFA"/>
    <w:p w14:paraId="154F8E98" w14:textId="77777777" w:rsidR="00F56AFA" w:rsidRPr="00F0187B" w:rsidRDefault="00F56AFA"/>
    <w:p w14:paraId="154F8E99" w14:textId="77777777" w:rsidR="00F56AFA" w:rsidRPr="00F0187B" w:rsidRDefault="00F56AFA"/>
    <w:p w14:paraId="154F8E9A" w14:textId="77777777" w:rsidR="00F56AFA" w:rsidRPr="00F0187B" w:rsidRDefault="00F56AFA"/>
    <w:p w14:paraId="154F8E9B" w14:textId="77777777" w:rsidR="00F56AFA" w:rsidRPr="00F0187B" w:rsidRDefault="00F56AFA"/>
    <w:p w14:paraId="154F8E9C" w14:textId="77777777" w:rsidR="00F56AFA" w:rsidRPr="00F0187B" w:rsidRDefault="00F56AFA"/>
    <w:p w14:paraId="154F8E9D" w14:textId="77777777" w:rsidR="00F56AFA" w:rsidRPr="00F0187B" w:rsidRDefault="00F56AFA"/>
    <w:p w14:paraId="154F8E9E" w14:textId="77777777" w:rsidR="00F56AFA" w:rsidRPr="00F0187B" w:rsidRDefault="00F56AFA"/>
    <w:p w14:paraId="154F8E9F" w14:textId="7F9D4997" w:rsidR="00F56AFA" w:rsidRPr="00F0187B" w:rsidRDefault="00F56AFA"/>
    <w:p w14:paraId="154F8EA0" w14:textId="77777777" w:rsidR="00F56AFA" w:rsidRPr="00F0187B" w:rsidRDefault="00441CDE">
      <w:r w:rsidRPr="00F0187B">
        <w:t xml:space="preserve">                         </w:t>
      </w:r>
    </w:p>
    <w:p w14:paraId="154F8EA1" w14:textId="77777777" w:rsidR="00F56AFA" w:rsidRPr="00F0187B" w:rsidRDefault="00F56AFA"/>
    <w:p w14:paraId="154F8EA2" w14:textId="77777777" w:rsidR="00F56AFA" w:rsidRPr="00F0187B" w:rsidRDefault="00F56AFA"/>
    <w:p w14:paraId="154F8EA3" w14:textId="77777777" w:rsidR="00F56AFA" w:rsidRPr="00F0187B" w:rsidRDefault="00F56AFA"/>
    <w:p w14:paraId="154F8EA4" w14:textId="77777777" w:rsidR="00F56AFA" w:rsidRPr="00F0187B" w:rsidRDefault="00F56AFA"/>
    <w:p w14:paraId="154F8EA5" w14:textId="77777777" w:rsidR="00F56AFA" w:rsidRPr="00F0187B" w:rsidRDefault="00F56AFA"/>
    <w:p w14:paraId="154F8EA6" w14:textId="77777777" w:rsidR="00F56AFA" w:rsidRPr="00F0187B" w:rsidRDefault="00441CDE" w:rsidP="00AB1CDF">
      <w:pPr>
        <w:pStyle w:val="Heading1"/>
      </w:pPr>
      <w:r w:rsidRPr="00F0187B">
        <w:br w:type="page"/>
      </w:r>
      <w:bookmarkStart w:id="10" w:name="_Toc105088591"/>
      <w:r w:rsidRPr="00F0187B">
        <w:lastRenderedPageBreak/>
        <w:t>Digital Public Administration Political Communications</w:t>
      </w:r>
      <w:bookmarkEnd w:id="10"/>
    </w:p>
    <w:p w14:paraId="154F8EA7" w14:textId="47E96AD1" w:rsidR="00F56AFA" w:rsidRPr="00F0187B" w:rsidRDefault="00441CDE" w:rsidP="00AB1CDF">
      <w:pPr>
        <w:pStyle w:val="Heading2"/>
      </w:pPr>
      <w:bookmarkStart w:id="11" w:name="_Toc1474951"/>
      <w:r w:rsidRPr="00F0187B">
        <w:t xml:space="preserve">Specific </w:t>
      </w:r>
      <w:r w:rsidR="006A17CF" w:rsidRPr="00F0187B">
        <w:t>Political Communications</w:t>
      </w:r>
      <w:bookmarkEnd w:id="11"/>
      <w:r w:rsidR="006A17CF" w:rsidRPr="00F0187B">
        <w:t xml:space="preserve"> on Digital Public Administration</w:t>
      </w:r>
    </w:p>
    <w:p w14:paraId="154F8EA8" w14:textId="6C0A65A0" w:rsidR="00F56AFA" w:rsidRPr="00F0187B" w:rsidRDefault="00441CDE">
      <w:pPr>
        <w:pStyle w:val="Subtitle"/>
      </w:pPr>
      <w:r w:rsidRPr="00F0187B">
        <w:t xml:space="preserve">Cloud </w:t>
      </w:r>
      <w:r w:rsidR="0011022D" w:rsidRPr="00F0187B">
        <w:t xml:space="preserve">Computing Strategy </w:t>
      </w:r>
      <w:r w:rsidRPr="00F0187B">
        <w:t>202</w:t>
      </w:r>
      <w:r w:rsidR="00234FA3" w:rsidRPr="00F0187B">
        <w:t>1</w:t>
      </w:r>
    </w:p>
    <w:p w14:paraId="154F8EA9" w14:textId="68FCAE95" w:rsidR="00F56AFA" w:rsidRPr="00F0187B" w:rsidRDefault="203A300A">
      <w:r w:rsidRPr="00F0187B">
        <w:t xml:space="preserve">In </w:t>
      </w:r>
      <w:r w:rsidR="4BC695B3" w:rsidRPr="00F0187B">
        <w:t>August 2021</w:t>
      </w:r>
      <w:r w:rsidRPr="00F0187B">
        <w:t xml:space="preserve">, the government published a </w:t>
      </w:r>
      <w:hyperlink r:id="rId48">
        <w:r w:rsidR="4BC695B3" w:rsidRPr="00F0187B">
          <w:rPr>
            <w:rStyle w:val="Hyperlink"/>
          </w:rPr>
          <w:t xml:space="preserve">revised </w:t>
        </w:r>
        <w:r w:rsidRPr="00104F9F">
          <w:rPr>
            <w:rStyle w:val="Hyperlink"/>
          </w:rPr>
          <w:t xml:space="preserve">draft of </w:t>
        </w:r>
        <w:r w:rsidR="183E33C0" w:rsidRPr="004A1EF6">
          <w:rPr>
            <w:rStyle w:val="Hyperlink"/>
          </w:rPr>
          <w:t xml:space="preserve">its </w:t>
        </w:r>
        <w:r w:rsidRPr="005550F2">
          <w:rPr>
            <w:rStyle w:val="Hyperlink"/>
          </w:rPr>
          <w:t xml:space="preserve">Cloud </w:t>
        </w:r>
        <w:r w:rsidR="0064DFA1" w:rsidRPr="005550F2">
          <w:rPr>
            <w:rStyle w:val="Hyperlink"/>
          </w:rPr>
          <w:t>Computing Strategy</w:t>
        </w:r>
      </w:hyperlink>
      <w:r w:rsidR="0064DFA1" w:rsidRPr="00F0187B">
        <w:t xml:space="preserve"> </w:t>
      </w:r>
      <w:r w:rsidRPr="00F0187B">
        <w:t xml:space="preserve">in the government consultation portal. </w:t>
      </w:r>
      <w:r w:rsidR="00BB7CF5" w:rsidRPr="00104F9F">
        <w:t xml:space="preserve">The </w:t>
      </w:r>
      <w:r w:rsidR="25D5F1D3" w:rsidRPr="004A1EF6">
        <w:t>strategy</w:t>
      </w:r>
      <w:r w:rsidR="00441CDE" w:rsidRPr="005550F2">
        <w:t xml:space="preserve"> is expected to be published in </w:t>
      </w:r>
      <w:r w:rsidR="00BB7CF5" w:rsidRPr="005550F2">
        <w:t xml:space="preserve">the first quarter of </w:t>
      </w:r>
      <w:r w:rsidR="00441CDE" w:rsidRPr="00F0187B">
        <w:t>202</w:t>
      </w:r>
      <w:r w:rsidR="00BB7CF5" w:rsidRPr="00F0187B">
        <w:t>2</w:t>
      </w:r>
      <w:r w:rsidR="00441CDE" w:rsidRPr="00F0187B">
        <w:t xml:space="preserve">. </w:t>
      </w:r>
      <w:r w:rsidRPr="00F0187B">
        <w:t xml:space="preserve">The </w:t>
      </w:r>
      <w:hyperlink r:id="rId49">
        <w:r w:rsidRPr="00F0187B">
          <w:rPr>
            <w:rStyle w:val="Hyperlink"/>
          </w:rPr>
          <w:t xml:space="preserve">Cloud </w:t>
        </w:r>
        <w:r w:rsidR="0064DFA1" w:rsidRPr="00104F9F">
          <w:rPr>
            <w:rStyle w:val="Hyperlink"/>
          </w:rPr>
          <w:t xml:space="preserve">Strategy </w:t>
        </w:r>
        <w:r w:rsidRPr="004A1EF6">
          <w:rPr>
            <w:rStyle w:val="Hyperlink"/>
          </w:rPr>
          <w:t>draft</w:t>
        </w:r>
      </w:hyperlink>
      <w:r w:rsidR="00441CDE" w:rsidRPr="00F0187B">
        <w:t xml:space="preserve"> is the first comprehensive document on the use of cloud solutions by public bodies and </w:t>
      </w:r>
      <w:r w:rsidR="00FE4B05" w:rsidRPr="00F0187B">
        <w:t>sets out</w:t>
      </w:r>
      <w:r w:rsidR="00441CDE" w:rsidRPr="00F0187B">
        <w:t xml:space="preserve"> the government's goal of making Iceland </w:t>
      </w:r>
      <w:r w:rsidR="00FE4B05" w:rsidRPr="00F0187B">
        <w:t>among</w:t>
      </w:r>
      <w:r w:rsidR="00441CDE" w:rsidRPr="00F0187B">
        <w:t xml:space="preserve"> the </w:t>
      </w:r>
      <w:r w:rsidR="00FE4B05" w:rsidRPr="00F0187B">
        <w:t xml:space="preserve">world’s </w:t>
      </w:r>
      <w:r w:rsidR="00441CDE" w:rsidRPr="00F0187B">
        <w:t>leading nations in the provision of digital services.</w:t>
      </w:r>
    </w:p>
    <w:p w14:paraId="154F8EAA" w14:textId="77777777" w:rsidR="00F56AFA" w:rsidRPr="00F0187B" w:rsidRDefault="00F56AFA"/>
    <w:p w14:paraId="154F8EAB" w14:textId="0ABED28C" w:rsidR="00F56AFA" w:rsidRPr="00104F9F" w:rsidRDefault="00441CDE">
      <w:r w:rsidRPr="00F0187B">
        <w:t>The purpose of the public cloud policy is to achieve harmonised goals in the use of cloud solutions and their implementation. Cloud solutions are already in use by many public bodies</w:t>
      </w:r>
      <w:r w:rsidR="00FE4B05" w:rsidRPr="00F0187B">
        <w:t>, making</w:t>
      </w:r>
      <w:r w:rsidRPr="00F0187B">
        <w:t xml:space="preserve"> it urgent </w:t>
      </w:r>
      <w:r w:rsidR="00FE4B05" w:rsidRPr="00F0187B">
        <w:t>to co-ordinate</w:t>
      </w:r>
      <w:r w:rsidRPr="00F0187B">
        <w:t xml:space="preserve"> these projects for efficiency and increased security</w:t>
      </w:r>
      <w:r w:rsidR="00104F9F">
        <w:t xml:space="preserve"> purposes</w:t>
      </w:r>
      <w:r w:rsidRPr="00104F9F">
        <w:t>.</w:t>
      </w:r>
    </w:p>
    <w:p w14:paraId="154F8EAC" w14:textId="77777777" w:rsidR="00F56AFA" w:rsidRPr="00F0187B" w:rsidRDefault="00441CDE">
      <w:r w:rsidRPr="00F0187B">
        <w:t xml:space="preserve"> </w:t>
      </w:r>
    </w:p>
    <w:p w14:paraId="154F8EAD" w14:textId="76F4A799" w:rsidR="00F56AFA" w:rsidRPr="00F0187B" w:rsidRDefault="00441CDE">
      <w:r w:rsidRPr="00F0187B">
        <w:t>The emphasis on digital services and user-centric service design ha</w:t>
      </w:r>
      <w:r w:rsidR="00FE4B05" w:rsidRPr="00F0187B">
        <w:t>s</w:t>
      </w:r>
      <w:r w:rsidRPr="00F0187B">
        <w:t xml:space="preserve"> increased the demand on institutions for speed and efficient service. Cloud solutions that shorten the delivery time of infrastructure and IT services contribute to the quick, </w:t>
      </w:r>
      <w:proofErr w:type="gramStart"/>
      <w:r w:rsidRPr="00F0187B">
        <w:t>eff</w:t>
      </w:r>
      <w:r w:rsidR="00384FE7" w:rsidRPr="00F0187B">
        <w:t>ective</w:t>
      </w:r>
      <w:proofErr w:type="gramEnd"/>
      <w:r w:rsidRPr="00F0187B">
        <w:t xml:space="preserve"> and secure provision of digital services.</w:t>
      </w:r>
    </w:p>
    <w:p w14:paraId="154F8EAE" w14:textId="77777777" w:rsidR="00F56AFA" w:rsidRPr="00F0187B" w:rsidRDefault="00441CDE">
      <w:r w:rsidRPr="00F0187B">
        <w:t xml:space="preserve"> </w:t>
      </w:r>
    </w:p>
    <w:p w14:paraId="5DAD0AC1" w14:textId="2C5666ED" w:rsidR="001E6E70" w:rsidRPr="00F0187B" w:rsidRDefault="00441CDE">
      <w:r w:rsidRPr="00F0187B">
        <w:t xml:space="preserve">Cloud service also opens new </w:t>
      </w:r>
      <w:r w:rsidR="00384FE7" w:rsidRPr="00F0187B">
        <w:t>opportunitie</w:t>
      </w:r>
      <w:r w:rsidRPr="00F0187B">
        <w:t>s, e.g., in the field of artificial intelligence, and</w:t>
      </w:r>
      <w:r w:rsidR="00384FE7" w:rsidRPr="00F0187B">
        <w:t xml:space="preserve"> for</w:t>
      </w:r>
      <w:r w:rsidRPr="00F0187B">
        <w:t xml:space="preserve"> deeper data analysis, which would otherwise be difficult or impossible to exploit.</w:t>
      </w:r>
      <w:r w:rsidR="25D5F1D3" w:rsidRPr="00F0187B">
        <w:t xml:space="preserve"> A </w:t>
      </w:r>
      <w:r w:rsidR="65549247" w:rsidRPr="00F0187B">
        <w:t xml:space="preserve">Dynamic Purchasing System (DPS) </w:t>
      </w:r>
      <w:r w:rsidR="000D5736" w:rsidRPr="00F0187B">
        <w:t>was</w:t>
      </w:r>
      <w:r w:rsidR="006918C1" w:rsidRPr="00F0187B">
        <w:t xml:space="preserve"> </w:t>
      </w:r>
      <w:r w:rsidR="65549247" w:rsidRPr="00F0187B">
        <w:t xml:space="preserve">introduced by the Central Public Procurement Agency in the first </w:t>
      </w:r>
      <w:r w:rsidR="006918C1" w:rsidRPr="00F0187B">
        <w:t xml:space="preserve">quarter </w:t>
      </w:r>
      <w:r w:rsidR="65549247" w:rsidRPr="00F0187B">
        <w:t>of 2022 to support purchasing of cloud services.</w:t>
      </w:r>
    </w:p>
    <w:p w14:paraId="701CEA56" w14:textId="5AC623D1" w:rsidR="001E6E70" w:rsidRPr="00F0187B" w:rsidRDefault="001E6E70" w:rsidP="009D4E88">
      <w:pPr>
        <w:pStyle w:val="Subtitle"/>
      </w:pPr>
      <w:r w:rsidRPr="00F0187B">
        <w:t xml:space="preserve">Government </w:t>
      </w:r>
      <w:r w:rsidR="0018770E" w:rsidRPr="00F0187B">
        <w:t xml:space="preserve">Data </w:t>
      </w:r>
      <w:r w:rsidRPr="00F0187B">
        <w:t xml:space="preserve">Security </w:t>
      </w:r>
      <w:r w:rsidR="007F5177" w:rsidRPr="00F0187B">
        <w:t>Classification</w:t>
      </w:r>
    </w:p>
    <w:p w14:paraId="253C8BA6" w14:textId="7E3CEA48" w:rsidR="00483B3E" w:rsidRPr="00F0187B" w:rsidRDefault="00684428" w:rsidP="00DF5F84">
      <w:r w:rsidRPr="00F0187B">
        <w:t>Data</w:t>
      </w:r>
      <w:r w:rsidR="00A51BB9" w:rsidRPr="00F0187B">
        <w:t xml:space="preserve"> </w:t>
      </w:r>
      <w:r w:rsidR="00C901C4" w:rsidRPr="00F0187B">
        <w:t xml:space="preserve">Security Classification is a prerequisite for </w:t>
      </w:r>
      <w:r w:rsidR="00602D6D" w:rsidRPr="00F0187B">
        <w:t xml:space="preserve">more secure </w:t>
      </w:r>
      <w:r w:rsidR="00E74130" w:rsidRPr="00F0187B">
        <w:t>storage</w:t>
      </w:r>
      <w:r w:rsidR="0035251D" w:rsidRPr="00F0187B">
        <w:t xml:space="preserve">, </w:t>
      </w:r>
      <w:proofErr w:type="gramStart"/>
      <w:r w:rsidR="00A85C38" w:rsidRPr="00F0187B">
        <w:t>handling</w:t>
      </w:r>
      <w:proofErr w:type="gramEnd"/>
      <w:r w:rsidR="00A85C38" w:rsidRPr="00F0187B">
        <w:t xml:space="preserve"> and </w:t>
      </w:r>
      <w:r w:rsidR="00B932D7" w:rsidRPr="00F0187B">
        <w:t>mediation of public sector</w:t>
      </w:r>
      <w:r w:rsidR="002A5AB5" w:rsidRPr="00F0187B">
        <w:t xml:space="preserve"> data</w:t>
      </w:r>
      <w:r w:rsidR="005B0982" w:rsidRPr="00F0187B">
        <w:t xml:space="preserve">. </w:t>
      </w:r>
      <w:r w:rsidR="00491175" w:rsidRPr="00F0187B">
        <w:t>It is also an important step</w:t>
      </w:r>
      <w:r w:rsidR="009D156D" w:rsidRPr="00F0187B">
        <w:t xml:space="preserve"> in </w:t>
      </w:r>
      <w:r w:rsidR="003C0078" w:rsidRPr="00F0187B">
        <w:t>harmon</w:t>
      </w:r>
      <w:r w:rsidR="00E043BD" w:rsidRPr="00F0187B">
        <w:t>is</w:t>
      </w:r>
      <w:r w:rsidR="003C0078" w:rsidRPr="00F0187B">
        <w:t xml:space="preserve">ing </w:t>
      </w:r>
      <w:r w:rsidR="00F6686A" w:rsidRPr="00F0187B">
        <w:t xml:space="preserve">and </w:t>
      </w:r>
      <w:r w:rsidR="00B9352B" w:rsidRPr="00F0187B">
        <w:t xml:space="preserve">amplifying </w:t>
      </w:r>
      <w:r w:rsidR="00B05D24" w:rsidRPr="00F0187B">
        <w:t xml:space="preserve">more effective </w:t>
      </w:r>
      <w:r w:rsidR="00684839" w:rsidRPr="00F0187B">
        <w:t xml:space="preserve">use </w:t>
      </w:r>
      <w:r w:rsidR="004821F7" w:rsidRPr="00F0187B">
        <w:t>and exchange of data</w:t>
      </w:r>
      <w:r w:rsidR="0084757B" w:rsidRPr="00F0187B">
        <w:t xml:space="preserve"> between </w:t>
      </w:r>
      <w:r w:rsidR="005229F3" w:rsidRPr="00F0187B">
        <w:t>public bodies</w:t>
      </w:r>
      <w:r w:rsidR="009C06C3" w:rsidRPr="00F0187B">
        <w:t xml:space="preserve">, </w:t>
      </w:r>
      <w:r w:rsidR="00C01A16" w:rsidRPr="00F0187B">
        <w:t xml:space="preserve">the private </w:t>
      </w:r>
      <w:proofErr w:type="gramStart"/>
      <w:r w:rsidR="00C01A16" w:rsidRPr="00F0187B">
        <w:t>sector</w:t>
      </w:r>
      <w:proofErr w:type="gramEnd"/>
      <w:r w:rsidR="00C01A16" w:rsidRPr="00F0187B">
        <w:t xml:space="preserve"> </w:t>
      </w:r>
      <w:r w:rsidR="00C01A16" w:rsidRPr="00F0187B" w:rsidDel="001F417F">
        <w:t xml:space="preserve">and </w:t>
      </w:r>
      <w:r w:rsidR="001F417F" w:rsidRPr="00F0187B">
        <w:t>citizens</w:t>
      </w:r>
      <w:r w:rsidR="00F31F21" w:rsidRPr="00F0187B">
        <w:t xml:space="preserve">. The </w:t>
      </w:r>
      <w:r w:rsidR="00533CAD" w:rsidRPr="00F0187B">
        <w:t>classification</w:t>
      </w:r>
      <w:r w:rsidR="00E41BD9" w:rsidRPr="00F0187B">
        <w:t xml:space="preserve"> is currently </w:t>
      </w:r>
      <w:r w:rsidR="00384FE7" w:rsidRPr="00F0187B">
        <w:t xml:space="preserve">in the </w:t>
      </w:r>
      <w:r w:rsidR="00E41BD9" w:rsidRPr="00F0187B">
        <w:t xml:space="preserve">consultation </w:t>
      </w:r>
      <w:r w:rsidR="00384FE7" w:rsidRPr="00F0187B">
        <w:t xml:space="preserve">process </w:t>
      </w:r>
      <w:r w:rsidR="00E41BD9" w:rsidRPr="00F0187B">
        <w:t xml:space="preserve">and will be published </w:t>
      </w:r>
      <w:r w:rsidR="006916F4" w:rsidRPr="00F0187B">
        <w:t>in 2022.</w:t>
      </w:r>
      <w:r w:rsidR="0061293B" w:rsidRPr="00F0187B">
        <w:t xml:space="preserve"> </w:t>
      </w:r>
      <w:r w:rsidR="00C870B9" w:rsidRPr="00F0187B">
        <w:t>T</w:t>
      </w:r>
      <w:r w:rsidR="00353E58" w:rsidRPr="00F0187B">
        <w:t xml:space="preserve">he </w:t>
      </w:r>
      <w:r w:rsidR="005276EA" w:rsidRPr="00F0187B">
        <w:t xml:space="preserve">classification scheme </w:t>
      </w:r>
      <w:r w:rsidR="005F1AA3" w:rsidRPr="00F0187B">
        <w:t xml:space="preserve">directly and indirectly impacts the </w:t>
      </w:r>
      <w:r w:rsidR="004A4A55" w:rsidRPr="00F0187B">
        <w:t xml:space="preserve">use of </w:t>
      </w:r>
      <w:r w:rsidR="004D5410" w:rsidRPr="00F0187B">
        <w:t>cloud services</w:t>
      </w:r>
      <w:r w:rsidR="009941A9" w:rsidRPr="00F0187B">
        <w:t xml:space="preserve"> in the public sector.</w:t>
      </w:r>
    </w:p>
    <w:p w14:paraId="1D4E5956" w14:textId="393CCBED" w:rsidR="00136899" w:rsidRPr="00F0187B" w:rsidRDefault="00136899" w:rsidP="00136899">
      <w:pPr>
        <w:pStyle w:val="Subtitle"/>
      </w:pPr>
      <w:r w:rsidRPr="00F0187B">
        <w:t xml:space="preserve">Digital </w:t>
      </w:r>
      <w:r w:rsidR="00F10ADF" w:rsidRPr="00F0187B">
        <w:t>Strategy</w:t>
      </w:r>
      <w:r w:rsidR="00EC678D" w:rsidRPr="00F0187B">
        <w:t xml:space="preserve"> </w:t>
      </w:r>
    </w:p>
    <w:p w14:paraId="7A140D55" w14:textId="6A15F0C8" w:rsidR="00364DEB" w:rsidRPr="00F0187B" w:rsidRDefault="00497AFA" w:rsidP="00F10ADF">
      <w:pPr>
        <w:rPr>
          <w:rFonts w:eastAsia="Verdana" w:cs="Verdana"/>
        </w:rPr>
      </w:pPr>
      <w:r>
        <w:t xml:space="preserve">The </w:t>
      </w:r>
      <w:hyperlink r:id="rId50">
        <w:r>
          <w:rPr>
            <w:rStyle w:val="Hyperlink"/>
            <w:rFonts w:eastAsia="Verdana" w:cs="Verdana"/>
          </w:rPr>
          <w:t>Digital Strategy</w:t>
        </w:r>
      </w:hyperlink>
      <w:r w:rsidR="00A1298B" w:rsidRPr="00F0187B">
        <w:rPr>
          <w:rFonts w:eastAsia="Verdana" w:cs="Verdana"/>
        </w:rPr>
        <w:t xml:space="preserve"> was </w:t>
      </w:r>
      <w:r w:rsidR="65549247" w:rsidRPr="00F0187B">
        <w:rPr>
          <w:rFonts w:eastAsia="Verdana" w:cs="Verdana"/>
        </w:rPr>
        <w:t>published</w:t>
      </w:r>
      <w:r w:rsidR="00A1298B" w:rsidRPr="00F0187B">
        <w:rPr>
          <w:rFonts w:eastAsia="Verdana" w:cs="Verdana"/>
        </w:rPr>
        <w:t xml:space="preserve"> in </w:t>
      </w:r>
      <w:r w:rsidR="000D1105" w:rsidRPr="00F0187B">
        <w:rPr>
          <w:rFonts w:eastAsia="Verdana" w:cs="Verdana"/>
        </w:rPr>
        <w:t xml:space="preserve">July </w:t>
      </w:r>
      <w:r w:rsidR="00A1298B" w:rsidRPr="00F0187B">
        <w:rPr>
          <w:rFonts w:eastAsia="Verdana" w:cs="Verdana"/>
        </w:rPr>
        <w:t>202</w:t>
      </w:r>
      <w:r w:rsidR="00B13C7A" w:rsidRPr="00104F9F">
        <w:rPr>
          <w:rFonts w:eastAsia="Verdana" w:cs="Verdana"/>
        </w:rPr>
        <w:t>1</w:t>
      </w:r>
      <w:r w:rsidR="00A1298B" w:rsidRPr="00104F9F">
        <w:rPr>
          <w:rFonts w:eastAsia="Verdana" w:cs="Verdana"/>
        </w:rPr>
        <w:t>. It</w:t>
      </w:r>
      <w:r w:rsidR="00920888" w:rsidRPr="00104F9F">
        <w:rPr>
          <w:rFonts w:eastAsia="Verdana" w:cs="Verdana"/>
        </w:rPr>
        <w:t xml:space="preserve"> outlines the government’s vision for the use of information technology and digital </w:t>
      </w:r>
      <w:r w:rsidR="00384FE7" w:rsidRPr="00F0187B">
        <w:rPr>
          <w:rFonts w:eastAsia="Verdana" w:cs="Verdana"/>
        </w:rPr>
        <w:t xml:space="preserve">channels </w:t>
      </w:r>
      <w:r w:rsidR="00920888" w:rsidRPr="00F0187B">
        <w:rPr>
          <w:rFonts w:eastAsia="Verdana" w:cs="Verdana"/>
        </w:rPr>
        <w:t>to provide excellent services in a secure manner. It is also intended to strengthen Iceland's competitive position and increase prosperity through innovation and a more efficient society.</w:t>
      </w:r>
    </w:p>
    <w:p w14:paraId="53136AD6" w14:textId="3F28A31B" w:rsidR="00514397" w:rsidRPr="00F0187B" w:rsidRDefault="00384FE7" w:rsidP="00F10ADF">
      <w:pPr>
        <w:rPr>
          <w:rFonts w:eastAsia="Verdana" w:cs="Verdana"/>
        </w:rPr>
      </w:pPr>
      <w:r w:rsidRPr="00F0187B">
        <w:rPr>
          <w:rFonts w:eastAsia="Verdana" w:cs="Verdana"/>
        </w:rPr>
        <w:t>An i</w:t>
      </w:r>
      <w:r w:rsidR="00606831" w:rsidRPr="00F0187B">
        <w:rPr>
          <w:rFonts w:eastAsia="Verdana" w:cs="Verdana"/>
        </w:rPr>
        <w:t>mplementation plan is already in place</w:t>
      </w:r>
      <w:r w:rsidR="00210527" w:rsidRPr="00F0187B">
        <w:rPr>
          <w:rFonts w:eastAsia="Verdana" w:cs="Verdana"/>
        </w:rPr>
        <w:t xml:space="preserve"> and </w:t>
      </w:r>
      <w:r w:rsidRPr="00F0187B">
        <w:rPr>
          <w:rFonts w:eastAsia="Verdana" w:cs="Verdana"/>
        </w:rPr>
        <w:t>includes</w:t>
      </w:r>
      <w:r w:rsidR="00210527" w:rsidRPr="00F0187B">
        <w:rPr>
          <w:rFonts w:eastAsia="Verdana" w:cs="Verdana"/>
        </w:rPr>
        <w:t xml:space="preserve"> actions on the </w:t>
      </w:r>
      <w:r w:rsidR="00EB354A" w:rsidRPr="00F0187B">
        <w:rPr>
          <w:rFonts w:eastAsia="Verdana" w:cs="Verdana"/>
        </w:rPr>
        <w:t>four pillars of the strategy</w:t>
      </w:r>
      <w:r w:rsidR="00124D6B" w:rsidRPr="00F0187B">
        <w:rPr>
          <w:rFonts w:eastAsia="Verdana" w:cs="Verdana"/>
        </w:rPr>
        <w:t>.</w:t>
      </w:r>
    </w:p>
    <w:p w14:paraId="7023D205" w14:textId="77777777" w:rsidR="00514397" w:rsidRPr="00F0187B" w:rsidRDefault="00514397" w:rsidP="00514397">
      <w:pPr>
        <w:pStyle w:val="Subtitle"/>
        <w:keepNext/>
      </w:pPr>
      <w:r w:rsidRPr="00F0187B">
        <w:t>National Cybersecurity Strategy 2022-2037</w:t>
      </w:r>
    </w:p>
    <w:p w14:paraId="293CF9C3" w14:textId="77777777" w:rsidR="00514397" w:rsidRPr="00F0187B" w:rsidRDefault="00514397" w:rsidP="00514397">
      <w:r w:rsidRPr="00F0187B">
        <w:t>A new national Cyber Security Strategy, covering the period 2022 to 2037, was published in February 2022. The strategy pursues two goals:</w:t>
      </w:r>
    </w:p>
    <w:p w14:paraId="23466FB4" w14:textId="67093CD8" w:rsidR="00514397" w:rsidRPr="00F0187B" w:rsidRDefault="00514397" w:rsidP="00514397">
      <w:pPr>
        <w:pStyle w:val="ListParagraph"/>
        <w:numPr>
          <w:ilvl w:val="0"/>
          <w:numId w:val="37"/>
        </w:numPr>
        <w:spacing w:line="240" w:lineRule="auto"/>
        <w:rPr>
          <w:rFonts w:ascii="Verdana" w:hAnsi="Verdana"/>
          <w:sz w:val="20"/>
          <w:szCs w:val="20"/>
        </w:rPr>
      </w:pPr>
      <w:r w:rsidRPr="00F0187B">
        <w:rPr>
          <w:rFonts w:ascii="Verdana" w:hAnsi="Verdana"/>
          <w:sz w:val="20"/>
          <w:szCs w:val="20"/>
          <w:u w:val="single"/>
        </w:rPr>
        <w:t>Excellent skills and deployment of cyber security technology</w:t>
      </w:r>
      <w:r w:rsidRPr="00F0187B">
        <w:rPr>
          <w:rFonts w:ascii="Verdana" w:hAnsi="Verdana"/>
          <w:sz w:val="20"/>
          <w:szCs w:val="20"/>
        </w:rPr>
        <w:t xml:space="preserve">: </w:t>
      </w:r>
      <w:r w:rsidR="00746900">
        <w:rPr>
          <w:rFonts w:ascii="Verdana" w:hAnsi="Verdana"/>
          <w:sz w:val="20"/>
          <w:szCs w:val="20"/>
        </w:rPr>
        <w:t>k</w:t>
      </w:r>
      <w:r w:rsidRPr="00F0187B">
        <w:rPr>
          <w:rFonts w:ascii="Verdana" w:hAnsi="Verdana"/>
          <w:sz w:val="20"/>
          <w:szCs w:val="20"/>
        </w:rPr>
        <w:t xml:space="preserve">nowledge and skills will be strengthened by increasing public education, training, research, development, and international cooperation. Using the best available technology </w:t>
      </w:r>
      <w:r w:rsidRPr="00F0187B">
        <w:rPr>
          <w:rFonts w:ascii="Verdana" w:hAnsi="Verdana"/>
          <w:sz w:val="20"/>
          <w:szCs w:val="20"/>
        </w:rPr>
        <w:lastRenderedPageBreak/>
        <w:t xml:space="preserve">and solutions will improve the ability to prevent, respond and minimise the damage of cyberattacks. </w:t>
      </w:r>
    </w:p>
    <w:p w14:paraId="60381944" w14:textId="6870111E" w:rsidR="00514397" w:rsidRPr="00F0187B" w:rsidRDefault="00514397" w:rsidP="00514397">
      <w:pPr>
        <w:pStyle w:val="ListParagraph"/>
        <w:numPr>
          <w:ilvl w:val="0"/>
          <w:numId w:val="37"/>
        </w:numPr>
        <w:spacing w:line="240" w:lineRule="auto"/>
        <w:rPr>
          <w:rFonts w:ascii="Verdana" w:hAnsi="Verdana"/>
          <w:sz w:val="20"/>
          <w:szCs w:val="20"/>
        </w:rPr>
      </w:pPr>
      <w:r w:rsidRPr="00F0187B">
        <w:rPr>
          <w:rFonts w:ascii="Verdana" w:hAnsi="Verdana"/>
          <w:sz w:val="20"/>
          <w:szCs w:val="20"/>
          <w:u w:val="single"/>
        </w:rPr>
        <w:t>Safe online environment</w:t>
      </w:r>
      <w:r w:rsidRPr="00F0187B">
        <w:rPr>
          <w:rFonts w:ascii="Verdana" w:hAnsi="Verdana"/>
          <w:sz w:val="20"/>
          <w:szCs w:val="20"/>
        </w:rPr>
        <w:t xml:space="preserve">: </w:t>
      </w:r>
      <w:r w:rsidR="00746900">
        <w:rPr>
          <w:rFonts w:ascii="Verdana" w:hAnsi="Verdana"/>
          <w:sz w:val="20"/>
          <w:szCs w:val="20"/>
        </w:rPr>
        <w:t>s</w:t>
      </w:r>
      <w:r w:rsidRPr="00F0187B">
        <w:rPr>
          <w:rFonts w:ascii="Verdana" w:hAnsi="Verdana"/>
          <w:sz w:val="20"/>
          <w:szCs w:val="20"/>
        </w:rPr>
        <w:t xml:space="preserve">trong online law enforcement and a legal environment in line with international standards will provide a basis to respond to unacceptable behaviour online. Emphasis will be placed on protection for children online. Security planning, risk analysis and resilience of critical infrastructure will be strengthened and the ability to respond to security threats and defence increased.   </w:t>
      </w:r>
    </w:p>
    <w:p w14:paraId="36127E2B" w14:textId="73EFFD34" w:rsidR="00364DEB" w:rsidRPr="00746900" w:rsidRDefault="00514397" w:rsidP="00F10ADF">
      <w:r w:rsidRPr="00F0187B">
        <w:t xml:space="preserve">The strategy will be accompanied by an action plan, which will be released during the first half of 2022. The Ministry of Higher Education, Science and Innovation is responsible, working with relevant ministries and other stakeholders, for identifying specific initiatives to achieve the </w:t>
      </w:r>
      <w:r w:rsidR="00746900">
        <w:t xml:space="preserve">strategy </w:t>
      </w:r>
      <w:r w:rsidRPr="00746900">
        <w:t>objectives. The same ministry will also be responsible for monitoring and reporting on the overall progress of implementing the actions of the action plan.</w:t>
      </w:r>
    </w:p>
    <w:p w14:paraId="154F8EB0" w14:textId="7C53785D" w:rsidR="00F56AFA" w:rsidRPr="00F0187B" w:rsidRDefault="00E801C8">
      <w:pPr>
        <w:pStyle w:val="Subtitle"/>
      </w:pPr>
      <w:r w:rsidRPr="00746900">
        <w:t>G</w:t>
      </w:r>
      <w:r w:rsidR="006F7E7E" w:rsidRPr="004B7EC6">
        <w:t>overnment</w:t>
      </w:r>
      <w:r w:rsidRPr="00F0187B">
        <w:t xml:space="preserve"> </w:t>
      </w:r>
      <w:r w:rsidR="00441CDE" w:rsidRPr="00F0187B">
        <w:t xml:space="preserve">Action Plan </w:t>
      </w:r>
    </w:p>
    <w:p w14:paraId="154F8EB6" w14:textId="293D8704" w:rsidR="00F56AFA" w:rsidRPr="004B7EC6" w:rsidRDefault="00384FE7">
      <w:pPr>
        <w:rPr>
          <w:color w:val="3B3838" w:themeColor="background2" w:themeShade="40"/>
        </w:rPr>
      </w:pPr>
      <w:r w:rsidRPr="00F0187B">
        <w:t xml:space="preserve">The coalition platform of </w:t>
      </w:r>
      <w:r w:rsidR="00494C94" w:rsidRPr="00F0187B">
        <w:t>Iceland’s c</w:t>
      </w:r>
      <w:r w:rsidR="00BC7E99" w:rsidRPr="00F0187B">
        <w:t>urrent government</w:t>
      </w:r>
      <w:r w:rsidR="00494C94" w:rsidRPr="00F0187B">
        <w:t xml:space="preserve">, </w:t>
      </w:r>
      <w:r w:rsidRPr="00F0187B">
        <w:t>which took office in</w:t>
      </w:r>
      <w:r w:rsidR="007C61F3" w:rsidRPr="00F0187B">
        <w:t xml:space="preserve"> October 2021, </w:t>
      </w:r>
      <w:r w:rsidR="00746900">
        <w:t>puts</w:t>
      </w:r>
      <w:r w:rsidR="00746900" w:rsidRPr="00746900">
        <w:t xml:space="preserve"> </w:t>
      </w:r>
      <w:r w:rsidR="006D14E9" w:rsidRPr="00746900">
        <w:t xml:space="preserve">strong emphasis on digital transformation and </w:t>
      </w:r>
      <w:r w:rsidR="007B66F0" w:rsidRPr="00746900">
        <w:t>more effective use of data:</w:t>
      </w:r>
      <w:r w:rsidR="00441CDE" w:rsidRPr="00746900">
        <w:rPr>
          <w:color w:val="3B3838" w:themeColor="background2" w:themeShade="40"/>
        </w:rPr>
        <w:t xml:space="preserve"> </w:t>
      </w:r>
    </w:p>
    <w:p w14:paraId="2CAF2298" w14:textId="5B2653DF" w:rsidR="00644F19" w:rsidRPr="00F0187B" w:rsidRDefault="00644F19" w:rsidP="008C312A">
      <w:pPr>
        <w:pStyle w:val="bulletpoints"/>
        <w:rPr>
          <w:lang w:val="en-GB"/>
        </w:rPr>
      </w:pPr>
      <w:r w:rsidRPr="00AB1CDF">
        <w:rPr>
          <w:lang w:val="en-GB"/>
        </w:rPr>
        <w:t>The government is committed to</w:t>
      </w:r>
      <w:r w:rsidR="002F61EC" w:rsidRPr="00AB1CDF">
        <w:rPr>
          <w:lang w:val="en-GB"/>
        </w:rPr>
        <w:t xml:space="preserve"> mak</w:t>
      </w:r>
      <w:r w:rsidR="00D44FF7" w:rsidRPr="00AB1CDF">
        <w:rPr>
          <w:lang w:val="en-GB"/>
        </w:rPr>
        <w:t>ing</w:t>
      </w:r>
      <w:r w:rsidRPr="00AB1CDF">
        <w:rPr>
          <w:lang w:val="en-GB"/>
        </w:rPr>
        <w:t xml:space="preserve"> Iceland </w:t>
      </w:r>
      <w:r w:rsidR="00D44FF7" w:rsidRPr="00AB1CDF">
        <w:rPr>
          <w:lang w:val="en-GB"/>
        </w:rPr>
        <w:t xml:space="preserve">one of </w:t>
      </w:r>
      <w:r w:rsidRPr="00AB1CDF">
        <w:rPr>
          <w:lang w:val="en-GB"/>
        </w:rPr>
        <w:t xml:space="preserve">the leading nations </w:t>
      </w:r>
      <w:r w:rsidR="00D44FF7" w:rsidRPr="00AB1CDF">
        <w:rPr>
          <w:lang w:val="en-GB"/>
        </w:rPr>
        <w:t xml:space="preserve">in the world </w:t>
      </w:r>
      <w:r w:rsidRPr="00AB1CDF">
        <w:rPr>
          <w:lang w:val="en-GB"/>
        </w:rPr>
        <w:t xml:space="preserve">in the field of digital services. The goal is to simplify </w:t>
      </w:r>
      <w:r w:rsidR="00303285" w:rsidRPr="00AB1CDF">
        <w:rPr>
          <w:lang w:val="en-GB"/>
        </w:rPr>
        <w:t xml:space="preserve">public </w:t>
      </w:r>
      <w:r w:rsidRPr="00AB1CDF">
        <w:rPr>
          <w:lang w:val="en-GB"/>
        </w:rPr>
        <w:t xml:space="preserve">governance, improve </w:t>
      </w:r>
      <w:r w:rsidR="00681EF4" w:rsidRPr="00AB1CDF">
        <w:rPr>
          <w:lang w:val="en-GB"/>
        </w:rPr>
        <w:t>(digital)</w:t>
      </w:r>
      <w:r w:rsidR="00FE4A26" w:rsidRPr="00AB1CDF">
        <w:rPr>
          <w:lang w:val="en-GB"/>
        </w:rPr>
        <w:t xml:space="preserve"> </w:t>
      </w:r>
      <w:r w:rsidRPr="00AB1CDF">
        <w:rPr>
          <w:lang w:val="en-GB"/>
        </w:rPr>
        <w:t xml:space="preserve">public services, increase transparency and access to information </w:t>
      </w:r>
      <w:proofErr w:type="gramStart"/>
      <w:r w:rsidRPr="00AB1CDF">
        <w:rPr>
          <w:lang w:val="en-GB"/>
        </w:rPr>
        <w:t>through the use of</w:t>
      </w:r>
      <w:proofErr w:type="gramEnd"/>
      <w:r w:rsidRPr="00AB1CDF">
        <w:rPr>
          <w:lang w:val="en-GB"/>
        </w:rPr>
        <w:t xml:space="preserve"> digital solutions. </w:t>
      </w:r>
    </w:p>
    <w:p w14:paraId="55CEEB2C" w14:textId="27584367" w:rsidR="00644F19" w:rsidRPr="00F0187B" w:rsidRDefault="00AC3628" w:rsidP="008C312A">
      <w:pPr>
        <w:pStyle w:val="bulletpoints"/>
        <w:rPr>
          <w:lang w:val="en-GB"/>
        </w:rPr>
      </w:pPr>
      <w:r w:rsidRPr="00AB1CDF">
        <w:rPr>
          <w:lang w:val="en-GB"/>
        </w:rPr>
        <w:t>Co-ordinated e</w:t>
      </w:r>
      <w:r w:rsidR="00644F19" w:rsidRPr="00AB1CDF">
        <w:rPr>
          <w:lang w:val="en-GB"/>
        </w:rPr>
        <w:t xml:space="preserve">fforts will </w:t>
      </w:r>
      <w:r w:rsidR="008B6DDA" w:rsidRPr="00AB1CDF">
        <w:rPr>
          <w:lang w:val="en-GB"/>
        </w:rPr>
        <w:t xml:space="preserve">be </w:t>
      </w:r>
      <w:r w:rsidR="00644F19" w:rsidRPr="00AB1CDF">
        <w:rPr>
          <w:lang w:val="en-GB"/>
        </w:rPr>
        <w:t>continue</w:t>
      </w:r>
      <w:r w:rsidR="008B6DDA" w:rsidRPr="00AB1CDF">
        <w:rPr>
          <w:lang w:val="en-GB"/>
        </w:rPr>
        <w:t>d</w:t>
      </w:r>
      <w:r w:rsidR="00644F19" w:rsidRPr="00AB1CDF">
        <w:rPr>
          <w:lang w:val="en-GB"/>
        </w:rPr>
        <w:t xml:space="preserve"> </w:t>
      </w:r>
      <w:r w:rsidR="001B1574" w:rsidRPr="00AB1CDF">
        <w:rPr>
          <w:lang w:val="en-GB"/>
        </w:rPr>
        <w:t xml:space="preserve">on </w:t>
      </w:r>
      <w:r w:rsidRPr="00AB1CDF">
        <w:rPr>
          <w:lang w:val="en-GB"/>
        </w:rPr>
        <w:t xml:space="preserve">improving the </w:t>
      </w:r>
      <w:r w:rsidR="00644F19" w:rsidRPr="00AB1CDF">
        <w:rPr>
          <w:lang w:val="en-GB"/>
        </w:rPr>
        <w:t>processing, storage</w:t>
      </w:r>
      <w:r w:rsidR="00E55D3A" w:rsidRPr="00AB1CDF">
        <w:rPr>
          <w:lang w:val="en-GB"/>
        </w:rPr>
        <w:t>, mediation</w:t>
      </w:r>
      <w:r w:rsidR="00E37954" w:rsidRPr="00AB1CDF">
        <w:rPr>
          <w:lang w:val="en-GB"/>
        </w:rPr>
        <w:t>, use and re</w:t>
      </w:r>
      <w:r w:rsidR="00EA35AB" w:rsidRPr="00AB1CDF">
        <w:rPr>
          <w:lang w:val="en-GB"/>
        </w:rPr>
        <w:t>-use</w:t>
      </w:r>
      <w:r w:rsidR="00644F19" w:rsidRPr="00AB1CDF">
        <w:rPr>
          <w:lang w:val="en-GB"/>
        </w:rPr>
        <w:t xml:space="preserve"> of public data, as well as promoting easier access to data. </w:t>
      </w:r>
    </w:p>
    <w:p w14:paraId="7E20DB89" w14:textId="3871686A" w:rsidR="00644F19" w:rsidRPr="00F0187B" w:rsidRDefault="00644F19" w:rsidP="008C312A">
      <w:pPr>
        <w:pStyle w:val="bulletpoints"/>
        <w:rPr>
          <w:lang w:val="en-GB"/>
        </w:rPr>
      </w:pPr>
      <w:r w:rsidRPr="00AB1CDF">
        <w:rPr>
          <w:lang w:val="en-GB"/>
        </w:rPr>
        <w:t xml:space="preserve">Emphasis will be </w:t>
      </w:r>
      <w:r w:rsidR="00AC3628" w:rsidRPr="00AB1CDF">
        <w:rPr>
          <w:lang w:val="en-GB"/>
        </w:rPr>
        <w:t xml:space="preserve">placed </w:t>
      </w:r>
      <w:r w:rsidR="00C10051" w:rsidRPr="00AB1CDF">
        <w:rPr>
          <w:lang w:val="en-GB"/>
        </w:rPr>
        <w:t xml:space="preserve">on </w:t>
      </w:r>
      <w:r w:rsidR="0065010F" w:rsidRPr="00AB1CDF">
        <w:rPr>
          <w:lang w:val="en-GB"/>
        </w:rPr>
        <w:t xml:space="preserve">Digital Iceland’s core </w:t>
      </w:r>
      <w:r w:rsidR="008461C3" w:rsidRPr="00AB1CDF">
        <w:rPr>
          <w:lang w:val="en-GB"/>
        </w:rPr>
        <w:t>digital</w:t>
      </w:r>
      <w:r w:rsidR="003C7465" w:rsidRPr="00AB1CDF">
        <w:rPr>
          <w:lang w:val="en-GB"/>
        </w:rPr>
        <w:t xml:space="preserve"> prod</w:t>
      </w:r>
      <w:r w:rsidR="00B63D41" w:rsidRPr="00AB1CDF">
        <w:rPr>
          <w:lang w:val="en-GB"/>
        </w:rPr>
        <w:t>ucts, availab</w:t>
      </w:r>
      <w:r w:rsidR="00A30991" w:rsidRPr="00AB1CDF">
        <w:rPr>
          <w:lang w:val="en-GB"/>
        </w:rPr>
        <w:t>l</w:t>
      </w:r>
      <w:r w:rsidR="00B63D41" w:rsidRPr="00AB1CDF">
        <w:rPr>
          <w:lang w:val="en-GB"/>
        </w:rPr>
        <w:t xml:space="preserve">e to public </w:t>
      </w:r>
      <w:r w:rsidR="00536014" w:rsidRPr="00AB1CDF">
        <w:rPr>
          <w:lang w:val="en-GB"/>
        </w:rPr>
        <w:t xml:space="preserve">entities </w:t>
      </w:r>
      <w:r w:rsidR="00CF3590" w:rsidRPr="00AB1CDF">
        <w:rPr>
          <w:lang w:val="en-GB"/>
        </w:rPr>
        <w:t xml:space="preserve">and </w:t>
      </w:r>
      <w:r w:rsidR="00B63D41" w:rsidRPr="00AB1CDF">
        <w:rPr>
          <w:lang w:val="en-GB"/>
        </w:rPr>
        <w:t xml:space="preserve">via </w:t>
      </w:r>
      <w:r w:rsidR="00C10051" w:rsidRPr="00AB1CDF">
        <w:rPr>
          <w:lang w:val="en-GB"/>
        </w:rPr>
        <w:t xml:space="preserve">the government portal </w:t>
      </w:r>
      <w:r w:rsidR="00884CBB" w:rsidRPr="00AB1CDF">
        <w:rPr>
          <w:lang w:val="en-GB"/>
        </w:rPr>
        <w:t>I</w:t>
      </w:r>
      <w:r w:rsidRPr="00AB1CDF">
        <w:rPr>
          <w:lang w:val="en-GB"/>
        </w:rPr>
        <w:t>sland.is</w:t>
      </w:r>
      <w:r w:rsidR="00435014" w:rsidRPr="00AB1CDF">
        <w:rPr>
          <w:lang w:val="en-GB"/>
        </w:rPr>
        <w:t xml:space="preserve"> to citizens and the private sector</w:t>
      </w:r>
      <w:r w:rsidRPr="00AB1CDF">
        <w:rPr>
          <w:lang w:val="en-GB"/>
        </w:rPr>
        <w:t>.</w:t>
      </w:r>
    </w:p>
    <w:p w14:paraId="154F8EBA" w14:textId="59D24CB0" w:rsidR="00F56AFA" w:rsidRPr="00F0187B" w:rsidRDefault="00644F19">
      <w:pPr>
        <w:pStyle w:val="bulletpoints"/>
        <w:rPr>
          <w:rFonts w:eastAsia="Verdana" w:cs="Verdana"/>
          <w:lang w:val="en-GB"/>
        </w:rPr>
      </w:pPr>
      <w:r w:rsidRPr="00AB1CDF">
        <w:rPr>
          <w:lang w:val="en-GB"/>
        </w:rPr>
        <w:t xml:space="preserve">The government intends to use innovation increasingly to solve public sector challenges. </w:t>
      </w:r>
      <w:r w:rsidR="00AC3628" w:rsidRPr="00AB1CDF">
        <w:rPr>
          <w:lang w:val="en-GB"/>
        </w:rPr>
        <w:t xml:space="preserve">Premises </w:t>
      </w:r>
      <w:r w:rsidRPr="00AB1CDF">
        <w:rPr>
          <w:lang w:val="en-GB"/>
        </w:rPr>
        <w:t xml:space="preserve">will be created </w:t>
      </w:r>
      <w:r w:rsidR="00AC3628" w:rsidRPr="00AB1CDF">
        <w:rPr>
          <w:lang w:val="en-GB"/>
        </w:rPr>
        <w:t>to enable</w:t>
      </w:r>
      <w:r w:rsidRPr="00AB1CDF">
        <w:rPr>
          <w:lang w:val="en-GB"/>
        </w:rPr>
        <w:t xml:space="preserve"> public bodies to </w:t>
      </w:r>
      <w:r w:rsidR="00132CD0" w:rsidRPr="00AB1CDF">
        <w:rPr>
          <w:lang w:val="en-GB"/>
        </w:rPr>
        <w:t xml:space="preserve">work with </w:t>
      </w:r>
      <w:r w:rsidR="00746900" w:rsidRPr="00746900">
        <w:rPr>
          <w:lang w:val="en-GB"/>
        </w:rPr>
        <w:t>start-ups</w:t>
      </w:r>
      <w:r w:rsidRPr="00AB1CDF">
        <w:rPr>
          <w:lang w:val="en-GB"/>
        </w:rPr>
        <w:t xml:space="preserve"> in designing and developing solutions that can solve </w:t>
      </w:r>
      <w:r w:rsidR="00B07980" w:rsidRPr="00AB1CDF">
        <w:rPr>
          <w:lang w:val="en-GB"/>
        </w:rPr>
        <w:t>the</w:t>
      </w:r>
      <w:r w:rsidRPr="00AB1CDF">
        <w:rPr>
          <w:lang w:val="en-GB"/>
        </w:rPr>
        <w:t xml:space="preserve"> sector</w:t>
      </w:r>
      <w:r w:rsidR="00B07980" w:rsidRPr="00AB1CDF">
        <w:rPr>
          <w:lang w:val="en-GB"/>
        </w:rPr>
        <w:t>’s</w:t>
      </w:r>
      <w:r w:rsidRPr="00AB1CDF">
        <w:rPr>
          <w:lang w:val="en-GB"/>
        </w:rPr>
        <w:t xml:space="preserve"> challenges better and more cost-effective</w:t>
      </w:r>
      <w:r w:rsidR="00AC3628" w:rsidRPr="00AB1CDF">
        <w:rPr>
          <w:lang w:val="en-GB"/>
        </w:rPr>
        <w:t>ly</w:t>
      </w:r>
      <w:r w:rsidRPr="00AB1CDF">
        <w:rPr>
          <w:lang w:val="en-GB"/>
        </w:rPr>
        <w:t>.</w:t>
      </w:r>
      <w:r w:rsidR="00D65A66" w:rsidRPr="00F0187B">
        <w:rPr>
          <w:lang w:val="en-GB"/>
        </w:rPr>
        <w:t xml:space="preserve"> </w:t>
      </w:r>
    </w:p>
    <w:p w14:paraId="4E147684" w14:textId="77777777" w:rsidR="00D367E4" w:rsidRPr="004A1EF6" w:rsidRDefault="00D367E4" w:rsidP="004143F4">
      <w:pPr>
        <w:pStyle w:val="bulletpoints"/>
        <w:numPr>
          <w:ilvl w:val="0"/>
          <w:numId w:val="0"/>
        </w:numPr>
        <w:ind w:left="720" w:hanging="360"/>
        <w:rPr>
          <w:rFonts w:eastAsia="Verdana" w:cs="Verdana"/>
          <w:lang w:val="en-GB"/>
        </w:rPr>
      </w:pPr>
    </w:p>
    <w:p w14:paraId="154F8EBB" w14:textId="62A2FDB5" w:rsidR="00F56AFA" w:rsidRPr="00F0187B" w:rsidRDefault="00FA2A5B" w:rsidP="00A41207">
      <w:pPr>
        <w:rPr>
          <w:szCs w:val="20"/>
        </w:rPr>
      </w:pPr>
      <w:r w:rsidRPr="00F0187B">
        <w:rPr>
          <w:rStyle w:val="Hyperlink"/>
        </w:rPr>
        <w:t>T</w:t>
      </w:r>
      <w:r w:rsidR="00961B37" w:rsidRPr="00F0187B">
        <w:rPr>
          <w:rFonts w:eastAsia="Verdana" w:cs="Verdana"/>
        </w:rPr>
        <w:t xml:space="preserve">he government’s </w:t>
      </w:r>
      <w:r w:rsidR="00A801E3" w:rsidRPr="00F0187B">
        <w:rPr>
          <w:rFonts w:eastAsia="Verdana" w:cs="Verdana"/>
        </w:rPr>
        <w:t xml:space="preserve">medium-term </w:t>
      </w:r>
      <w:r w:rsidR="00961B37" w:rsidRPr="00F0187B">
        <w:rPr>
          <w:rFonts w:eastAsia="Verdana" w:cs="Verdana"/>
        </w:rPr>
        <w:t xml:space="preserve">fiscal plan </w:t>
      </w:r>
      <w:r w:rsidR="00A801E3" w:rsidRPr="00F0187B">
        <w:rPr>
          <w:rFonts w:eastAsia="Verdana" w:cs="Verdana"/>
        </w:rPr>
        <w:t xml:space="preserve">for </w:t>
      </w:r>
      <w:r w:rsidR="00961B37" w:rsidRPr="00F0187B">
        <w:rPr>
          <w:rFonts w:eastAsia="Verdana" w:cs="Verdana"/>
        </w:rPr>
        <w:t xml:space="preserve">2022-2027 </w:t>
      </w:r>
      <w:r w:rsidR="00D218CC" w:rsidRPr="00F0187B">
        <w:rPr>
          <w:rFonts w:eastAsia="Verdana" w:cs="Verdana"/>
        </w:rPr>
        <w:t xml:space="preserve">describes </w:t>
      </w:r>
      <w:r w:rsidR="00D367E4" w:rsidRPr="00F0187B">
        <w:rPr>
          <w:rFonts w:eastAsia="Verdana" w:cs="Verdana"/>
        </w:rPr>
        <w:t>individual actions in more detail.</w:t>
      </w:r>
      <w:r w:rsidR="00AB38F4" w:rsidRPr="00F0187B">
        <w:rPr>
          <w:rFonts w:eastAsia="Verdana" w:cs="Verdana"/>
        </w:rPr>
        <w:t xml:space="preserve"> These action</w:t>
      </w:r>
      <w:r w:rsidR="00807EAE" w:rsidRPr="00F0187B">
        <w:rPr>
          <w:rFonts w:eastAsia="Verdana" w:cs="Verdana"/>
        </w:rPr>
        <w:t>s</w:t>
      </w:r>
      <w:r w:rsidR="00AB38F4" w:rsidRPr="00F0187B">
        <w:rPr>
          <w:rFonts w:eastAsia="Verdana" w:cs="Verdana"/>
        </w:rPr>
        <w:t xml:space="preserve"> </w:t>
      </w:r>
      <w:r w:rsidR="00375D24" w:rsidRPr="00F0187B">
        <w:rPr>
          <w:rFonts w:eastAsia="Verdana" w:cs="Verdana"/>
        </w:rPr>
        <w:t xml:space="preserve">are intertwined with the </w:t>
      </w:r>
      <w:r w:rsidR="00FF75EF" w:rsidRPr="00F0187B">
        <w:rPr>
          <w:rFonts w:eastAsia="Verdana" w:cs="Verdana"/>
        </w:rPr>
        <w:t xml:space="preserve">strategies and policies </w:t>
      </w:r>
      <w:r w:rsidRPr="00F0187B">
        <w:rPr>
          <w:rFonts w:eastAsia="Verdana" w:cs="Verdana"/>
        </w:rPr>
        <w:t xml:space="preserve">already </w:t>
      </w:r>
      <w:r w:rsidR="00FF75EF" w:rsidRPr="00F0187B">
        <w:rPr>
          <w:rFonts w:eastAsia="Verdana" w:cs="Verdana"/>
        </w:rPr>
        <w:t xml:space="preserve">mentioned in </w:t>
      </w:r>
      <w:r w:rsidRPr="00F0187B">
        <w:rPr>
          <w:rFonts w:eastAsia="Verdana" w:cs="Verdana"/>
        </w:rPr>
        <w:t>this c</w:t>
      </w:r>
      <w:r w:rsidR="00FF75EF" w:rsidRPr="00F0187B">
        <w:rPr>
          <w:rFonts w:eastAsia="Verdana" w:cs="Verdana"/>
        </w:rPr>
        <w:t>hap</w:t>
      </w:r>
      <w:r w:rsidR="00371727" w:rsidRPr="00F0187B">
        <w:rPr>
          <w:rFonts w:eastAsia="Verdana" w:cs="Verdana"/>
        </w:rPr>
        <w:t>t</w:t>
      </w:r>
      <w:r w:rsidR="00FF75EF" w:rsidRPr="00F0187B">
        <w:rPr>
          <w:rFonts w:eastAsia="Verdana" w:cs="Verdana"/>
        </w:rPr>
        <w:t>er</w:t>
      </w:r>
      <w:r w:rsidRPr="00F0187B">
        <w:rPr>
          <w:rFonts w:eastAsia="Verdana" w:cs="Verdana"/>
        </w:rPr>
        <w:t>.</w:t>
      </w:r>
    </w:p>
    <w:p w14:paraId="154F8EBF" w14:textId="77777777" w:rsidR="00F56AFA" w:rsidRPr="00F0187B" w:rsidRDefault="00441CDE">
      <w:pPr>
        <w:pStyle w:val="Subtitle"/>
      </w:pPr>
      <w:r w:rsidRPr="00F0187B">
        <w:t xml:space="preserve">Digital Iceland </w:t>
      </w:r>
    </w:p>
    <w:p w14:paraId="154F8EC0" w14:textId="4639CF0D" w:rsidR="00F56AFA" w:rsidRPr="00F0187B" w:rsidRDefault="00F10CF6">
      <w:pPr>
        <w:rPr>
          <w:rFonts w:eastAsia="Verdana" w:cs="Verdana"/>
          <w:color w:val="3B3838"/>
          <w:szCs w:val="20"/>
        </w:rPr>
      </w:pPr>
      <w:hyperlink r:id="rId51" w:history="1">
        <w:r w:rsidR="00497AFA">
          <w:rPr>
            <w:rStyle w:val="Hyperlink"/>
            <w:rFonts w:eastAsia="Verdana"/>
          </w:rPr>
          <w:t xml:space="preserve">The </w:t>
        </w:r>
        <w:r w:rsidR="00441CDE" w:rsidRPr="00746900">
          <w:rPr>
            <w:rStyle w:val="Hyperlink"/>
            <w:rFonts w:eastAsia="Verdana" w:cs="Verdana"/>
            <w:szCs w:val="20"/>
          </w:rPr>
          <w:t>technical policy of Digital Iceland</w:t>
        </w:r>
      </w:hyperlink>
      <w:r w:rsidR="00441CDE" w:rsidRPr="00F0187B">
        <w:rPr>
          <w:rFonts w:eastAsia="Verdana" w:cs="Verdana"/>
          <w:szCs w:val="20"/>
        </w:rPr>
        <w:t xml:space="preserve"> was published in 2019. The policy sets a technical framework for </w:t>
      </w:r>
      <w:r w:rsidR="00441CDE" w:rsidRPr="004A1EF6">
        <w:rPr>
          <w:rFonts w:eastAsia="Verdana" w:cs="Verdana"/>
          <w:szCs w:val="20"/>
        </w:rPr>
        <w:t>all projects</w:t>
      </w:r>
      <w:r w:rsidR="00441CDE" w:rsidRPr="004A1EF6">
        <w:rPr>
          <w:rFonts w:eastAsia="Verdana" w:cs="Verdana"/>
          <w:color w:val="3B3838" w:themeColor="background2" w:themeShade="40"/>
          <w:szCs w:val="20"/>
        </w:rPr>
        <w:t xml:space="preserve"> carried out under the leadership of both the </w:t>
      </w:r>
      <w:r w:rsidR="00441CDE" w:rsidRPr="005550F2">
        <w:rPr>
          <w:rFonts w:eastAsia="Verdana" w:cs="Verdana"/>
          <w:szCs w:val="20"/>
        </w:rPr>
        <w:t xml:space="preserve">Ministry of </w:t>
      </w:r>
      <w:r w:rsidR="00A9601D" w:rsidRPr="00F0187B">
        <w:rPr>
          <w:rFonts w:eastAsia="Verdana" w:cs="Verdana"/>
          <w:szCs w:val="20"/>
        </w:rPr>
        <w:t xml:space="preserve">Finance </w:t>
      </w:r>
      <w:r w:rsidR="00441CDE" w:rsidRPr="00F0187B">
        <w:rPr>
          <w:rFonts w:eastAsia="Verdana" w:cs="Verdana"/>
          <w:szCs w:val="20"/>
        </w:rPr>
        <w:t xml:space="preserve">and Economic Affairs </w:t>
      </w:r>
      <w:r w:rsidR="00441CDE" w:rsidRPr="00F0187B">
        <w:rPr>
          <w:rFonts w:eastAsia="Verdana" w:cs="Verdana"/>
          <w:color w:val="3B3838" w:themeColor="background2" w:themeShade="40"/>
          <w:szCs w:val="20"/>
        </w:rPr>
        <w:t xml:space="preserve">and the task force Digital Iceland, in cooperation with all agencies, municipalities, ministries and enterprises. The </w:t>
      </w:r>
      <w:r w:rsidR="00CE16F4" w:rsidRPr="00F0187B">
        <w:rPr>
          <w:rFonts w:eastAsia="Verdana" w:cs="Verdana"/>
          <w:color w:val="3B3838" w:themeColor="background2" w:themeShade="40"/>
          <w:szCs w:val="20"/>
        </w:rPr>
        <w:t xml:space="preserve">policy </w:t>
      </w:r>
      <w:r w:rsidR="00441CDE" w:rsidRPr="00F0187B">
        <w:rPr>
          <w:rFonts w:eastAsia="Verdana" w:cs="Verdana"/>
          <w:color w:val="3B3838" w:themeColor="background2" w:themeShade="40"/>
          <w:szCs w:val="20"/>
        </w:rPr>
        <w:t xml:space="preserve">is an important part of the government's plan on improved digital communication to the public. It also supports the objectives defined in the Nordic/Baltic Partnership, as stated in the Digital North Declaration. </w:t>
      </w:r>
    </w:p>
    <w:p w14:paraId="154F8EC1" w14:textId="3E9033CC" w:rsidR="00F56AFA" w:rsidRPr="004B7EC6" w:rsidRDefault="00441CDE">
      <w:pPr>
        <w:spacing w:line="257" w:lineRule="auto"/>
        <w:rPr>
          <w:rFonts w:eastAsia="Verdana" w:cs="Verdana"/>
        </w:rPr>
      </w:pPr>
      <w:r w:rsidRPr="00F0187B">
        <w:rPr>
          <w:rFonts w:eastAsia="Verdana" w:cs="Verdana"/>
        </w:rPr>
        <w:t>To ensure progress in the wide range of public digital projects planned, Digital Iceland published a tender in December 2019</w:t>
      </w:r>
      <w:r w:rsidR="008C722A" w:rsidRPr="00F0187B">
        <w:rPr>
          <w:rFonts w:eastAsia="Verdana" w:cs="Verdana"/>
        </w:rPr>
        <w:t xml:space="preserve"> and again in 202</w:t>
      </w:r>
      <w:r w:rsidR="00874709" w:rsidRPr="00F0187B">
        <w:rPr>
          <w:rFonts w:eastAsia="Verdana" w:cs="Verdana"/>
        </w:rPr>
        <w:t>1</w:t>
      </w:r>
      <w:r w:rsidRPr="00F0187B">
        <w:rPr>
          <w:rFonts w:eastAsia="Verdana" w:cs="Verdana"/>
        </w:rPr>
        <w:t>. In the tender</w:t>
      </w:r>
      <w:r w:rsidR="00F94603" w:rsidRPr="00F0187B">
        <w:rPr>
          <w:rFonts w:eastAsia="Verdana" w:cs="Verdana"/>
        </w:rPr>
        <w:t>s</w:t>
      </w:r>
      <w:r w:rsidRPr="00F0187B">
        <w:rPr>
          <w:rFonts w:eastAsia="Verdana" w:cs="Verdana"/>
        </w:rPr>
        <w:t xml:space="preserve">, Digital Iceland </w:t>
      </w:r>
      <w:r w:rsidR="005C183E" w:rsidRPr="00F0187B">
        <w:rPr>
          <w:rFonts w:eastAsia="Verdana" w:cs="Verdana"/>
        </w:rPr>
        <w:t>sought to conclude</w:t>
      </w:r>
      <w:r w:rsidRPr="00F0187B">
        <w:rPr>
          <w:rFonts w:eastAsia="Verdana" w:cs="Verdana"/>
        </w:rPr>
        <w:t xml:space="preserve"> agreement</w:t>
      </w:r>
      <w:r w:rsidR="005C183E" w:rsidRPr="00F0187B">
        <w:rPr>
          <w:rFonts w:eastAsia="Verdana" w:cs="Verdana"/>
        </w:rPr>
        <w:t>s</w:t>
      </w:r>
      <w:r w:rsidRPr="00F0187B">
        <w:rPr>
          <w:rFonts w:eastAsia="Verdana" w:cs="Verdana"/>
        </w:rPr>
        <w:t xml:space="preserve"> with </w:t>
      </w:r>
      <w:r w:rsidR="00A25426" w:rsidRPr="00F0187B">
        <w:rPr>
          <w:rFonts w:eastAsia="Verdana" w:cs="Verdana"/>
        </w:rPr>
        <w:t xml:space="preserve">software development </w:t>
      </w:r>
      <w:r w:rsidRPr="00F0187B">
        <w:rPr>
          <w:rFonts w:eastAsia="Verdana" w:cs="Verdana"/>
        </w:rPr>
        <w:t xml:space="preserve">teams to work on digital public solutions for the national portal </w:t>
      </w:r>
      <w:hyperlink r:id="rId52">
        <w:r w:rsidRPr="00F0187B">
          <w:rPr>
            <w:rStyle w:val="Hyperlink"/>
          </w:rPr>
          <w:t>Island.is</w:t>
        </w:r>
      </w:hyperlink>
      <w:r w:rsidRPr="00F0187B">
        <w:rPr>
          <w:rFonts w:eastAsia="Verdana" w:cs="Verdana"/>
        </w:rPr>
        <w:t>.</w:t>
      </w:r>
      <w:r w:rsidR="00467720" w:rsidRPr="00F0187B">
        <w:rPr>
          <w:rFonts w:eastAsia="Verdana" w:cs="Verdana"/>
        </w:rPr>
        <w:t xml:space="preserve"> </w:t>
      </w:r>
    </w:p>
    <w:p w14:paraId="7B67D617" w14:textId="61AAB8C8" w:rsidR="00BB1F7F" w:rsidRPr="00F0187B" w:rsidRDefault="00BB1F7F">
      <w:pPr>
        <w:rPr>
          <w:rFonts w:eastAsia="Verdana" w:cs="Verdana"/>
          <w:color w:val="3B3838" w:themeColor="background2" w:themeShade="40"/>
          <w:szCs w:val="20"/>
        </w:rPr>
      </w:pPr>
      <w:r w:rsidRPr="004A1EF6">
        <w:rPr>
          <w:rFonts w:eastAsia="Verdana" w:cs="Verdana"/>
          <w:color w:val="3B3838" w:themeColor="background2" w:themeShade="40"/>
          <w:szCs w:val="20"/>
        </w:rPr>
        <w:t>A revamped portal for public services, Island.is, was launched in 2020</w:t>
      </w:r>
      <w:r w:rsidR="005C183E" w:rsidRPr="004A1EF6">
        <w:rPr>
          <w:rFonts w:eastAsia="Verdana" w:cs="Verdana"/>
          <w:color w:val="3B3838" w:themeColor="background2" w:themeShade="40"/>
          <w:szCs w:val="20"/>
        </w:rPr>
        <w:t xml:space="preserve">, to provide a </w:t>
      </w:r>
      <w:r w:rsidRPr="00F0187B">
        <w:rPr>
          <w:rFonts w:eastAsia="Verdana" w:cs="Verdana"/>
          <w:color w:val="3B3838" w:themeColor="background2" w:themeShade="40"/>
          <w:szCs w:val="20"/>
        </w:rPr>
        <w:t>central point of access to all digital public service</w:t>
      </w:r>
      <w:r w:rsidR="005C183E" w:rsidRPr="00F0187B">
        <w:rPr>
          <w:rFonts w:eastAsia="Verdana" w:cs="Verdana"/>
          <w:color w:val="3B3838" w:themeColor="background2" w:themeShade="40"/>
          <w:szCs w:val="20"/>
        </w:rPr>
        <w:t>s</w:t>
      </w:r>
      <w:r w:rsidRPr="00F0187B">
        <w:rPr>
          <w:rFonts w:eastAsia="Verdana" w:cs="Verdana"/>
          <w:color w:val="3B3838" w:themeColor="background2" w:themeShade="40"/>
          <w:szCs w:val="20"/>
        </w:rPr>
        <w:t>.</w:t>
      </w:r>
    </w:p>
    <w:p w14:paraId="12979F46" w14:textId="3D7ACB2B" w:rsidR="004A2330" w:rsidRPr="00F0187B" w:rsidRDefault="004A2330" w:rsidP="004A2330">
      <w:r w:rsidRPr="00F0187B">
        <w:t xml:space="preserve">The number of </w:t>
      </w:r>
      <w:r w:rsidR="005C183E" w:rsidRPr="00F0187B">
        <w:t>visits to</w:t>
      </w:r>
      <w:r w:rsidRPr="00F0187B">
        <w:t xml:space="preserve"> the site has increased steadily since </w:t>
      </w:r>
      <w:r w:rsidR="006E6F01" w:rsidRPr="00F0187B">
        <w:t>then</w:t>
      </w:r>
      <w:r w:rsidRPr="00F0187B">
        <w:t xml:space="preserve">, and </w:t>
      </w:r>
      <w:r w:rsidR="006110E6" w:rsidRPr="00F0187B">
        <w:t>by</w:t>
      </w:r>
      <w:r w:rsidRPr="00F0187B">
        <w:t xml:space="preserve"> </w:t>
      </w:r>
      <w:r w:rsidR="00665464" w:rsidRPr="00F0187B">
        <w:t xml:space="preserve">December </w:t>
      </w:r>
      <w:r w:rsidRPr="00F0187B">
        <w:t>2021 the number of visits corresponded to 65% of the population visit</w:t>
      </w:r>
      <w:r w:rsidR="005C183E" w:rsidRPr="00F0187B">
        <w:t>ing</w:t>
      </w:r>
      <w:r w:rsidRPr="00F0187B">
        <w:t xml:space="preserve"> it every </w:t>
      </w:r>
      <w:r w:rsidRPr="00F0187B">
        <w:lastRenderedPageBreak/>
        <w:t>month.</w:t>
      </w:r>
      <w:r w:rsidR="00932C96" w:rsidRPr="00F0187B">
        <w:t xml:space="preserve"> </w:t>
      </w:r>
      <w:r w:rsidRPr="00F0187B">
        <w:t>The availability of public service</w:t>
      </w:r>
      <w:r w:rsidR="00F56021" w:rsidRPr="00F0187B">
        <w:t>s through the portal</w:t>
      </w:r>
      <w:r w:rsidRPr="00F0187B">
        <w:t xml:space="preserve"> has also increased significantly </w:t>
      </w:r>
      <w:r w:rsidR="00F96E0A" w:rsidRPr="00F0187B">
        <w:t>since it was launched.</w:t>
      </w:r>
    </w:p>
    <w:p w14:paraId="154F8EC3" w14:textId="77777777" w:rsidR="00F56AFA" w:rsidRPr="00F0187B" w:rsidRDefault="00441CDE">
      <w:pPr>
        <w:pStyle w:val="Subtitle"/>
      </w:pPr>
      <w:r w:rsidRPr="00F0187B">
        <w:t>Digital North</w:t>
      </w:r>
    </w:p>
    <w:p w14:paraId="60C756D7" w14:textId="32C90DA6" w:rsidR="006762D6" w:rsidRPr="00AB1CDF" w:rsidRDefault="00E13BA7">
      <w:r w:rsidRPr="00F0187B">
        <w:t xml:space="preserve">The ministerial declaration </w:t>
      </w:r>
      <w:hyperlink r:id="rId53" w:history="1">
        <w:r w:rsidRPr="00F0187B">
          <w:rPr>
            <w:rStyle w:val="Hyperlink"/>
            <w:bCs/>
            <w:szCs w:val="20"/>
          </w:rPr>
          <w:t>Digital North</w:t>
        </w:r>
        <w:r w:rsidR="00066DAD" w:rsidRPr="00746900">
          <w:rPr>
            <w:rStyle w:val="Hyperlink"/>
            <w:bCs/>
            <w:szCs w:val="20"/>
          </w:rPr>
          <w:t xml:space="preserve"> 2.0</w:t>
        </w:r>
      </w:hyperlink>
      <w:r w:rsidR="00066DAD" w:rsidRPr="00F0187B">
        <w:rPr>
          <w:rStyle w:val="Hyperlink"/>
          <w:bCs/>
          <w:szCs w:val="20"/>
        </w:rPr>
        <w:t xml:space="preserve"> </w:t>
      </w:r>
      <w:r w:rsidR="00066DAD" w:rsidRPr="00F0187B">
        <w:t xml:space="preserve">for the </w:t>
      </w:r>
      <w:r w:rsidR="00066DAD" w:rsidRPr="00746900">
        <w:t>period</w:t>
      </w:r>
      <w:r w:rsidR="00066DAD" w:rsidRPr="00664213">
        <w:t xml:space="preserve"> 2021</w:t>
      </w:r>
      <w:r w:rsidR="00066DAD" w:rsidRPr="00AB1CDF">
        <w:t>–</w:t>
      </w:r>
      <w:r w:rsidR="00066DAD" w:rsidRPr="00F0187B">
        <w:t xml:space="preserve">2024 </w:t>
      </w:r>
      <w:r w:rsidR="00661BB7" w:rsidRPr="00F0187B">
        <w:t>was finalised</w:t>
      </w:r>
      <w:r w:rsidR="00CF4264" w:rsidRPr="00746900">
        <w:t xml:space="preserve"> </w:t>
      </w:r>
      <w:r w:rsidRPr="00664213">
        <w:t>in</w:t>
      </w:r>
      <w:r w:rsidR="00540086" w:rsidRPr="004E3E75">
        <w:t xml:space="preserve"> the fall</w:t>
      </w:r>
      <w:r w:rsidRPr="00DF350F">
        <w:t xml:space="preserve"> </w:t>
      </w:r>
      <w:r w:rsidR="00F56021" w:rsidRPr="004A1EF6">
        <w:t xml:space="preserve">of </w:t>
      </w:r>
      <w:r w:rsidRPr="004A1EF6">
        <w:t>20</w:t>
      </w:r>
      <w:r w:rsidR="00E26B80" w:rsidRPr="005550F2">
        <w:t>21</w:t>
      </w:r>
      <w:r w:rsidR="00CF4264" w:rsidRPr="005550F2">
        <w:t xml:space="preserve"> and signed</w:t>
      </w:r>
      <w:r w:rsidRPr="00F0187B">
        <w:t xml:space="preserve"> by the Ministers for Digital Development of Norway, Sweden, Denmark, Finland, Iceland, </w:t>
      </w:r>
      <w:r w:rsidR="00F56021" w:rsidRPr="00F0187B">
        <w:t xml:space="preserve">the </w:t>
      </w:r>
      <w:r w:rsidRPr="00F0187B">
        <w:t xml:space="preserve">Faroe Islands, Greenland, </w:t>
      </w:r>
      <w:proofErr w:type="spellStart"/>
      <w:r w:rsidRPr="00F0187B">
        <w:t>Åland</w:t>
      </w:r>
      <w:proofErr w:type="spellEnd"/>
      <w:r w:rsidRPr="00F0187B">
        <w:t xml:space="preserve">, Estonia, Latvia and Lithuania. </w:t>
      </w:r>
      <w:r w:rsidR="00441CDE" w:rsidRPr="00F0187B">
        <w:t xml:space="preserve">The </w:t>
      </w:r>
      <w:r w:rsidR="004D5CB4" w:rsidRPr="00F0187B">
        <w:t>declaration</w:t>
      </w:r>
      <w:r w:rsidR="00441CDE" w:rsidRPr="00F0187B">
        <w:t xml:space="preserve"> is in line with the </w:t>
      </w:r>
      <w:hyperlink r:id="rId54" w:history="1">
        <w:r w:rsidR="00441CDE" w:rsidRPr="00F0187B">
          <w:rPr>
            <w:rStyle w:val="Hyperlink"/>
            <w:bCs/>
            <w:szCs w:val="20"/>
          </w:rPr>
          <w:t>Vision 2030</w:t>
        </w:r>
      </w:hyperlink>
      <w:r w:rsidR="00441CDE" w:rsidRPr="00F0187B">
        <w:t xml:space="preserve"> for the Nordic countries and </w:t>
      </w:r>
      <w:r w:rsidR="00664213">
        <w:t>features</w:t>
      </w:r>
      <w:r w:rsidR="00664213" w:rsidRPr="00F0187B">
        <w:t xml:space="preserve"> </w:t>
      </w:r>
      <w:r w:rsidR="00441CDE" w:rsidRPr="00F0187B">
        <w:t>three policy goals</w:t>
      </w:r>
      <w:r w:rsidR="006762D6" w:rsidRPr="00664213">
        <w:t>.</w:t>
      </w:r>
      <w:r w:rsidR="00CF5798" w:rsidRPr="00664213">
        <w:t xml:space="preserve"> </w:t>
      </w:r>
      <w:r w:rsidR="006762D6" w:rsidRPr="00664213">
        <w:t xml:space="preserve">Iceland is </w:t>
      </w:r>
      <w:r w:rsidR="00AF0D48" w:rsidRPr="00664213">
        <w:t xml:space="preserve">committed to the </w:t>
      </w:r>
      <w:r w:rsidR="00C30982" w:rsidRPr="00664213">
        <w:t xml:space="preserve">common goals and individual projects </w:t>
      </w:r>
      <w:r w:rsidR="000C7DB4" w:rsidRPr="004E3E75">
        <w:t xml:space="preserve">that </w:t>
      </w:r>
      <w:r w:rsidR="008D5023" w:rsidRPr="00DF350F">
        <w:t xml:space="preserve">the </w:t>
      </w:r>
      <w:r w:rsidR="007250C1" w:rsidRPr="004A1EF6">
        <w:t>declaration entails.</w:t>
      </w:r>
    </w:p>
    <w:p w14:paraId="154F8ECE" w14:textId="77777777" w:rsidR="00F56AFA" w:rsidRPr="00F0187B" w:rsidRDefault="00441CDE">
      <w:pPr>
        <w:pStyle w:val="Subtitle"/>
      </w:pPr>
      <w:r w:rsidRPr="00F0187B">
        <w:t>Iceland Rural Fibre Project</w:t>
      </w:r>
    </w:p>
    <w:p w14:paraId="75590D8C" w14:textId="655D2D81" w:rsidR="3DEE2A4C" w:rsidRPr="00F0187B" w:rsidRDefault="3DEE2A4C" w:rsidP="3DEE2A4C">
      <w:r w:rsidRPr="00746900">
        <w:rPr>
          <w:rFonts w:eastAsia="Verdana" w:cs="Verdana"/>
          <w:szCs w:val="20"/>
        </w:rPr>
        <w:t xml:space="preserve">Around 370 000 people live in Iceland in 2021, 4.7% of </w:t>
      </w:r>
      <w:r w:rsidR="00F56021" w:rsidRPr="00664213">
        <w:rPr>
          <w:rFonts w:eastAsia="Verdana" w:cs="Verdana"/>
          <w:szCs w:val="20"/>
        </w:rPr>
        <w:t>them</w:t>
      </w:r>
      <w:r w:rsidRPr="004E3E75">
        <w:rPr>
          <w:rFonts w:eastAsia="Verdana" w:cs="Verdana"/>
          <w:szCs w:val="20"/>
        </w:rPr>
        <w:t xml:space="preserve"> in rural areas</w:t>
      </w:r>
      <w:r w:rsidRPr="00DF350F">
        <w:rPr>
          <w:rFonts w:eastAsia="Verdana" w:cs="Verdana"/>
          <w:szCs w:val="20"/>
        </w:rPr>
        <w:t xml:space="preserve">. The </w:t>
      </w:r>
      <w:hyperlink r:id="rId55" w:history="1">
        <w:r w:rsidRPr="00F0187B">
          <w:rPr>
            <w:rStyle w:val="Hyperlink"/>
          </w:rPr>
          <w:t>Iceland Rural Fibre Project</w:t>
        </w:r>
      </w:hyperlink>
      <w:r w:rsidRPr="00F0187B">
        <w:rPr>
          <w:rFonts w:eastAsia="Verdana" w:cs="Verdana"/>
          <w:szCs w:val="20"/>
        </w:rPr>
        <w:t xml:space="preserve"> </w:t>
      </w:r>
      <w:r w:rsidRPr="00F0187B">
        <w:rPr>
          <w:rFonts w:eastAsia="Verdana" w:cs="Verdana"/>
          <w:color w:val="3B3838" w:themeColor="background2" w:themeShade="40"/>
          <w:szCs w:val="20"/>
        </w:rPr>
        <w:t xml:space="preserve">is a government initiative to roll out </w:t>
      </w:r>
      <w:r w:rsidR="00F56021" w:rsidRPr="00746900">
        <w:rPr>
          <w:rFonts w:eastAsia="Verdana" w:cs="Verdana"/>
          <w:color w:val="3B3838" w:themeColor="background2" w:themeShade="40"/>
          <w:szCs w:val="20"/>
        </w:rPr>
        <w:t xml:space="preserve">optical cable connections </w:t>
      </w:r>
      <w:r w:rsidRPr="00664213">
        <w:rPr>
          <w:rFonts w:eastAsia="Verdana" w:cs="Verdana"/>
          <w:color w:val="3B3838" w:themeColor="background2" w:themeShade="40"/>
          <w:szCs w:val="20"/>
        </w:rPr>
        <w:t xml:space="preserve">to nearly all </w:t>
      </w:r>
      <w:r w:rsidR="00F56021" w:rsidRPr="00DF350F">
        <w:rPr>
          <w:rFonts w:eastAsia="Verdana" w:cs="Verdana"/>
          <w:color w:val="3B3838" w:themeColor="background2" w:themeShade="40"/>
          <w:szCs w:val="20"/>
        </w:rPr>
        <w:t>permanent residences</w:t>
      </w:r>
      <w:r w:rsidRPr="004A1EF6">
        <w:rPr>
          <w:rFonts w:eastAsia="Verdana" w:cs="Verdana"/>
          <w:color w:val="3B3838" w:themeColor="background2" w:themeShade="40"/>
          <w:szCs w:val="20"/>
        </w:rPr>
        <w:t xml:space="preserve"> in rural areas from 2016 to 2022. The </w:t>
      </w:r>
      <w:r w:rsidR="00F56021" w:rsidRPr="005550F2">
        <w:rPr>
          <w:rFonts w:eastAsia="Verdana" w:cs="Verdana"/>
          <w:color w:val="3B3838" w:themeColor="background2" w:themeShade="40"/>
          <w:szCs w:val="20"/>
        </w:rPr>
        <w:t>s</w:t>
      </w:r>
      <w:r w:rsidRPr="005550F2">
        <w:rPr>
          <w:rFonts w:eastAsia="Verdana" w:cs="Verdana"/>
          <w:color w:val="3B3838" w:themeColor="background2" w:themeShade="40"/>
          <w:szCs w:val="20"/>
        </w:rPr>
        <w:t>tate contributes to the funding of the project, and local governments can apply for subsidies t</w:t>
      </w:r>
      <w:r w:rsidR="00F56021" w:rsidRPr="00F0187B">
        <w:rPr>
          <w:rFonts w:eastAsia="Verdana" w:cs="Verdana"/>
          <w:color w:val="3B3838" w:themeColor="background2" w:themeShade="40"/>
          <w:szCs w:val="20"/>
        </w:rPr>
        <w:t xml:space="preserve">o supplement </w:t>
      </w:r>
      <w:r w:rsidRPr="00F0187B">
        <w:rPr>
          <w:rFonts w:eastAsia="Verdana" w:cs="Verdana"/>
          <w:color w:val="3B3838" w:themeColor="background2" w:themeShade="40"/>
          <w:szCs w:val="20"/>
        </w:rPr>
        <w:t xml:space="preserve">their own contributions. The project </w:t>
      </w:r>
      <w:r w:rsidR="00F56021" w:rsidRPr="00F0187B">
        <w:rPr>
          <w:rFonts w:eastAsia="Verdana" w:cs="Verdana"/>
          <w:color w:val="3B3838" w:themeColor="background2" w:themeShade="40"/>
          <w:szCs w:val="20"/>
        </w:rPr>
        <w:t>operates under the auspices of</w:t>
      </w:r>
      <w:r w:rsidRPr="00F0187B">
        <w:rPr>
          <w:rFonts w:eastAsia="Verdana" w:cs="Verdana"/>
          <w:color w:val="3B3838" w:themeColor="background2" w:themeShade="40"/>
          <w:szCs w:val="20"/>
        </w:rPr>
        <w:t xml:space="preserve"> the Telecommunications Fund. Fibre</w:t>
      </w:r>
      <w:r w:rsidR="00F56021" w:rsidRPr="00F0187B">
        <w:rPr>
          <w:rFonts w:eastAsia="Verdana" w:cs="Verdana"/>
          <w:color w:val="3B3838" w:themeColor="background2" w:themeShade="40"/>
          <w:szCs w:val="20"/>
        </w:rPr>
        <w:t xml:space="preserve"> </w:t>
      </w:r>
      <w:r w:rsidRPr="00F0187B">
        <w:rPr>
          <w:rFonts w:eastAsia="Verdana" w:cs="Verdana"/>
          <w:color w:val="3B3838" w:themeColor="background2" w:themeShade="40"/>
          <w:szCs w:val="20"/>
        </w:rPr>
        <w:t xml:space="preserve">rollout in rural areas also plays a role in upgrading core communications systems nationwide, which is a prerequisite for greater reliability, </w:t>
      </w:r>
      <w:proofErr w:type="gramStart"/>
      <w:r w:rsidRPr="00F0187B">
        <w:rPr>
          <w:rFonts w:eastAsia="Verdana" w:cs="Verdana"/>
          <w:color w:val="3B3838" w:themeColor="background2" w:themeShade="40"/>
          <w:szCs w:val="20"/>
        </w:rPr>
        <w:t>coverage</w:t>
      </w:r>
      <w:proofErr w:type="gramEnd"/>
      <w:r w:rsidRPr="00F0187B">
        <w:rPr>
          <w:rFonts w:eastAsia="Verdana" w:cs="Verdana"/>
          <w:color w:val="3B3838" w:themeColor="background2" w:themeShade="40"/>
          <w:szCs w:val="20"/>
        </w:rPr>
        <w:t xml:space="preserve"> and data-transmission speed across all mobile networks </w:t>
      </w:r>
      <w:r w:rsidR="004F3E1B" w:rsidRPr="00F0187B">
        <w:rPr>
          <w:rFonts w:eastAsia="Verdana" w:cs="Verdana"/>
          <w:color w:val="3B3838" w:themeColor="background2" w:themeShade="40"/>
          <w:szCs w:val="20"/>
        </w:rPr>
        <w:t>in the entire</w:t>
      </w:r>
      <w:r w:rsidRPr="00F0187B">
        <w:rPr>
          <w:rFonts w:eastAsia="Verdana" w:cs="Verdana"/>
          <w:color w:val="3B3838" w:themeColor="background2" w:themeShade="40"/>
          <w:szCs w:val="20"/>
        </w:rPr>
        <w:t xml:space="preserve"> country. The project will </w:t>
      </w:r>
      <w:r w:rsidR="004F3E1B" w:rsidRPr="00F0187B">
        <w:rPr>
          <w:rFonts w:eastAsia="Verdana" w:cs="Verdana"/>
          <w:color w:val="3B3838" w:themeColor="background2" w:themeShade="40"/>
          <w:szCs w:val="20"/>
        </w:rPr>
        <w:t>conclude</w:t>
      </w:r>
      <w:r w:rsidRPr="00F0187B">
        <w:rPr>
          <w:rFonts w:eastAsia="Verdana" w:cs="Verdana"/>
          <w:color w:val="3B3838" w:themeColor="background2" w:themeShade="40"/>
          <w:szCs w:val="20"/>
        </w:rPr>
        <w:t xml:space="preserve"> in 2022</w:t>
      </w:r>
      <w:r w:rsidR="004F3E1B" w:rsidRPr="00F0187B">
        <w:rPr>
          <w:rFonts w:eastAsia="Verdana" w:cs="Verdana"/>
          <w:color w:val="3B3838" w:themeColor="background2" w:themeShade="40"/>
          <w:szCs w:val="20"/>
        </w:rPr>
        <w:t>, having</w:t>
      </w:r>
      <w:r w:rsidRPr="00F0187B">
        <w:rPr>
          <w:rFonts w:eastAsia="Verdana" w:cs="Verdana"/>
          <w:color w:val="3B3838" w:themeColor="background2" w:themeShade="40"/>
          <w:szCs w:val="20"/>
        </w:rPr>
        <w:t xml:space="preserve"> contribute</w:t>
      </w:r>
      <w:r w:rsidR="004F3E1B" w:rsidRPr="00F0187B">
        <w:rPr>
          <w:rFonts w:eastAsia="Verdana" w:cs="Verdana"/>
          <w:color w:val="3B3838" w:themeColor="background2" w:themeShade="40"/>
          <w:szCs w:val="20"/>
        </w:rPr>
        <w:t>d</w:t>
      </w:r>
      <w:r w:rsidRPr="00F0187B">
        <w:rPr>
          <w:rFonts w:eastAsia="Verdana" w:cs="Verdana"/>
          <w:color w:val="3B3838" w:themeColor="background2" w:themeShade="40"/>
          <w:szCs w:val="20"/>
        </w:rPr>
        <w:t xml:space="preserve"> to the main broadband policy goal, namely that 99% of households and businesses nationwide have fibre access or are within 50 meters from fibre</w:t>
      </w:r>
      <w:r w:rsidR="0049115A" w:rsidRPr="00F0187B">
        <w:rPr>
          <w:rFonts w:eastAsia="Verdana" w:cs="Verdana"/>
          <w:color w:val="3B3838" w:themeColor="background2" w:themeShade="40"/>
          <w:szCs w:val="20"/>
        </w:rPr>
        <w:t xml:space="preserve"> access</w:t>
      </w:r>
      <w:r w:rsidRPr="00F0187B">
        <w:rPr>
          <w:rFonts w:eastAsia="Verdana" w:cs="Verdana"/>
          <w:color w:val="3B3838" w:themeColor="background2" w:themeShade="40"/>
          <w:szCs w:val="20"/>
        </w:rPr>
        <w:t xml:space="preserve"> by the end of 2025.</w:t>
      </w:r>
      <w:r w:rsidR="006442BF" w:rsidRPr="00F0187B">
        <w:rPr>
          <w:rFonts w:eastAsia="Verdana" w:cs="Verdana"/>
          <w:color w:val="3B3838" w:themeColor="background2" w:themeShade="40"/>
          <w:szCs w:val="20"/>
        </w:rPr>
        <w:t xml:space="preserve"> As of 2021, that number </w:t>
      </w:r>
      <w:r w:rsidR="00B078F6" w:rsidRPr="00F0187B">
        <w:rPr>
          <w:rFonts w:eastAsia="Verdana" w:cs="Verdana"/>
          <w:color w:val="3B3838" w:themeColor="background2" w:themeShade="40"/>
          <w:szCs w:val="20"/>
        </w:rPr>
        <w:t>stands at 93%</w:t>
      </w:r>
      <w:r w:rsidR="006B2F0A" w:rsidRPr="00F0187B">
        <w:rPr>
          <w:rFonts w:eastAsia="Verdana" w:cs="Verdana"/>
          <w:color w:val="3B3838" w:themeColor="background2" w:themeShade="40"/>
          <w:szCs w:val="20"/>
        </w:rPr>
        <w:t>.</w:t>
      </w:r>
      <w:r w:rsidR="00B078F6" w:rsidRPr="00F0187B">
        <w:rPr>
          <w:rStyle w:val="FootnoteReference"/>
          <w:rFonts w:eastAsia="Verdana" w:cs="Verdana"/>
          <w:color w:val="3B3838" w:themeColor="background2" w:themeShade="40"/>
          <w:szCs w:val="20"/>
        </w:rPr>
        <w:footnoteReference w:id="2"/>
      </w:r>
    </w:p>
    <w:p w14:paraId="154F8ED0" w14:textId="2EA8729D" w:rsidR="00F56AFA" w:rsidRPr="004A1EF6" w:rsidRDefault="00441CDE">
      <w:pPr>
        <w:pStyle w:val="Heading2"/>
      </w:pPr>
      <w:bookmarkStart w:id="12" w:name="_Toc1474959"/>
      <w:r w:rsidRPr="00DF350F">
        <w:t>Interoperability</w:t>
      </w:r>
      <w:bookmarkEnd w:id="12"/>
    </w:p>
    <w:p w14:paraId="154F8ED1" w14:textId="770CD8E5" w:rsidR="00F56AFA" w:rsidRPr="00F0187B" w:rsidRDefault="00441CDE">
      <w:pPr>
        <w:pStyle w:val="Subtitle"/>
        <w:keepNext/>
      </w:pPr>
      <w:r w:rsidRPr="00F0187B">
        <w:t xml:space="preserve">Unique </w:t>
      </w:r>
      <w:r w:rsidR="00331BF3" w:rsidRPr="00F0187B">
        <w:t xml:space="preserve">Office </w:t>
      </w:r>
      <w:r w:rsidRPr="00F0187B">
        <w:t xml:space="preserve">IT </w:t>
      </w:r>
      <w:r w:rsidR="004B7EC6">
        <w:t>S</w:t>
      </w:r>
      <w:r w:rsidRPr="00F0187B">
        <w:t xml:space="preserve">upplier for the </w:t>
      </w:r>
      <w:r w:rsidR="004B7EC6">
        <w:t>E</w:t>
      </w:r>
      <w:r w:rsidRPr="00F0187B">
        <w:t xml:space="preserve">ntire </w:t>
      </w:r>
      <w:r w:rsidR="004B7EC6">
        <w:t>P</w:t>
      </w:r>
      <w:r w:rsidRPr="00F0187B">
        <w:t xml:space="preserve">ublic </w:t>
      </w:r>
      <w:r w:rsidR="004B7EC6">
        <w:t>S</w:t>
      </w:r>
      <w:r w:rsidRPr="00F0187B">
        <w:t>ector</w:t>
      </w:r>
    </w:p>
    <w:p w14:paraId="154F8ED2" w14:textId="68C32433" w:rsidR="00F56AFA" w:rsidRPr="00F0187B" w:rsidRDefault="00441CDE">
      <w:pPr>
        <w:keepNext/>
        <w:rPr>
          <w:color w:val="3B3838"/>
        </w:rPr>
      </w:pPr>
      <w:r w:rsidRPr="00F0187B">
        <w:rPr>
          <w:color w:val="3B3838"/>
        </w:rPr>
        <w:t xml:space="preserve">On 1 June 2019, Iceland became the first country to sign a contract which will make Microsoft the sole IT supplier for its entire public sector. </w:t>
      </w:r>
      <w:r w:rsidR="00DE72EB" w:rsidRPr="00F0187B">
        <w:rPr>
          <w:color w:val="3B3838"/>
        </w:rPr>
        <w:t xml:space="preserve">The contract was renewed on </w:t>
      </w:r>
      <w:r w:rsidR="00E33ED0" w:rsidRPr="00F0187B">
        <w:rPr>
          <w:color w:val="3B3838"/>
        </w:rPr>
        <w:t xml:space="preserve">1 June 2021 and is valid for </w:t>
      </w:r>
      <w:r w:rsidR="00DD5609" w:rsidRPr="00F0187B">
        <w:rPr>
          <w:color w:val="3B3838"/>
        </w:rPr>
        <w:t xml:space="preserve">5 years. </w:t>
      </w:r>
      <w:r w:rsidRPr="00F0187B">
        <w:rPr>
          <w:color w:val="3B3838"/>
        </w:rPr>
        <w:t>The country teamed up with a single IT partner for the provision of a common cloud platform: Microsoft 365.</w:t>
      </w:r>
    </w:p>
    <w:p w14:paraId="154F8ED3" w14:textId="77777777" w:rsidR="00F56AFA" w:rsidRPr="00F0187B" w:rsidRDefault="00441CDE">
      <w:pPr>
        <w:keepNext/>
        <w:rPr>
          <w:color w:val="3B3838"/>
        </w:rPr>
      </w:pPr>
      <w:r w:rsidRPr="00F0187B">
        <w:rPr>
          <w:color w:val="3B3838"/>
        </w:rPr>
        <w:t xml:space="preserve">The introduction of Microsoft 365 aims to consolidate all services into a single license, while guaranteeing increased communication and collaboration between institutions. </w:t>
      </w:r>
    </w:p>
    <w:p w14:paraId="154F8EE5" w14:textId="03CA2833" w:rsidR="00F56AFA" w:rsidRPr="00F0187B" w:rsidRDefault="00441CDE" w:rsidP="00730863">
      <w:pPr>
        <w:keepNext/>
      </w:pPr>
      <w:r w:rsidRPr="00F0187B">
        <w:rPr>
          <w:color w:val="3B3838"/>
        </w:rPr>
        <w:t xml:space="preserve">Peter </w:t>
      </w:r>
      <w:proofErr w:type="spellStart"/>
      <w:r w:rsidRPr="00F0187B">
        <w:rPr>
          <w:color w:val="3B3838"/>
        </w:rPr>
        <w:t>Quarfordts</w:t>
      </w:r>
      <w:proofErr w:type="spellEnd"/>
      <w:r w:rsidRPr="00F0187B">
        <w:rPr>
          <w:color w:val="3B3838"/>
        </w:rPr>
        <w:t xml:space="preserve"> </w:t>
      </w:r>
      <w:proofErr w:type="spellStart"/>
      <w:r w:rsidRPr="00F0187B">
        <w:rPr>
          <w:color w:val="3B3838"/>
        </w:rPr>
        <w:t>Skov</w:t>
      </w:r>
      <w:proofErr w:type="spellEnd"/>
      <w:r w:rsidRPr="00F0187B">
        <w:rPr>
          <w:color w:val="3B3838"/>
        </w:rPr>
        <w:t xml:space="preserve">, Public Sector Director at Microsoft Denmark &amp; Iceland, commented that the contract marked a shift in the way public sector and public services are perceived. He added that, as more countries digitalise their public services, there is an increasing need to enhance services, </w:t>
      </w:r>
      <w:proofErr w:type="gramStart"/>
      <w:r w:rsidRPr="00F0187B">
        <w:rPr>
          <w:color w:val="3B3838"/>
        </w:rPr>
        <w:t>products</w:t>
      </w:r>
      <w:proofErr w:type="gramEnd"/>
      <w:r w:rsidRPr="00F0187B">
        <w:rPr>
          <w:color w:val="3B3838"/>
        </w:rPr>
        <w:t xml:space="preserve"> and processes, not to mention the level of security. </w:t>
      </w:r>
      <w:r w:rsidR="007F7D87" w:rsidRPr="00F0187B">
        <w:rPr>
          <w:color w:val="3B3838"/>
        </w:rPr>
        <w:t>Although</w:t>
      </w:r>
      <w:r w:rsidRPr="00F0187B">
        <w:rPr>
          <w:color w:val="3B3838"/>
        </w:rPr>
        <w:t xml:space="preserve"> the decision should lead to increased interoperability among different public bodies, </w:t>
      </w:r>
      <w:r w:rsidR="007F7D87" w:rsidRPr="00F0187B">
        <w:rPr>
          <w:color w:val="3B3838"/>
        </w:rPr>
        <w:t xml:space="preserve">it increases </w:t>
      </w:r>
      <w:r w:rsidRPr="00F0187B">
        <w:rPr>
          <w:color w:val="3B3838"/>
        </w:rPr>
        <w:t>the risk of vendor lock-in.</w:t>
      </w:r>
      <w:bookmarkStart w:id="13" w:name="_Hlk67487692"/>
    </w:p>
    <w:p w14:paraId="0DE63EEE" w14:textId="42E9B769" w:rsidR="00592BAE" w:rsidRPr="00F0187B" w:rsidRDefault="00592BAE" w:rsidP="00592BAE">
      <w:pPr>
        <w:pStyle w:val="Subtitle"/>
      </w:pPr>
      <w:r w:rsidRPr="00F0187B">
        <w:t xml:space="preserve">Core </w:t>
      </w:r>
      <w:r w:rsidR="004B7EC6">
        <w:t>S</w:t>
      </w:r>
      <w:r w:rsidRPr="00F0187B">
        <w:t xml:space="preserve">ervices of </w:t>
      </w:r>
      <w:r w:rsidR="007D67CF" w:rsidRPr="00AB1CDF">
        <w:t>Island.is</w:t>
      </w:r>
    </w:p>
    <w:p w14:paraId="6300916B" w14:textId="64FF6072" w:rsidR="00FA54EF" w:rsidRPr="004A1EF6" w:rsidRDefault="00FA54EF" w:rsidP="00592BAE">
      <w:r w:rsidRPr="004B7EC6">
        <w:t xml:space="preserve">Digital Iceland is developing so-called core solutions to </w:t>
      </w:r>
      <w:r w:rsidR="00F77761" w:rsidRPr="004B7EC6">
        <w:t xml:space="preserve">facilitate </w:t>
      </w:r>
      <w:r w:rsidR="004B7EC6">
        <w:t xml:space="preserve">the </w:t>
      </w:r>
      <w:r w:rsidRPr="004B7EC6">
        <w:t xml:space="preserve">development of digital services on Island.is. The aim of the solutions is to support and co-ordinate </w:t>
      </w:r>
      <w:r w:rsidR="004B7EC6">
        <w:t xml:space="preserve">the </w:t>
      </w:r>
      <w:r w:rsidRPr="004B7EC6">
        <w:t xml:space="preserve">development of digital </w:t>
      </w:r>
      <w:r w:rsidR="004A5408" w:rsidRPr="004B7EC6">
        <w:t xml:space="preserve">public </w:t>
      </w:r>
      <w:r w:rsidRPr="004B7EC6">
        <w:t>service processes. The</w:t>
      </w:r>
      <w:r w:rsidR="00C13880" w:rsidRPr="004B7EC6">
        <w:t xml:space="preserve"> Island.is core</w:t>
      </w:r>
      <w:r w:rsidR="0061006F" w:rsidRPr="004B7EC6">
        <w:t xml:space="preserve"> </w:t>
      </w:r>
      <w:r w:rsidRPr="004B7EC6">
        <w:t>se</w:t>
      </w:r>
      <w:r w:rsidR="006F56B2" w:rsidRPr="004E3E75">
        <w:t>r</w:t>
      </w:r>
      <w:r w:rsidRPr="00DF350F">
        <w:t>vices are briefly described here below.</w:t>
      </w:r>
    </w:p>
    <w:p w14:paraId="11498B8E" w14:textId="77777777" w:rsidR="00592BAE" w:rsidRPr="00F0187B" w:rsidRDefault="00592BAE" w:rsidP="00592BAE">
      <w:pPr>
        <w:rPr>
          <w:rFonts w:eastAsia="Calibri"/>
        </w:rPr>
      </w:pPr>
    </w:p>
    <w:p w14:paraId="0708BF20" w14:textId="0FE84576" w:rsidR="00A90E90" w:rsidRPr="00F0187B" w:rsidRDefault="00E921E7" w:rsidP="00A90E90">
      <w:pPr>
        <w:rPr>
          <w:rFonts w:eastAsia="Calibri"/>
        </w:rPr>
      </w:pPr>
      <w:proofErr w:type="spellStart"/>
      <w:r w:rsidRPr="00F0187B">
        <w:rPr>
          <w:b/>
          <w:bCs/>
        </w:rPr>
        <w:t>Straumurinn</w:t>
      </w:r>
      <w:proofErr w:type="spellEnd"/>
      <w:r w:rsidR="00A90E90" w:rsidRPr="00F0187B">
        <w:rPr>
          <w:b/>
          <w:bCs/>
        </w:rPr>
        <w:t xml:space="preserve"> </w:t>
      </w:r>
      <w:r w:rsidR="00746FB9" w:rsidRPr="00F0187B">
        <w:rPr>
          <w:b/>
          <w:bCs/>
        </w:rPr>
        <w:t>(</w:t>
      </w:r>
      <w:r w:rsidRPr="00F0187B">
        <w:rPr>
          <w:b/>
          <w:bCs/>
        </w:rPr>
        <w:t>x-Road</w:t>
      </w:r>
      <w:r w:rsidR="00746FB9" w:rsidRPr="00F0187B">
        <w:rPr>
          <w:b/>
          <w:bCs/>
        </w:rPr>
        <w:t>)</w:t>
      </w:r>
      <w:r w:rsidR="00746FB9" w:rsidRPr="00F0187B">
        <w:t xml:space="preserve"> </w:t>
      </w:r>
      <w:r w:rsidR="00A90E90" w:rsidRPr="00F0187B">
        <w:t>is a data transfer layer designed to facilitate communication between information systems securely. It is currently used by 34 legal entities, with information input from 10 parties. The system will promote the automation of services by facilitating the automation process.</w:t>
      </w:r>
    </w:p>
    <w:p w14:paraId="29088290" w14:textId="77777777" w:rsidR="00592BAE" w:rsidRPr="00F0187B" w:rsidRDefault="00592BAE" w:rsidP="00592BAE">
      <w:pPr>
        <w:rPr>
          <w:rFonts w:eastAsia="Calibri"/>
        </w:rPr>
      </w:pPr>
    </w:p>
    <w:p w14:paraId="1061CD12" w14:textId="1B2E187B" w:rsidR="00592BAE" w:rsidRPr="00F0187B" w:rsidRDefault="009E559A" w:rsidP="00592BAE">
      <w:pPr>
        <w:rPr>
          <w:rFonts w:eastAsia="Calibri"/>
        </w:rPr>
      </w:pPr>
      <w:r w:rsidRPr="00AB1CDF">
        <w:rPr>
          <w:b/>
          <w:bCs/>
        </w:rPr>
        <w:lastRenderedPageBreak/>
        <w:t>Island.is</w:t>
      </w:r>
      <w:r w:rsidRPr="00F0187B" w:rsidDel="009E559A">
        <w:t xml:space="preserve"> </w:t>
      </w:r>
      <w:r w:rsidR="00E921E7" w:rsidRPr="00F0187B">
        <w:rPr>
          <w:b/>
          <w:bCs/>
        </w:rPr>
        <w:t>login service</w:t>
      </w:r>
      <w:r w:rsidR="00E921E7" w:rsidRPr="00746900">
        <w:t xml:space="preserve"> </w:t>
      </w:r>
      <w:r w:rsidR="00592BAE" w:rsidRPr="004E3E75">
        <w:t xml:space="preserve">offers secure access to self-service digital solutions of public entities. A new login service was launched </w:t>
      </w:r>
      <w:r w:rsidR="00E921E7" w:rsidRPr="00DF350F">
        <w:t>in</w:t>
      </w:r>
      <w:r w:rsidR="00592BAE" w:rsidRPr="003D387E">
        <w:t xml:space="preserve"> 2021</w:t>
      </w:r>
      <w:r w:rsidR="0038622F" w:rsidRPr="00B9057F">
        <w:t>.</w:t>
      </w:r>
      <w:r w:rsidR="00592BAE" w:rsidRPr="004A1EF6">
        <w:t xml:space="preserve"> It includes a system </w:t>
      </w:r>
      <w:r w:rsidR="00592BAE" w:rsidRPr="00F0187B">
        <w:t>enabling authorised agents to log in on behalf of companies, as well as individuals acting on behalf of family members or representatives of persons with disabilities. The agency system ensures the traceability of the person who logs in on behalf of another and thus ensures the security of the client granting the agent authorisation.</w:t>
      </w:r>
    </w:p>
    <w:p w14:paraId="1304F50C" w14:textId="77777777" w:rsidR="00592BAE" w:rsidRPr="00F0187B" w:rsidRDefault="00592BAE" w:rsidP="00592BAE">
      <w:pPr>
        <w:rPr>
          <w:rFonts w:eastAsia="Calibri"/>
        </w:rPr>
      </w:pPr>
    </w:p>
    <w:p w14:paraId="7A2736DE" w14:textId="12A9866A" w:rsidR="00592BAE" w:rsidRPr="00F0187B" w:rsidRDefault="009E559A" w:rsidP="00592BAE">
      <w:pPr>
        <w:rPr>
          <w:rFonts w:eastAsia="Calibri"/>
        </w:rPr>
      </w:pPr>
      <w:r w:rsidRPr="00AB1CDF">
        <w:rPr>
          <w:b/>
          <w:bCs/>
        </w:rPr>
        <w:t>Island.is</w:t>
      </w:r>
      <w:r w:rsidRPr="00F0187B" w:rsidDel="009E559A">
        <w:rPr>
          <w:b/>
          <w:bCs/>
        </w:rPr>
        <w:t xml:space="preserve"> </w:t>
      </w:r>
      <w:r w:rsidR="00E921E7" w:rsidRPr="00F0187B">
        <w:rPr>
          <w:b/>
          <w:bCs/>
        </w:rPr>
        <w:t>mailbox</w:t>
      </w:r>
      <w:r w:rsidR="00E921E7" w:rsidRPr="00746900">
        <w:t xml:space="preserve"> </w:t>
      </w:r>
      <w:r w:rsidR="00592BAE" w:rsidRPr="004E3E75">
        <w:t>is a communication solution that enables public authorities to send material securely to individuals and legal entities. The Act on a Digital Mailbox sets out the government's goal of enabling individuals and companies to access all principal public sector</w:t>
      </w:r>
      <w:r w:rsidR="00592BAE" w:rsidRPr="00DF350F">
        <w:t xml:space="preserve"> data through the mailbox by 2025. At year-end 2021, 32 public entities were using a digital mailbox to share data, and </w:t>
      </w:r>
      <w:r w:rsidR="00ED796F" w:rsidRPr="00F0187B">
        <w:t xml:space="preserve">in 2021 around </w:t>
      </w:r>
      <w:r w:rsidR="00592BAE" w:rsidRPr="00F0187B">
        <w:t>8 million documents were made available.</w:t>
      </w:r>
    </w:p>
    <w:p w14:paraId="4D70D24B" w14:textId="77777777" w:rsidR="00592BAE" w:rsidRPr="00F0187B" w:rsidRDefault="00592BAE" w:rsidP="00592BAE">
      <w:pPr>
        <w:rPr>
          <w:rFonts w:eastAsia="Calibri"/>
        </w:rPr>
      </w:pPr>
    </w:p>
    <w:p w14:paraId="7C405398" w14:textId="76B2D945" w:rsidR="00592BAE" w:rsidRPr="00F0187B" w:rsidRDefault="00943A5E" w:rsidP="00592BAE">
      <w:r w:rsidRPr="00F0187B">
        <w:rPr>
          <w:b/>
          <w:bCs/>
        </w:rPr>
        <w:t xml:space="preserve">Island.is </w:t>
      </w:r>
      <w:r w:rsidR="00592BAE" w:rsidRPr="00F0187B">
        <w:rPr>
          <w:b/>
          <w:bCs/>
        </w:rPr>
        <w:t xml:space="preserve">application system </w:t>
      </w:r>
      <w:r w:rsidR="00592BAE" w:rsidRPr="00F0187B">
        <w:t xml:space="preserve">is a tool </w:t>
      </w:r>
      <w:r w:rsidR="00FA7A1D" w:rsidRPr="00F0187B">
        <w:t xml:space="preserve">available to </w:t>
      </w:r>
      <w:r w:rsidRPr="00F0187B">
        <w:t xml:space="preserve">public </w:t>
      </w:r>
      <w:r w:rsidR="00FA7A1D" w:rsidRPr="00F0187B">
        <w:t>entities</w:t>
      </w:r>
      <w:r w:rsidRPr="00F0187B">
        <w:t xml:space="preserve"> </w:t>
      </w:r>
      <w:r w:rsidR="00592BAE" w:rsidRPr="00F0187B">
        <w:t xml:space="preserve">to </w:t>
      </w:r>
      <w:r w:rsidR="005A0E87" w:rsidRPr="00F0187B">
        <w:t xml:space="preserve">build </w:t>
      </w:r>
      <w:r w:rsidR="00B003C9" w:rsidRPr="00F0187B">
        <w:t>user</w:t>
      </w:r>
      <w:r w:rsidR="00D72DE3" w:rsidRPr="00F0187B">
        <w:t>-</w:t>
      </w:r>
      <w:r w:rsidR="00B003C9" w:rsidRPr="00F0187B">
        <w:t xml:space="preserve">friendly digital </w:t>
      </w:r>
      <w:r w:rsidR="00592BAE" w:rsidRPr="00F0187B">
        <w:t xml:space="preserve">applications </w:t>
      </w:r>
      <w:r w:rsidR="00BE1E14" w:rsidRPr="00F0187B">
        <w:t xml:space="preserve">for </w:t>
      </w:r>
      <w:r w:rsidR="00FA7A1D" w:rsidRPr="00F0187B">
        <w:t xml:space="preserve">the </w:t>
      </w:r>
      <w:r w:rsidR="00755C66" w:rsidRPr="00F0187B">
        <w:t xml:space="preserve">public </w:t>
      </w:r>
      <w:r w:rsidR="00E75CA7" w:rsidRPr="00F0187B">
        <w:t>service</w:t>
      </w:r>
      <w:r w:rsidR="00755C66" w:rsidRPr="00F0187B">
        <w:t xml:space="preserve"> they provide</w:t>
      </w:r>
      <w:r w:rsidR="00592BAE" w:rsidRPr="00F0187B">
        <w:t xml:space="preserve">. The application system enables institutions to use digital technology to reduce costs while greatly improving services for users. </w:t>
      </w:r>
    </w:p>
    <w:p w14:paraId="4AD3F1F1" w14:textId="77777777" w:rsidR="00592BAE" w:rsidRPr="00F0187B" w:rsidRDefault="00592BAE" w:rsidP="00592BAE">
      <w:pPr>
        <w:rPr>
          <w:rFonts w:eastAsia="Calibri"/>
        </w:rPr>
      </w:pPr>
    </w:p>
    <w:p w14:paraId="3FF590FA" w14:textId="186D9035" w:rsidR="00592BAE" w:rsidRPr="004E3E75" w:rsidRDefault="00DF2B7B" w:rsidP="00592BAE">
      <w:pPr>
        <w:rPr>
          <w:rFonts w:eastAsia="Calibri"/>
        </w:rPr>
      </w:pPr>
      <w:r w:rsidRPr="00AB1CDF">
        <w:rPr>
          <w:b/>
          <w:bCs/>
        </w:rPr>
        <w:t>Island.is</w:t>
      </w:r>
      <w:r w:rsidRPr="00F0187B" w:rsidDel="007D67CF">
        <w:t xml:space="preserve"> </w:t>
      </w:r>
      <w:r w:rsidRPr="00F0187B">
        <w:rPr>
          <w:b/>
          <w:bCs/>
        </w:rPr>
        <w:t>i</w:t>
      </w:r>
      <w:r w:rsidR="00592BAE" w:rsidRPr="00746900">
        <w:rPr>
          <w:b/>
          <w:bCs/>
        </w:rPr>
        <w:t xml:space="preserve">nstitutional pages </w:t>
      </w:r>
      <w:r w:rsidR="00592BAE" w:rsidRPr="004E3E75">
        <w:t xml:space="preserve">give </w:t>
      </w:r>
      <w:r w:rsidR="00755C66" w:rsidRPr="00715CE0">
        <w:t xml:space="preserve">public entities </w:t>
      </w:r>
      <w:r w:rsidR="00592BAE" w:rsidRPr="00715CE0">
        <w:t xml:space="preserve">the opportunity to move their websites under the technical framework of </w:t>
      </w:r>
      <w:r w:rsidR="007D67CF" w:rsidRPr="00AB1CDF">
        <w:t>Island.is</w:t>
      </w:r>
      <w:r w:rsidR="007D67CF" w:rsidRPr="00F0187B" w:rsidDel="007D67CF">
        <w:t xml:space="preserve"> </w:t>
      </w:r>
      <w:r w:rsidR="00592BAE" w:rsidRPr="00F0187B">
        <w:t xml:space="preserve">with the associated gains in efficacy and cost-efficiency. This arrangement encourages </w:t>
      </w:r>
      <w:r w:rsidR="00755C66" w:rsidRPr="00DF350F">
        <w:t xml:space="preserve">public entities </w:t>
      </w:r>
      <w:r w:rsidR="00592BAE" w:rsidRPr="003D387E">
        <w:t>to focus on their core tasks and services to the public by util</w:t>
      </w:r>
      <w:r w:rsidR="00E043BD" w:rsidRPr="00F0187B">
        <w:t>is</w:t>
      </w:r>
      <w:r w:rsidR="00592BAE" w:rsidRPr="00F0187B">
        <w:t xml:space="preserve">ing the technical framework, design system and content policy of </w:t>
      </w:r>
      <w:r w:rsidR="007D67CF" w:rsidRPr="00AB1CDF">
        <w:t>Island.is</w:t>
      </w:r>
      <w:r w:rsidR="007D67CF" w:rsidRPr="00F0187B" w:rsidDel="007D67CF">
        <w:t xml:space="preserve"> </w:t>
      </w:r>
      <w:r w:rsidR="00592BAE" w:rsidRPr="00F0187B">
        <w:t>for their websites</w:t>
      </w:r>
      <w:r w:rsidR="00755C66" w:rsidRPr="00746900">
        <w:t>.</w:t>
      </w:r>
    </w:p>
    <w:p w14:paraId="4AC7AC46" w14:textId="77777777" w:rsidR="00592BAE" w:rsidRPr="00DF350F" w:rsidRDefault="00592BAE" w:rsidP="00592BAE">
      <w:pPr>
        <w:rPr>
          <w:rFonts w:eastAsia="Calibri"/>
        </w:rPr>
      </w:pPr>
    </w:p>
    <w:p w14:paraId="35A07564" w14:textId="74DBC4CC" w:rsidR="007163E6" w:rsidRPr="00715CE0" w:rsidRDefault="007D67CF">
      <w:r w:rsidRPr="00AB1CDF">
        <w:rPr>
          <w:b/>
          <w:bCs/>
        </w:rPr>
        <w:t>Island.is</w:t>
      </w:r>
      <w:r w:rsidR="00D74802" w:rsidRPr="00AB1CDF">
        <w:rPr>
          <w:b/>
          <w:bCs/>
        </w:rPr>
        <w:t xml:space="preserve"> My pages</w:t>
      </w:r>
      <w:r w:rsidRPr="00F0187B" w:rsidDel="007D67CF">
        <w:t xml:space="preserve"> </w:t>
      </w:r>
      <w:proofErr w:type="gramStart"/>
      <w:r w:rsidR="00715CE0">
        <w:t>was</w:t>
      </w:r>
      <w:proofErr w:type="gramEnd"/>
      <w:r w:rsidR="00715CE0" w:rsidRPr="00F0187B">
        <w:t xml:space="preserve"> </w:t>
      </w:r>
      <w:r w:rsidR="00592BAE" w:rsidRPr="00F0187B">
        <w:t xml:space="preserve">redesigned in 2021 with users' needs and accessibility issues in mind. </w:t>
      </w:r>
      <w:r w:rsidR="006955DA" w:rsidRPr="00715CE0">
        <w:t xml:space="preserve">The solution provides public entities </w:t>
      </w:r>
      <w:r w:rsidR="00715CE0">
        <w:t xml:space="preserve">with </w:t>
      </w:r>
      <w:r w:rsidR="006731CF" w:rsidRPr="00715CE0">
        <w:t xml:space="preserve">the possibility </w:t>
      </w:r>
      <w:r w:rsidR="006955DA" w:rsidRPr="00715CE0">
        <w:t xml:space="preserve">to link </w:t>
      </w:r>
      <w:r w:rsidR="00C22669" w:rsidRPr="00715CE0">
        <w:t xml:space="preserve">the data </w:t>
      </w:r>
      <w:r w:rsidR="006955DA" w:rsidRPr="00DF350F">
        <w:t>current</w:t>
      </w:r>
      <w:r w:rsidR="00A75569" w:rsidRPr="003D387E">
        <w:t>ly provide</w:t>
      </w:r>
      <w:r w:rsidR="006F3260" w:rsidRPr="00B9057F">
        <w:t>d</w:t>
      </w:r>
      <w:r w:rsidR="00A75569" w:rsidRPr="004A1EF6">
        <w:t xml:space="preserve"> on their </w:t>
      </w:r>
      <w:r w:rsidR="00592BAE" w:rsidRPr="004A1EF6">
        <w:t xml:space="preserve">My pages to </w:t>
      </w:r>
      <w:r w:rsidRPr="00AB1CDF">
        <w:t>Island.is</w:t>
      </w:r>
      <w:r w:rsidR="00592BAE" w:rsidRPr="00F0187B">
        <w:t>, which can reduce the number of similar public sector pages</w:t>
      </w:r>
      <w:r w:rsidR="00592BAE" w:rsidRPr="00715CE0">
        <w:t xml:space="preserve">. </w:t>
      </w:r>
      <w:r w:rsidR="00715CE0">
        <w:t>This</w:t>
      </w:r>
      <w:r w:rsidR="00E65164" w:rsidRPr="00715CE0">
        <w:t xml:space="preserve"> </w:t>
      </w:r>
      <w:r w:rsidR="00592BAE" w:rsidRPr="00715CE0">
        <w:t xml:space="preserve">increases cost-efficiency </w:t>
      </w:r>
      <w:r w:rsidR="00E65164" w:rsidRPr="00715CE0">
        <w:t xml:space="preserve">and </w:t>
      </w:r>
      <w:r w:rsidR="00592BAE" w:rsidRPr="00715CE0">
        <w:t>gives users access to more data at fewer locations, improving user experience.</w:t>
      </w:r>
    </w:p>
    <w:p w14:paraId="154F8EE7" w14:textId="666F98A7" w:rsidR="00F56AFA" w:rsidRPr="00B9057F" w:rsidRDefault="00441CDE">
      <w:pPr>
        <w:pStyle w:val="Heading2"/>
      </w:pPr>
      <w:bookmarkStart w:id="14" w:name="_Toc1474952"/>
      <w:bookmarkEnd w:id="13"/>
      <w:r w:rsidRPr="00DF350F">
        <w:t xml:space="preserve">Key </w:t>
      </w:r>
      <w:bookmarkEnd w:id="14"/>
      <w:r w:rsidR="005F181D" w:rsidRPr="003D387E">
        <w:t>Enablers</w:t>
      </w:r>
    </w:p>
    <w:p w14:paraId="154F8EE8" w14:textId="052772FF" w:rsidR="00F56AFA" w:rsidRPr="00F0187B" w:rsidRDefault="00441CDE" w:rsidP="008A2816">
      <w:pPr>
        <w:pStyle w:val="Heading3"/>
      </w:pPr>
      <w:bookmarkStart w:id="15" w:name="_Toc1474953"/>
      <w:r w:rsidRPr="00F0187B">
        <w:t xml:space="preserve">Access to </w:t>
      </w:r>
      <w:r w:rsidR="005F181D" w:rsidRPr="00F0187B">
        <w:t>Public Information</w:t>
      </w:r>
      <w:bookmarkEnd w:id="15"/>
    </w:p>
    <w:p w14:paraId="3A1C1137" w14:textId="28E63BAE" w:rsidR="00215398" w:rsidRDefault="0092465C" w:rsidP="0092465C">
      <w:pPr>
        <w:pStyle w:val="Subtitle"/>
      </w:pPr>
      <w:bookmarkStart w:id="16" w:name="_Toc1474954"/>
      <w:r>
        <w:t xml:space="preserve">Laws on the </w:t>
      </w:r>
      <w:r w:rsidRPr="00F0187B">
        <w:t>re-use of public sector information</w:t>
      </w:r>
    </w:p>
    <w:p w14:paraId="154F8EE9" w14:textId="7A8ACE5F" w:rsidR="00F56AFA" w:rsidRPr="00F0187B" w:rsidRDefault="00A2086E">
      <w:r w:rsidRPr="00F0187B">
        <w:t>Iceland</w:t>
      </w:r>
      <w:r w:rsidR="001F3C28" w:rsidRPr="00F0187B">
        <w:t xml:space="preserve"> already has law</w:t>
      </w:r>
      <w:r w:rsidR="00D82FEF" w:rsidRPr="00F0187B">
        <w:t>s</w:t>
      </w:r>
      <w:r w:rsidR="001F3C28" w:rsidRPr="00F0187B">
        <w:t xml:space="preserve"> on </w:t>
      </w:r>
      <w:r w:rsidR="005F181D" w:rsidRPr="00F0187B">
        <w:t xml:space="preserve">the </w:t>
      </w:r>
      <w:r w:rsidR="00501E1A" w:rsidRPr="00F0187B">
        <w:t>use and re-use of</w:t>
      </w:r>
      <w:r w:rsidR="001C1D9C" w:rsidRPr="00F0187B">
        <w:t xml:space="preserve"> </w:t>
      </w:r>
      <w:r w:rsidR="003F1EAF" w:rsidRPr="00F0187B">
        <w:t>public sector information</w:t>
      </w:r>
      <w:r w:rsidR="001C1D9C" w:rsidRPr="00F0187B">
        <w:t xml:space="preserve">. </w:t>
      </w:r>
      <w:r w:rsidR="00AC4A06" w:rsidRPr="00F0187B">
        <w:t xml:space="preserve">These laws </w:t>
      </w:r>
      <w:r w:rsidR="002551FB" w:rsidRPr="00F0187B">
        <w:t xml:space="preserve">are under revision </w:t>
      </w:r>
      <w:r w:rsidR="00715CE0">
        <w:t>in accordance</w:t>
      </w:r>
      <w:r w:rsidR="00F3457D" w:rsidRPr="00715CE0">
        <w:t xml:space="preserve"> with</w:t>
      </w:r>
      <w:r w:rsidR="002551FB" w:rsidRPr="00715CE0">
        <w:t xml:space="preserve"> </w:t>
      </w:r>
      <w:r w:rsidR="00273500" w:rsidRPr="00715CE0">
        <w:t>EU Directive 20</w:t>
      </w:r>
      <w:r w:rsidR="00615105" w:rsidRPr="00715CE0">
        <w:t>19/1024</w:t>
      </w:r>
      <w:r w:rsidR="002551FB" w:rsidRPr="00715CE0">
        <w:t xml:space="preserve"> on the subject</w:t>
      </w:r>
      <w:r w:rsidR="00441CDE" w:rsidRPr="00715CE0">
        <w:t>.</w:t>
      </w:r>
      <w:r w:rsidR="007C2E2D" w:rsidRPr="00715CE0">
        <w:t xml:space="preserve"> Similarly, </w:t>
      </w:r>
      <w:r w:rsidR="000F419F" w:rsidRPr="00DF350F">
        <w:t xml:space="preserve">Iceland </w:t>
      </w:r>
      <w:r w:rsidR="00865C2B" w:rsidRPr="003D387E">
        <w:t xml:space="preserve">is preparing new </w:t>
      </w:r>
      <w:r w:rsidR="009A7C5E" w:rsidRPr="00B9057F">
        <w:t xml:space="preserve">legislation </w:t>
      </w:r>
      <w:r w:rsidR="00CA1A36" w:rsidRPr="004A1EF6">
        <w:t xml:space="preserve">based on </w:t>
      </w:r>
      <w:r w:rsidR="000F419F" w:rsidRPr="004A1EF6">
        <w:t xml:space="preserve">EU Directive </w:t>
      </w:r>
      <w:r w:rsidR="00C94639" w:rsidRPr="005550F2">
        <w:t>2018</w:t>
      </w:r>
      <w:r w:rsidR="0065107C" w:rsidRPr="005550F2">
        <w:t xml:space="preserve">/1807 on </w:t>
      </w:r>
      <w:r w:rsidR="00F3457D" w:rsidRPr="00F0187B">
        <w:t>the f</w:t>
      </w:r>
      <w:r w:rsidR="0065107C" w:rsidRPr="00F0187B">
        <w:t>ree flow of non-personal data</w:t>
      </w:r>
      <w:r w:rsidR="002B198B" w:rsidRPr="00F0187B">
        <w:t>.</w:t>
      </w:r>
    </w:p>
    <w:p w14:paraId="154F8EEA" w14:textId="77777777" w:rsidR="00F56AFA" w:rsidRPr="00F0187B" w:rsidRDefault="00441CDE" w:rsidP="008A2816">
      <w:pPr>
        <w:pStyle w:val="Heading3"/>
      </w:pPr>
      <w:proofErr w:type="spellStart"/>
      <w:r w:rsidRPr="00F0187B">
        <w:t>eID</w:t>
      </w:r>
      <w:proofErr w:type="spellEnd"/>
      <w:r w:rsidRPr="00F0187B">
        <w:t xml:space="preserve"> and Trust Services</w:t>
      </w:r>
      <w:bookmarkEnd w:id="16"/>
    </w:p>
    <w:p w14:paraId="154F8EEB" w14:textId="77777777" w:rsidR="00F56AFA" w:rsidRPr="00AB1CDF" w:rsidRDefault="00441CDE">
      <w:pPr>
        <w:pStyle w:val="Subtitle"/>
        <w:rPr>
          <w:rStyle w:val="IntenseEmphasis"/>
          <w:i w:val="0"/>
          <w:iCs w:val="0"/>
          <w:color w:val="F7A33D"/>
        </w:rPr>
      </w:pPr>
      <w:bookmarkStart w:id="17" w:name="_Toc1474955"/>
      <w:r w:rsidRPr="00F0187B">
        <w:rPr>
          <w:rStyle w:val="IntenseEmphasis"/>
          <w:i w:val="0"/>
          <w:iCs w:val="0"/>
          <w:color w:val="F7A33D"/>
        </w:rPr>
        <w:t>NOBID</w:t>
      </w:r>
    </w:p>
    <w:p w14:paraId="154F8EEC" w14:textId="2AA97201" w:rsidR="00F56AFA" w:rsidRPr="00F0187B" w:rsidRDefault="00441CDE">
      <w:r w:rsidRPr="00F0187B">
        <w:t xml:space="preserve">Iceland is a member of the </w:t>
      </w:r>
      <w:hyperlink r:id="rId56" w:history="1">
        <w:r w:rsidRPr="00F0187B">
          <w:rPr>
            <w:rStyle w:val="Hyperlink"/>
          </w:rPr>
          <w:t>Nordic-Baltic cooperation project (NOBID)</w:t>
        </w:r>
      </w:hyperlink>
      <w:r w:rsidRPr="00F0187B">
        <w:t xml:space="preserve"> supporting the implementation and </w:t>
      </w:r>
      <w:r w:rsidR="006C6C55" w:rsidRPr="00DF350F">
        <w:t xml:space="preserve">co-ordination </w:t>
      </w:r>
      <w:r w:rsidRPr="003D387E">
        <w:t xml:space="preserve">of national </w:t>
      </w:r>
      <w:proofErr w:type="spellStart"/>
      <w:r w:rsidRPr="003D387E">
        <w:t>eID</w:t>
      </w:r>
      <w:proofErr w:type="spellEnd"/>
      <w:r w:rsidRPr="003D387E">
        <w:t xml:space="preserve"> infrastructure. The stated goal of the NO</w:t>
      </w:r>
      <w:r w:rsidRPr="00F0187B">
        <w:t xml:space="preserve">BID project is to offer citizens and businesses borderless access to digital services throughout the Nordic-Baltic region using their own national </w:t>
      </w:r>
      <w:proofErr w:type="spellStart"/>
      <w:r w:rsidRPr="00F0187B">
        <w:t>eIDs</w:t>
      </w:r>
      <w:proofErr w:type="spellEnd"/>
      <w:r w:rsidRPr="00F0187B">
        <w:t>. The project aims to identify both technical and legal barriers and set the requirements for enabling interoperability both nationally and in a Nordic and Baltic context.</w:t>
      </w:r>
      <w:r w:rsidR="00BB463B" w:rsidRPr="00F0187B">
        <w:t xml:space="preserve"> </w:t>
      </w:r>
      <w:r w:rsidR="00B0289A" w:rsidRPr="00F0187B">
        <w:t xml:space="preserve">In order </w:t>
      </w:r>
      <w:r w:rsidR="00D07D26" w:rsidRPr="00F0187B">
        <w:t xml:space="preserve">to succeed </w:t>
      </w:r>
      <w:r w:rsidR="00810FFF" w:rsidRPr="00F0187B">
        <w:t xml:space="preserve">in </w:t>
      </w:r>
      <w:r w:rsidR="006B7A63" w:rsidRPr="00F0187B">
        <w:t xml:space="preserve">such </w:t>
      </w:r>
      <w:r w:rsidR="00810FFF" w:rsidRPr="00F0187B">
        <w:t>transnational projects</w:t>
      </w:r>
      <w:r w:rsidR="00EB02F5" w:rsidRPr="00F0187B">
        <w:t xml:space="preserve">, </w:t>
      </w:r>
      <w:r w:rsidR="00B44004" w:rsidRPr="00F0187B">
        <w:t>digital identity</w:t>
      </w:r>
      <w:r w:rsidR="0038601D" w:rsidRPr="00F0187B">
        <w:t xml:space="preserve"> matching</w:t>
      </w:r>
      <w:r w:rsidR="009D1CB6" w:rsidRPr="00F0187B">
        <w:t xml:space="preserve"> </w:t>
      </w:r>
      <w:r w:rsidR="00791FF8" w:rsidRPr="00F0187B">
        <w:t>is necessary</w:t>
      </w:r>
      <w:r w:rsidR="006B7A63" w:rsidRPr="00F0187B">
        <w:t xml:space="preserve">, </w:t>
      </w:r>
      <w:proofErr w:type="gramStart"/>
      <w:r w:rsidR="006B7A63" w:rsidRPr="00F0187B">
        <w:t>i.e.</w:t>
      </w:r>
      <w:proofErr w:type="gramEnd"/>
      <w:r w:rsidR="0022667F" w:rsidRPr="00F0187B">
        <w:t xml:space="preserve"> the </w:t>
      </w:r>
      <w:proofErr w:type="spellStart"/>
      <w:r w:rsidR="0022667F" w:rsidRPr="00F0187B">
        <w:t>eIDs</w:t>
      </w:r>
      <w:proofErr w:type="spellEnd"/>
      <w:r w:rsidR="00447E95" w:rsidRPr="00F0187B">
        <w:t xml:space="preserve"> </w:t>
      </w:r>
      <w:r w:rsidR="001F2465" w:rsidRPr="00F0187B">
        <w:t xml:space="preserve">in different countries </w:t>
      </w:r>
      <w:r w:rsidR="00447E95" w:rsidRPr="00F0187B">
        <w:t xml:space="preserve">need </w:t>
      </w:r>
      <w:r w:rsidR="00E51CEC" w:rsidRPr="00F0187B">
        <w:t>to</w:t>
      </w:r>
      <w:r w:rsidR="00AF1C7F" w:rsidRPr="00F0187B">
        <w:t xml:space="preserve"> </w:t>
      </w:r>
      <w:r w:rsidR="00F35249" w:rsidRPr="00F0187B">
        <w:t xml:space="preserve">refer to </w:t>
      </w:r>
      <w:r w:rsidR="00B521FD" w:rsidRPr="00F0187B">
        <w:t>the same indiv</w:t>
      </w:r>
      <w:r w:rsidR="006A7566" w:rsidRPr="00F0187B">
        <w:t>idual</w:t>
      </w:r>
      <w:r w:rsidR="00791FF8" w:rsidRPr="00F0187B">
        <w:t xml:space="preserve">. </w:t>
      </w:r>
      <w:r w:rsidR="00BB463B" w:rsidRPr="00F0187B">
        <w:t xml:space="preserve">Pilot projects on identity matching </w:t>
      </w:r>
      <w:r w:rsidR="00FD1B15" w:rsidRPr="00F0187B">
        <w:t>between the Nordic and Baltic countries</w:t>
      </w:r>
      <w:r w:rsidR="007D374F" w:rsidRPr="00F0187B">
        <w:t xml:space="preserve"> </w:t>
      </w:r>
      <w:r w:rsidR="00BB463B" w:rsidRPr="00F0187B">
        <w:t>will commence in 2022.</w:t>
      </w:r>
    </w:p>
    <w:p w14:paraId="7E135A43" w14:textId="6ED0FE56" w:rsidR="00A97CA0" w:rsidRPr="00215398" w:rsidRDefault="00215398" w:rsidP="00215398">
      <w:pPr>
        <w:pStyle w:val="Subtitle"/>
        <w:keepNext/>
        <w:rPr>
          <w:rStyle w:val="IntenseEmphasis"/>
          <w:i w:val="0"/>
          <w:iCs w:val="0"/>
          <w:color w:val="F7A33D"/>
        </w:rPr>
      </w:pPr>
      <w:r w:rsidRPr="00215398">
        <w:rPr>
          <w:rStyle w:val="IntenseEmphasis"/>
          <w:i w:val="0"/>
          <w:iCs w:val="0"/>
          <w:color w:val="F7A33D"/>
        </w:rPr>
        <w:lastRenderedPageBreak/>
        <w:t>Electronic identification</w:t>
      </w:r>
    </w:p>
    <w:p w14:paraId="366344C9" w14:textId="57B65842" w:rsidR="00447EA1" w:rsidRPr="00F0187B" w:rsidRDefault="00447EA1" w:rsidP="00447EA1">
      <w:proofErr w:type="spellStart"/>
      <w:r w:rsidRPr="00F0187B">
        <w:t>Auðkenni</w:t>
      </w:r>
      <w:proofErr w:type="spellEnd"/>
      <w:r w:rsidRPr="00F0187B">
        <w:t xml:space="preserve"> </w:t>
      </w:r>
      <w:proofErr w:type="spellStart"/>
      <w:r w:rsidRPr="00F0187B">
        <w:t>ehf</w:t>
      </w:r>
      <w:proofErr w:type="spellEnd"/>
      <w:r w:rsidRPr="00F0187B">
        <w:t xml:space="preserve">. is the issuer of electronic identification in Iceland. The Ministry of Finance and Economic Affairs, on behalf of the Icelandic government, has </w:t>
      </w:r>
      <w:r w:rsidR="006C6C55" w:rsidRPr="00F0187B">
        <w:t xml:space="preserve">concluded </w:t>
      </w:r>
      <w:r w:rsidRPr="00F0187B">
        <w:t xml:space="preserve">an agreement with the company to </w:t>
      </w:r>
      <w:r w:rsidR="00125CBA" w:rsidRPr="00F0187B">
        <w:t>acquire</w:t>
      </w:r>
      <w:r w:rsidRPr="00F0187B">
        <w:t xml:space="preserve"> all </w:t>
      </w:r>
      <w:proofErr w:type="spellStart"/>
      <w:r w:rsidRPr="00F0187B">
        <w:t>Auðkenni's</w:t>
      </w:r>
      <w:proofErr w:type="spellEnd"/>
      <w:r w:rsidRPr="00F0187B">
        <w:t xml:space="preserve"> shares. The</w:t>
      </w:r>
      <w:r w:rsidR="1DCA2174" w:rsidRPr="00F0187B">
        <w:t xml:space="preserve"> transaction </w:t>
      </w:r>
      <w:r w:rsidR="00CC2AB1" w:rsidRPr="00F0187B">
        <w:t xml:space="preserve">was completed in February 2022. See also chapter </w:t>
      </w:r>
      <w:r w:rsidR="00B900EA" w:rsidRPr="00F0187B">
        <w:t xml:space="preserve">6.4. </w:t>
      </w:r>
    </w:p>
    <w:p w14:paraId="154F8EFA" w14:textId="77777777" w:rsidR="00F56AFA" w:rsidRPr="00F0187B" w:rsidRDefault="00441CDE" w:rsidP="008A2816">
      <w:pPr>
        <w:pStyle w:val="Heading3"/>
      </w:pPr>
      <w:bookmarkStart w:id="18" w:name="_Toc1474956"/>
      <w:bookmarkEnd w:id="17"/>
      <w:r w:rsidRPr="00F0187B">
        <w:t>Interconnection of base registries</w:t>
      </w:r>
      <w:bookmarkEnd w:id="18"/>
    </w:p>
    <w:p w14:paraId="481DF346" w14:textId="58BA67BC" w:rsidR="0092465C" w:rsidRPr="0092465C" w:rsidRDefault="0092465C" w:rsidP="0092465C">
      <w:pPr>
        <w:pStyle w:val="Subtitle"/>
        <w:rPr>
          <w:rStyle w:val="normaltextrun"/>
        </w:rPr>
      </w:pPr>
      <w:bookmarkStart w:id="19" w:name="_Toc1474957"/>
      <w:r w:rsidRPr="0092465C">
        <w:rPr>
          <w:rStyle w:val="normaltextrun"/>
        </w:rPr>
        <w:t>X-Road</w:t>
      </w:r>
    </w:p>
    <w:p w14:paraId="6109DBCC" w14:textId="6A11CE23" w:rsidR="007B5D33" w:rsidRPr="00AB1CDF" w:rsidRDefault="007B5D33" w:rsidP="007B5D33">
      <w:pPr>
        <w:pStyle w:val="paragraph"/>
        <w:spacing w:before="0" w:beforeAutospacing="0" w:after="0" w:afterAutospacing="0"/>
        <w:jc w:val="both"/>
        <w:textAlignment w:val="baseline"/>
        <w:rPr>
          <w:rFonts w:ascii="Segoe UI" w:hAnsi="Segoe UI" w:cs="Segoe UI"/>
          <w:color w:val="333333"/>
          <w:sz w:val="18"/>
          <w:szCs w:val="18"/>
          <w:lang w:val="en-GB"/>
        </w:rPr>
      </w:pPr>
      <w:r w:rsidRPr="00F0187B">
        <w:rPr>
          <w:rStyle w:val="normaltextrun"/>
          <w:rFonts w:ascii="Verdana" w:hAnsi="Verdana" w:cs="Segoe UI"/>
          <w:color w:val="333333"/>
          <w:sz w:val="20"/>
          <w:szCs w:val="20"/>
          <w:lang w:val="en-GB"/>
        </w:rPr>
        <w:t>Iceland is part</w:t>
      </w:r>
      <w:r w:rsidR="00DF350F">
        <w:rPr>
          <w:rStyle w:val="normaltextrun"/>
          <w:rFonts w:ascii="Verdana" w:hAnsi="Verdana" w:cs="Segoe UI"/>
          <w:color w:val="333333"/>
          <w:sz w:val="20"/>
          <w:szCs w:val="20"/>
          <w:lang w:val="en-GB"/>
        </w:rPr>
        <w:t>y to</w:t>
      </w:r>
      <w:r w:rsidRPr="00DF350F">
        <w:rPr>
          <w:rStyle w:val="normaltextrun"/>
          <w:rFonts w:ascii="Verdana" w:hAnsi="Verdana" w:cs="Segoe UI"/>
          <w:color w:val="333333"/>
          <w:sz w:val="20"/>
          <w:szCs w:val="20"/>
          <w:lang w:val="en-GB"/>
        </w:rPr>
        <w:t xml:space="preserve"> an agreement between Finland, Estonia and other nations on the development and use of X-Road</w:t>
      </w:r>
      <w:r w:rsidR="00DF350F">
        <w:rPr>
          <w:rStyle w:val="normaltextrun"/>
          <w:rFonts w:ascii="Verdana" w:hAnsi="Verdana" w:cs="Segoe UI"/>
          <w:color w:val="333333"/>
          <w:sz w:val="20"/>
          <w:szCs w:val="20"/>
          <w:lang w:val="en-GB"/>
        </w:rPr>
        <w:t>,</w:t>
      </w:r>
      <w:r w:rsidRPr="00DF350F">
        <w:rPr>
          <w:rStyle w:val="normaltextrun"/>
          <w:rFonts w:ascii="Verdana" w:hAnsi="Verdana" w:cs="Segoe UI"/>
          <w:color w:val="333333"/>
          <w:sz w:val="20"/>
          <w:szCs w:val="20"/>
          <w:lang w:val="en-GB"/>
        </w:rPr>
        <w:t xml:space="preserve"> which is a data transfer layer intended to facilitate secure communication between digital systems. X-Road is currently used by 34 legal entities and 10 parties use it to provide </w:t>
      </w:r>
      <w:r w:rsidR="003677BB" w:rsidRPr="002E4846">
        <w:rPr>
          <w:rStyle w:val="normaltextrun"/>
          <w:rFonts w:ascii="Verdana" w:hAnsi="Verdana" w:cs="Segoe UI"/>
          <w:color w:val="333333"/>
          <w:sz w:val="20"/>
          <w:szCs w:val="20"/>
          <w:lang w:val="en-GB"/>
        </w:rPr>
        <w:t xml:space="preserve">and </w:t>
      </w:r>
      <w:r w:rsidR="003677BB" w:rsidRPr="005550F2">
        <w:rPr>
          <w:rStyle w:val="normaltextrun"/>
          <w:rFonts w:ascii="Verdana" w:hAnsi="Verdana" w:cs="Segoe UI"/>
          <w:color w:val="333333"/>
          <w:sz w:val="20"/>
          <w:szCs w:val="20"/>
          <w:lang w:val="en-GB"/>
        </w:rPr>
        <w:t>exchange data.</w:t>
      </w:r>
    </w:p>
    <w:p w14:paraId="154F8EFC" w14:textId="77777777" w:rsidR="00F56AFA" w:rsidRPr="00F0187B" w:rsidRDefault="00441CDE" w:rsidP="008A2816">
      <w:pPr>
        <w:pStyle w:val="Heading3"/>
      </w:pPr>
      <w:r w:rsidRPr="00F0187B">
        <w:t>eProcurement</w:t>
      </w:r>
      <w:bookmarkEnd w:id="19"/>
    </w:p>
    <w:p w14:paraId="154F8EFD" w14:textId="592558EF" w:rsidR="00F56AFA" w:rsidRPr="00F0187B" w:rsidRDefault="00441CDE">
      <w:pPr>
        <w:pStyle w:val="Subtitle"/>
      </w:pPr>
      <w:bookmarkStart w:id="20" w:name="_Hlk98750274"/>
      <w:bookmarkStart w:id="21" w:name="_Toc1474958"/>
      <w:r w:rsidRPr="002E4846">
        <w:t xml:space="preserve">Public Procurement – Policy and </w:t>
      </w:r>
      <w:r w:rsidR="002E4846">
        <w:t>A</w:t>
      </w:r>
      <w:r w:rsidRPr="00F0187B">
        <w:t xml:space="preserve">ction </w:t>
      </w:r>
      <w:r w:rsidR="002E4846">
        <w:t>P</w:t>
      </w:r>
      <w:r w:rsidRPr="00F0187B">
        <w:t>lan</w:t>
      </w:r>
    </w:p>
    <w:p w14:paraId="47DE59B4" w14:textId="6D79C401" w:rsidR="3869C9B6" w:rsidRPr="00AB1CDF" w:rsidRDefault="00121CC9" w:rsidP="00703771">
      <w:pPr>
        <w:pStyle w:val="paragraph"/>
        <w:spacing w:before="0" w:beforeAutospacing="0" w:after="0" w:afterAutospacing="0"/>
        <w:jc w:val="both"/>
        <w:textAlignment w:val="baseline"/>
        <w:rPr>
          <w:rStyle w:val="eop"/>
          <w:rFonts w:ascii="Verdana" w:hAnsi="Verdana" w:cs="Segoe UI"/>
          <w:lang w:val="en-GB"/>
        </w:rPr>
      </w:pPr>
      <w:bookmarkStart w:id="22" w:name="_Hlk98749213"/>
      <w:r w:rsidRPr="00F0187B">
        <w:rPr>
          <w:rStyle w:val="normaltextrun"/>
          <w:rFonts w:ascii="Verdana" w:hAnsi="Verdana" w:cs="Segoe UI"/>
          <w:color w:val="333333"/>
          <w:sz w:val="20"/>
          <w:szCs w:val="20"/>
          <w:lang w:val="en-GB"/>
        </w:rPr>
        <w:t xml:space="preserve">The new </w:t>
      </w:r>
      <w:hyperlink r:id="rId57">
        <w:r w:rsidRPr="00F0187B">
          <w:rPr>
            <w:rStyle w:val="normaltextrun"/>
            <w:rFonts w:ascii="Verdana" w:hAnsi="Verdana" w:cs="Segoe UI"/>
            <w:color w:val="002060"/>
            <w:sz w:val="20"/>
            <w:szCs w:val="20"/>
            <w:lang w:val="en-GB"/>
          </w:rPr>
          <w:t>policy on sustainable public procurement</w:t>
        </w:r>
      </w:hyperlink>
      <w:r w:rsidRPr="00F0187B">
        <w:rPr>
          <w:rStyle w:val="normaltextrun"/>
          <w:rFonts w:ascii="Verdana" w:hAnsi="Verdana" w:cs="Segoe UI"/>
          <w:color w:val="333333"/>
          <w:sz w:val="20"/>
          <w:szCs w:val="20"/>
          <w:lang w:val="en-GB"/>
        </w:rPr>
        <w:t xml:space="preserve"> was published in April 2021. A three-year </w:t>
      </w:r>
      <w:hyperlink r:id="rId58">
        <w:r w:rsidRPr="00F0187B">
          <w:rPr>
            <w:rStyle w:val="normaltextrun"/>
            <w:rFonts w:ascii="Verdana" w:hAnsi="Verdana" w:cs="Segoe UI"/>
            <w:color w:val="002060"/>
            <w:sz w:val="20"/>
            <w:szCs w:val="20"/>
            <w:lang w:val="en-GB"/>
          </w:rPr>
          <w:t>action plan</w:t>
        </w:r>
      </w:hyperlink>
      <w:r w:rsidRPr="00F0187B">
        <w:rPr>
          <w:rStyle w:val="normaltextrun"/>
          <w:rFonts w:ascii="Verdana" w:hAnsi="Verdana" w:cs="Segoe UI"/>
          <w:color w:val="333333"/>
          <w:sz w:val="20"/>
          <w:szCs w:val="20"/>
          <w:lang w:val="en-GB"/>
        </w:rPr>
        <w:t xml:space="preserve"> for the years 2021—2024 </w:t>
      </w:r>
      <w:r w:rsidR="002E4846" w:rsidRPr="00F0187B">
        <w:rPr>
          <w:rStyle w:val="normaltextrun"/>
          <w:rFonts w:ascii="Verdana" w:hAnsi="Verdana" w:cs="Segoe UI"/>
          <w:color w:val="333333"/>
          <w:sz w:val="20"/>
          <w:szCs w:val="20"/>
          <w:lang w:val="en-GB"/>
        </w:rPr>
        <w:t>emphasi</w:t>
      </w:r>
      <w:r w:rsidR="002E4846">
        <w:rPr>
          <w:rStyle w:val="normaltextrun"/>
          <w:rFonts w:ascii="Verdana" w:hAnsi="Verdana" w:cs="Segoe UI"/>
          <w:color w:val="333333"/>
          <w:sz w:val="20"/>
          <w:szCs w:val="20"/>
          <w:lang w:val="en-GB"/>
        </w:rPr>
        <w:t>s</w:t>
      </w:r>
      <w:r w:rsidR="002E4846" w:rsidRPr="00F0187B">
        <w:rPr>
          <w:rStyle w:val="normaltextrun"/>
          <w:rFonts w:ascii="Verdana" w:hAnsi="Verdana" w:cs="Segoe UI"/>
          <w:color w:val="333333"/>
          <w:sz w:val="20"/>
          <w:szCs w:val="20"/>
          <w:lang w:val="en-GB"/>
        </w:rPr>
        <w:t xml:space="preserve">es </w:t>
      </w:r>
      <w:r w:rsidRPr="00F0187B">
        <w:rPr>
          <w:rStyle w:val="normaltextrun"/>
          <w:rFonts w:ascii="Verdana" w:hAnsi="Verdana" w:cs="Segoe UI"/>
          <w:color w:val="333333"/>
          <w:sz w:val="20"/>
          <w:szCs w:val="20"/>
          <w:lang w:val="en-GB"/>
        </w:rPr>
        <w:t>sustainability, the use of digital procurement, systems, innovation, data and accessibility for SMEs.</w:t>
      </w:r>
      <w:r w:rsidRPr="00AB1CDF">
        <w:rPr>
          <w:rStyle w:val="eop"/>
          <w:rFonts w:ascii="Verdana" w:hAnsi="Verdana" w:cs="Segoe UI"/>
          <w:color w:val="333333"/>
          <w:sz w:val="20"/>
          <w:szCs w:val="20"/>
          <w:lang w:val="en-GB"/>
        </w:rPr>
        <w:t xml:space="preserve"> The action plan status </w:t>
      </w:r>
      <w:r w:rsidR="002E4846">
        <w:rPr>
          <w:rStyle w:val="eop"/>
          <w:rFonts w:ascii="Verdana" w:hAnsi="Verdana" w:cs="Segoe UI"/>
          <w:color w:val="333333"/>
          <w:sz w:val="20"/>
          <w:szCs w:val="20"/>
          <w:lang w:val="en-GB"/>
        </w:rPr>
        <w:t>may be tracked</w:t>
      </w:r>
      <w:r w:rsidRPr="00AB1CDF">
        <w:rPr>
          <w:rStyle w:val="eop"/>
          <w:rFonts w:ascii="Verdana" w:hAnsi="Verdana" w:cs="Segoe UI"/>
          <w:color w:val="333333"/>
          <w:sz w:val="20"/>
          <w:szCs w:val="20"/>
          <w:lang w:val="en-GB"/>
        </w:rPr>
        <w:t xml:space="preserve"> online. </w:t>
      </w:r>
      <w:r w:rsidR="3869C9B6" w:rsidRPr="00AB1CDF">
        <w:rPr>
          <w:rStyle w:val="eop"/>
          <w:rFonts w:ascii="Verdana" w:hAnsi="Verdana" w:cs="Segoe UI"/>
          <w:color w:val="333333"/>
          <w:sz w:val="20"/>
          <w:szCs w:val="20"/>
          <w:lang w:val="en-GB"/>
        </w:rPr>
        <w:t>All invoices sent to government entities are fully electr</w:t>
      </w:r>
      <w:r w:rsidR="002E4846">
        <w:rPr>
          <w:rStyle w:val="eop"/>
          <w:rFonts w:ascii="Verdana" w:hAnsi="Verdana" w:cs="Segoe UI"/>
          <w:color w:val="333333"/>
          <w:sz w:val="20"/>
          <w:szCs w:val="20"/>
          <w:lang w:val="en-GB"/>
        </w:rPr>
        <w:t>on</w:t>
      </w:r>
      <w:r w:rsidR="3869C9B6" w:rsidRPr="00AB1CDF">
        <w:rPr>
          <w:rStyle w:val="eop"/>
          <w:rFonts w:ascii="Verdana" w:hAnsi="Verdana" w:cs="Segoe UI"/>
          <w:color w:val="333333"/>
          <w:sz w:val="20"/>
          <w:szCs w:val="20"/>
          <w:lang w:val="en-GB"/>
        </w:rPr>
        <w:t xml:space="preserve">ic xml versions as of 2020 to better enable approval processes and data analysis. </w:t>
      </w:r>
    </w:p>
    <w:bookmarkEnd w:id="20"/>
    <w:bookmarkEnd w:id="22"/>
    <w:p w14:paraId="154F8F01" w14:textId="4FC73784" w:rsidR="00F56AFA" w:rsidRPr="004B7EC6" w:rsidRDefault="00441CDE">
      <w:pPr>
        <w:pStyle w:val="Heading2"/>
      </w:pPr>
      <w:r w:rsidRPr="00F0187B">
        <w:t xml:space="preserve">Domain-specific </w:t>
      </w:r>
      <w:r w:rsidR="00995184" w:rsidRPr="00F0187B">
        <w:t>Political Communications</w:t>
      </w:r>
      <w:bookmarkEnd w:id="21"/>
    </w:p>
    <w:p w14:paraId="154F8F02" w14:textId="72CAED66" w:rsidR="00F56AFA" w:rsidRPr="00F0187B" w:rsidRDefault="00441CDE">
      <w:bookmarkStart w:id="23" w:name="_Toc1474960"/>
      <w:r w:rsidRPr="00F0187B">
        <w:t xml:space="preserve">No political communication </w:t>
      </w:r>
      <w:r w:rsidR="0092465C">
        <w:t>was</w:t>
      </w:r>
      <w:r w:rsidRPr="00F0187B">
        <w:t xml:space="preserve"> adopted in this field to date.</w:t>
      </w:r>
    </w:p>
    <w:p w14:paraId="154F8F03" w14:textId="77777777" w:rsidR="00F56AFA" w:rsidRPr="00F0187B" w:rsidRDefault="00441CDE">
      <w:pPr>
        <w:pStyle w:val="Heading2"/>
      </w:pPr>
      <w:r w:rsidRPr="00F0187B">
        <w:t xml:space="preserve">Emerging </w:t>
      </w:r>
      <w:bookmarkEnd w:id="23"/>
      <w:r w:rsidRPr="00F0187B">
        <w:t>Technologies</w:t>
      </w:r>
    </w:p>
    <w:p w14:paraId="154F8F04" w14:textId="77777777" w:rsidR="00F56AFA" w:rsidRPr="00F0187B" w:rsidRDefault="00441CDE" w:rsidP="008A2816">
      <w:pPr>
        <w:pStyle w:val="Heading3"/>
      </w:pPr>
      <w:r w:rsidRPr="00F0187B">
        <w:t>Artificial Intelligence (AI)</w:t>
      </w:r>
    </w:p>
    <w:p w14:paraId="154F8F05" w14:textId="77777777" w:rsidR="00F56AFA" w:rsidRPr="00F0187B" w:rsidRDefault="00441CDE">
      <w:pPr>
        <w:pStyle w:val="Subtitle"/>
      </w:pPr>
      <w:r w:rsidRPr="00F0187B">
        <w:t>Status Report on AI</w:t>
      </w:r>
    </w:p>
    <w:p w14:paraId="154F8F06" w14:textId="380232E2" w:rsidR="00F56AFA" w:rsidRPr="00F0187B" w:rsidRDefault="00441CDE">
      <w:r w:rsidRPr="00F0187B">
        <w:t xml:space="preserve">In February 2019, a committee appointed by the Prime Minister delivered a </w:t>
      </w:r>
      <w:hyperlink r:id="rId59" w:history="1">
        <w:r w:rsidRPr="00F0187B">
          <w:rPr>
            <w:rStyle w:val="Hyperlink"/>
            <w:bCs/>
            <w:szCs w:val="20"/>
          </w:rPr>
          <w:t>status report</w:t>
        </w:r>
      </w:hyperlink>
      <w:r w:rsidRPr="00F0187B">
        <w:t xml:space="preserve"> and suggested an action plan for the government concerning </w:t>
      </w:r>
      <w:r w:rsidR="001823A3" w:rsidRPr="00F0187B">
        <w:t>digital transformation</w:t>
      </w:r>
      <w:r w:rsidRPr="00F0187B">
        <w:t>. The report concluded that Iceland is well placed to deal with the development and use of artificial intelligence due to the following elements:</w:t>
      </w:r>
    </w:p>
    <w:p w14:paraId="154F8F07" w14:textId="21AEDB6D" w:rsidR="00F56AFA" w:rsidRPr="00F0187B" w:rsidRDefault="002E4846">
      <w:pPr>
        <w:numPr>
          <w:ilvl w:val="0"/>
          <w:numId w:val="21"/>
        </w:numPr>
      </w:pPr>
      <w:r>
        <w:t>C</w:t>
      </w:r>
      <w:r w:rsidR="00441CDE" w:rsidRPr="00F0187B">
        <w:t xml:space="preserve">itizens have high trust in public bodies and businesses operating in public </w:t>
      </w:r>
      <w:proofErr w:type="gramStart"/>
      <w:r w:rsidR="00441CDE" w:rsidRPr="00F0187B">
        <w:t>services;</w:t>
      </w:r>
      <w:proofErr w:type="gramEnd"/>
    </w:p>
    <w:p w14:paraId="154F8F08" w14:textId="4C24A02A" w:rsidR="00F56AFA" w:rsidRPr="00F0187B" w:rsidRDefault="002E4846">
      <w:pPr>
        <w:numPr>
          <w:ilvl w:val="0"/>
          <w:numId w:val="21"/>
        </w:numPr>
      </w:pPr>
      <w:r>
        <w:t>P</w:t>
      </w:r>
      <w:r w:rsidR="00441CDE" w:rsidRPr="00F0187B">
        <w:t xml:space="preserve">ublic bodies and businesses are technically advanced and </w:t>
      </w:r>
      <w:r w:rsidR="00995184" w:rsidRPr="00F0187B">
        <w:t xml:space="preserve">use </w:t>
      </w:r>
      <w:r w:rsidR="00441CDE" w:rsidRPr="00F0187B">
        <w:t xml:space="preserve">IT </w:t>
      </w:r>
      <w:proofErr w:type="gramStart"/>
      <w:r w:rsidR="00995184" w:rsidRPr="00F0187B">
        <w:t>extensively</w:t>
      </w:r>
      <w:r w:rsidR="00441CDE" w:rsidRPr="00F0187B">
        <w:t>;</w:t>
      </w:r>
      <w:proofErr w:type="gramEnd"/>
    </w:p>
    <w:p w14:paraId="154F8F09" w14:textId="3421549C" w:rsidR="00F56AFA" w:rsidRPr="00F0187B" w:rsidRDefault="005550F2">
      <w:pPr>
        <w:numPr>
          <w:ilvl w:val="0"/>
          <w:numId w:val="21"/>
        </w:numPr>
      </w:pPr>
      <w:r>
        <w:t>T</w:t>
      </w:r>
      <w:r w:rsidR="00441CDE" w:rsidRPr="005550F2">
        <w:t xml:space="preserve">he public sector possesses technological infrastructure and has been collecting data for several </w:t>
      </w:r>
      <w:proofErr w:type="gramStart"/>
      <w:r w:rsidR="00441CDE" w:rsidRPr="005550F2">
        <w:t>decades;</w:t>
      </w:r>
      <w:proofErr w:type="gramEnd"/>
      <w:r w:rsidR="00441CDE" w:rsidRPr="005550F2">
        <w:t xml:space="preserve"> </w:t>
      </w:r>
    </w:p>
    <w:p w14:paraId="154F8F0A" w14:textId="7DB7A6FB" w:rsidR="00F56AFA" w:rsidRPr="00F0187B" w:rsidRDefault="002E4846">
      <w:pPr>
        <w:numPr>
          <w:ilvl w:val="0"/>
          <w:numId w:val="21"/>
        </w:numPr>
      </w:pPr>
      <w:r>
        <w:t>I</w:t>
      </w:r>
      <w:r w:rsidR="00441CDE" w:rsidRPr="00F0187B">
        <w:t>nstitutions have based their activities on IT and access to knowledge; and</w:t>
      </w:r>
    </w:p>
    <w:p w14:paraId="154F8F0B" w14:textId="098DE1E0" w:rsidR="002571FB" w:rsidRPr="00F0187B" w:rsidRDefault="002E4846" w:rsidP="002571FB">
      <w:pPr>
        <w:numPr>
          <w:ilvl w:val="0"/>
          <w:numId w:val="21"/>
        </w:numPr>
      </w:pPr>
      <w:r>
        <w:t>G</w:t>
      </w:r>
      <w:r w:rsidR="00441CDE" w:rsidRPr="00F0187B">
        <w:t xml:space="preserve">ood cooperation between employers’ associations, labour unions and the government </w:t>
      </w:r>
      <w:proofErr w:type="gramStart"/>
      <w:r w:rsidR="00441CDE" w:rsidRPr="00F0187B">
        <w:t>facilitates</w:t>
      </w:r>
      <w:proofErr w:type="gramEnd"/>
      <w:r w:rsidR="00441CDE" w:rsidRPr="00F0187B">
        <w:t xml:space="preserve"> the reorganisation of the labour market, adapting it to the changes</w:t>
      </w:r>
      <w:r w:rsidR="00592BCB" w:rsidRPr="00F0187B">
        <w:t xml:space="preserve"> that digital transformation</w:t>
      </w:r>
      <w:r w:rsidR="00B466F5" w:rsidRPr="00F0187B">
        <w:t xml:space="preserve"> affects</w:t>
      </w:r>
      <w:r w:rsidR="00441CDE" w:rsidRPr="00F0187B">
        <w:t xml:space="preserve">. </w:t>
      </w:r>
    </w:p>
    <w:p w14:paraId="1ACE3C34" w14:textId="2909502E" w:rsidR="3A5B8378" w:rsidRPr="00F0187B" w:rsidRDefault="3A5B8378" w:rsidP="3A5B8378"/>
    <w:p w14:paraId="143B142A" w14:textId="0A12D60C" w:rsidR="733D9BD8" w:rsidRPr="00F0187B" w:rsidRDefault="00441CDE" w:rsidP="733D9BD8">
      <w:r w:rsidRPr="00F0187B">
        <w:t xml:space="preserve">The status report pointed out that, as the Icelandic community is characterised by trust and respect for fundamental values such as human rights and privacy, it is necessary for the government to develop an artificial intelligence policy which preserves the rights and freedoms of the individuals. </w:t>
      </w:r>
      <w:r w:rsidR="733D9BD8" w:rsidRPr="00F0187B">
        <w:rPr>
          <w:rFonts w:eastAsia="Verdana" w:cs="Verdana"/>
          <w:szCs w:val="20"/>
        </w:rPr>
        <w:t>The government should focus on the following guiding principles:</w:t>
      </w:r>
    </w:p>
    <w:p w14:paraId="17345935" w14:textId="34F80BB1" w:rsidR="733D9BD8" w:rsidRPr="00F0187B" w:rsidRDefault="733D9BD8" w:rsidP="2DCB066F">
      <w:pPr>
        <w:numPr>
          <w:ilvl w:val="0"/>
          <w:numId w:val="40"/>
        </w:numPr>
        <w:spacing w:line="259" w:lineRule="auto"/>
        <w:rPr>
          <w:rFonts w:eastAsia="Verdana" w:cs="Verdana"/>
          <w:szCs w:val="20"/>
        </w:rPr>
      </w:pPr>
      <w:r w:rsidRPr="00F0187B">
        <w:rPr>
          <w:rFonts w:eastAsia="Verdana"/>
        </w:rPr>
        <w:lastRenderedPageBreak/>
        <w:t xml:space="preserve">The </w:t>
      </w:r>
      <w:r w:rsidRPr="00F0187B">
        <w:rPr>
          <w:rFonts w:eastAsia="Verdana" w:cs="Verdana"/>
          <w:szCs w:val="20"/>
        </w:rPr>
        <w:t>development of artificial intelligence should respect the society’s moral values as well as human rights and democracy</w:t>
      </w:r>
      <w:r w:rsidR="00F3441B" w:rsidRPr="00F0187B">
        <w:rPr>
          <w:rFonts w:eastAsia="Verdana" w:cs="Verdana"/>
          <w:szCs w:val="20"/>
        </w:rPr>
        <w:t>.</w:t>
      </w:r>
    </w:p>
    <w:p w14:paraId="6D07E636" w14:textId="2AE5430B" w:rsidR="733D9BD8" w:rsidRPr="00F0187B" w:rsidRDefault="733D9BD8" w:rsidP="2DCB066F">
      <w:pPr>
        <w:numPr>
          <w:ilvl w:val="0"/>
          <w:numId w:val="40"/>
        </w:numPr>
        <w:spacing w:line="259" w:lineRule="auto"/>
        <w:rPr>
          <w:rFonts w:eastAsia="Verdana" w:cs="Verdana"/>
          <w:szCs w:val="20"/>
        </w:rPr>
      </w:pPr>
      <w:r w:rsidRPr="00F0187B">
        <w:rPr>
          <w:rFonts w:eastAsia="Verdana"/>
        </w:rPr>
        <w:t>The development and use of artificial intelligence should guarantee the integrity and fairness of communication and decision-making proc</w:t>
      </w:r>
      <w:r w:rsidRPr="00F0187B">
        <w:rPr>
          <w:rFonts w:eastAsia="Verdana" w:cs="Verdana"/>
          <w:szCs w:val="20"/>
        </w:rPr>
        <w:t>esses</w:t>
      </w:r>
      <w:r w:rsidR="00F3441B" w:rsidRPr="00F0187B">
        <w:rPr>
          <w:rFonts w:eastAsia="Verdana" w:cs="Verdana"/>
          <w:szCs w:val="20"/>
        </w:rPr>
        <w:t>.</w:t>
      </w:r>
    </w:p>
    <w:p w14:paraId="5F3222E5" w14:textId="3849CA3F" w:rsidR="733D9BD8" w:rsidRPr="00F0187B" w:rsidRDefault="733D9BD8" w:rsidP="2DCB066F">
      <w:pPr>
        <w:numPr>
          <w:ilvl w:val="0"/>
          <w:numId w:val="40"/>
        </w:numPr>
        <w:spacing w:line="259" w:lineRule="auto"/>
        <w:rPr>
          <w:rFonts w:eastAsia="Verdana" w:cs="Verdana"/>
          <w:szCs w:val="20"/>
        </w:rPr>
      </w:pPr>
      <w:r w:rsidRPr="00F0187B">
        <w:rPr>
          <w:rFonts w:eastAsia="Verdana"/>
        </w:rPr>
        <w:t>Artificial intelligence research, development and us</w:t>
      </w:r>
      <w:r w:rsidRPr="00F0187B">
        <w:rPr>
          <w:rFonts w:eastAsia="Verdana" w:cs="Verdana"/>
          <w:szCs w:val="20"/>
        </w:rPr>
        <w:t>e should promote and ensure responsible and trusted solutions. The inspectors should assure that artificial intelligence is operated in accordance with the principles of responsibility and trustworthiness</w:t>
      </w:r>
      <w:r w:rsidR="00F3441B" w:rsidRPr="00F0187B">
        <w:rPr>
          <w:rFonts w:eastAsia="Verdana" w:cs="Verdana"/>
          <w:szCs w:val="20"/>
        </w:rPr>
        <w:t>.</w:t>
      </w:r>
    </w:p>
    <w:p w14:paraId="7C84622B" w14:textId="01E0B725" w:rsidR="733D9BD8" w:rsidRPr="00F0187B" w:rsidRDefault="733D9BD8" w:rsidP="623C8909">
      <w:pPr>
        <w:numPr>
          <w:ilvl w:val="0"/>
          <w:numId w:val="40"/>
        </w:numPr>
        <w:spacing w:line="259" w:lineRule="auto"/>
        <w:rPr>
          <w:rFonts w:eastAsia="Verdana" w:cs="Verdana"/>
        </w:rPr>
      </w:pPr>
      <w:r w:rsidRPr="00F0187B">
        <w:rPr>
          <w:rFonts w:eastAsia="Verdana"/>
        </w:rPr>
        <w:t xml:space="preserve">Security should be guaranteed </w:t>
      </w:r>
      <w:r w:rsidR="00F3441B" w:rsidRPr="00F0187B">
        <w:rPr>
          <w:rFonts w:eastAsia="Verdana"/>
        </w:rPr>
        <w:t>in all</w:t>
      </w:r>
      <w:r w:rsidRPr="00F0187B">
        <w:rPr>
          <w:rFonts w:eastAsia="Verdana"/>
        </w:rPr>
        <w:t xml:space="preserve"> d</w:t>
      </w:r>
      <w:r w:rsidRPr="00F0187B">
        <w:rPr>
          <w:rFonts w:eastAsia="Verdana" w:cs="Verdana"/>
        </w:rPr>
        <w:t>evelopment, operation and control of systems that use artificial intelligence.</w:t>
      </w:r>
    </w:p>
    <w:p w14:paraId="154F8F12" w14:textId="77777777" w:rsidR="00F56AFA" w:rsidRPr="00F0187B" w:rsidRDefault="00F56AFA"/>
    <w:p w14:paraId="1D5B28F4" w14:textId="2CABC329" w:rsidR="38D0AEE7" w:rsidRPr="00F0187B" w:rsidRDefault="00441CDE" w:rsidP="38D0AEE7">
      <w:r w:rsidRPr="00F0187B">
        <w:t xml:space="preserve">In the 2022 budget plan, the government announced an </w:t>
      </w:r>
      <w:hyperlink r:id="rId60">
        <w:r w:rsidRPr="00F0187B">
          <w:rPr>
            <w:rStyle w:val="Hyperlink"/>
          </w:rPr>
          <w:t>Icelandic version of an AI course to be accessible free of charge for everyone</w:t>
        </w:r>
      </w:hyperlink>
      <w:r w:rsidRPr="00F0187B">
        <w:t xml:space="preserve">, based on the </w:t>
      </w:r>
      <w:hyperlink r:id="rId61">
        <w:r w:rsidRPr="00F0187B">
          <w:rPr>
            <w:rStyle w:val="Hyperlink"/>
          </w:rPr>
          <w:t>AI course</w:t>
        </w:r>
      </w:hyperlink>
      <w:r w:rsidRPr="00F0187B">
        <w:t xml:space="preserve"> developed by the University of Helsinki. </w:t>
      </w:r>
    </w:p>
    <w:p w14:paraId="154F8F1D" w14:textId="77777777" w:rsidR="00F56AFA" w:rsidRPr="00F0187B" w:rsidRDefault="00441CDE">
      <w:pPr>
        <w:pStyle w:val="Subtitle"/>
        <w:keepNext/>
      </w:pPr>
      <w:r w:rsidRPr="00F0187B">
        <w:t>Declaration on AI in the Nordic-Baltic Region</w:t>
      </w:r>
    </w:p>
    <w:p w14:paraId="154F8F1E" w14:textId="77777777" w:rsidR="00F56AFA" w:rsidRPr="002E4846" w:rsidRDefault="00441CDE">
      <w:r w:rsidRPr="00F0187B">
        <w:t xml:space="preserve">In May 2018, the Ministers responsible for digital development from Denmark, Estonia, Finland, the Faroe Islands, Iceland, Latvia, Lithuania, Norway, Sweden, and the </w:t>
      </w:r>
      <w:proofErr w:type="spellStart"/>
      <w:r w:rsidRPr="00F0187B">
        <w:t>Åland</w:t>
      </w:r>
      <w:proofErr w:type="spellEnd"/>
      <w:r w:rsidRPr="00F0187B">
        <w:t xml:space="preserve"> Islands released a </w:t>
      </w:r>
      <w:hyperlink r:id="rId62" w:history="1">
        <w:r w:rsidRPr="00F0187B">
          <w:rPr>
            <w:rStyle w:val="Hyperlink"/>
          </w:rPr>
          <w:t>Declaration on AI in the Nordic-Baltic Region</w:t>
        </w:r>
      </w:hyperlink>
      <w:r w:rsidRPr="00F0187B">
        <w:t>. The Declaration aims to create synergies among the Nordic-Baltic countries on:</w:t>
      </w:r>
    </w:p>
    <w:p w14:paraId="154F8F1F" w14:textId="231EF710" w:rsidR="00F56AFA" w:rsidRPr="00F0187B" w:rsidRDefault="002E4846">
      <w:pPr>
        <w:pStyle w:val="ListParagraph"/>
        <w:numPr>
          <w:ilvl w:val="0"/>
          <w:numId w:val="35"/>
        </w:numPr>
        <w:spacing w:line="276"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I</w:t>
      </w:r>
      <w:r w:rsidR="00441CDE" w:rsidRPr="00F0187B">
        <w:rPr>
          <w:rFonts w:ascii="Verdana" w:eastAsia="Times New Roman" w:hAnsi="Verdana"/>
          <w:color w:val="333333"/>
          <w:sz w:val="20"/>
          <w:szCs w:val="24"/>
          <w:lang w:eastAsia="en-GB"/>
        </w:rPr>
        <w:t>mproving opportunities for skills development with the goal of enabling more authorities, companies and organ</w:t>
      </w:r>
      <w:r w:rsidR="00E043BD" w:rsidRPr="00F0187B">
        <w:rPr>
          <w:rFonts w:ascii="Verdana" w:eastAsia="Times New Roman" w:hAnsi="Verdana"/>
          <w:color w:val="333333"/>
          <w:sz w:val="20"/>
          <w:szCs w:val="24"/>
          <w:lang w:eastAsia="en-GB"/>
        </w:rPr>
        <w:t>is</w:t>
      </w:r>
      <w:r w:rsidR="00441CDE" w:rsidRPr="00F0187B">
        <w:rPr>
          <w:rFonts w:ascii="Verdana" w:eastAsia="Times New Roman" w:hAnsi="Verdana"/>
          <w:color w:val="333333"/>
          <w:sz w:val="20"/>
          <w:szCs w:val="24"/>
          <w:lang w:eastAsia="en-GB"/>
        </w:rPr>
        <w:t xml:space="preserve">ations to use </w:t>
      </w:r>
      <w:proofErr w:type="gramStart"/>
      <w:r w:rsidR="00441CDE" w:rsidRPr="00F0187B">
        <w:rPr>
          <w:rFonts w:ascii="Verdana" w:eastAsia="Times New Roman" w:hAnsi="Verdana"/>
          <w:color w:val="333333"/>
          <w:sz w:val="20"/>
          <w:szCs w:val="24"/>
          <w:lang w:eastAsia="en-GB"/>
        </w:rPr>
        <w:t>AI;</w:t>
      </w:r>
      <w:proofErr w:type="gramEnd"/>
    </w:p>
    <w:p w14:paraId="154F8F20" w14:textId="75F8EC7D" w:rsidR="00F56AFA" w:rsidRPr="00F0187B" w:rsidRDefault="002E4846">
      <w:pPr>
        <w:pStyle w:val="ListParagraph"/>
        <w:numPr>
          <w:ilvl w:val="0"/>
          <w:numId w:val="35"/>
        </w:numPr>
        <w:spacing w:line="276"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E</w:t>
      </w:r>
      <w:r w:rsidR="00441CDE" w:rsidRPr="00F0187B">
        <w:rPr>
          <w:rFonts w:ascii="Verdana" w:eastAsia="Times New Roman" w:hAnsi="Verdana"/>
          <w:color w:val="333333"/>
          <w:sz w:val="20"/>
          <w:szCs w:val="24"/>
          <w:lang w:eastAsia="en-GB"/>
        </w:rPr>
        <w:t xml:space="preserve">nhancing access to data for AI to be used for better service to citizens and businesses in </w:t>
      </w:r>
      <w:r w:rsidR="00F3441B" w:rsidRPr="00F0187B">
        <w:rPr>
          <w:rFonts w:ascii="Verdana" w:eastAsia="Times New Roman" w:hAnsi="Verdana"/>
          <w:color w:val="333333"/>
          <w:sz w:val="20"/>
          <w:szCs w:val="24"/>
          <w:lang w:eastAsia="en-GB"/>
        </w:rPr>
        <w:t xml:space="preserve">the </w:t>
      </w:r>
      <w:proofErr w:type="gramStart"/>
      <w:r w:rsidR="00441CDE" w:rsidRPr="00F0187B">
        <w:rPr>
          <w:rFonts w:ascii="Verdana" w:eastAsia="Times New Roman" w:hAnsi="Verdana"/>
          <w:color w:val="333333"/>
          <w:sz w:val="20"/>
          <w:szCs w:val="24"/>
          <w:lang w:eastAsia="en-GB"/>
        </w:rPr>
        <w:t>region;</w:t>
      </w:r>
      <w:proofErr w:type="gramEnd"/>
    </w:p>
    <w:p w14:paraId="154F8F21" w14:textId="699562C8" w:rsidR="00F56AFA" w:rsidRPr="00F0187B" w:rsidRDefault="002E4846">
      <w:pPr>
        <w:pStyle w:val="ListParagraph"/>
        <w:numPr>
          <w:ilvl w:val="0"/>
          <w:numId w:val="35"/>
        </w:numPr>
        <w:spacing w:line="276"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D</w:t>
      </w:r>
      <w:r w:rsidR="00441CDE" w:rsidRPr="00F0187B">
        <w:rPr>
          <w:rFonts w:ascii="Verdana" w:eastAsia="Times New Roman" w:hAnsi="Verdana"/>
          <w:color w:val="333333"/>
          <w:sz w:val="20"/>
          <w:szCs w:val="24"/>
          <w:lang w:eastAsia="en-GB"/>
        </w:rPr>
        <w:t xml:space="preserve">eveloping ethical and transparent guidelines, standards, principles and values to guide when and how AI applications should be </w:t>
      </w:r>
      <w:proofErr w:type="gramStart"/>
      <w:r w:rsidR="00441CDE" w:rsidRPr="00F0187B">
        <w:rPr>
          <w:rFonts w:ascii="Verdana" w:eastAsia="Times New Roman" w:hAnsi="Verdana"/>
          <w:color w:val="333333"/>
          <w:sz w:val="20"/>
          <w:szCs w:val="24"/>
          <w:lang w:eastAsia="en-GB"/>
        </w:rPr>
        <w:t>used;</w:t>
      </w:r>
      <w:proofErr w:type="gramEnd"/>
    </w:p>
    <w:p w14:paraId="154F8F22" w14:textId="413D907F" w:rsidR="00F56AFA" w:rsidRPr="00F0187B" w:rsidRDefault="00497AFA">
      <w:pPr>
        <w:pStyle w:val="ListParagraph"/>
        <w:numPr>
          <w:ilvl w:val="0"/>
          <w:numId w:val="35"/>
        </w:numPr>
        <w:spacing w:line="276"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ensuring</w:t>
      </w:r>
      <w:r w:rsidR="00441CDE" w:rsidRPr="00F0187B">
        <w:rPr>
          <w:rFonts w:ascii="Verdana" w:eastAsia="Times New Roman" w:hAnsi="Verdana"/>
          <w:color w:val="333333"/>
          <w:sz w:val="20"/>
          <w:szCs w:val="24"/>
          <w:lang w:eastAsia="en-GB"/>
        </w:rPr>
        <w:t xml:space="preserve"> that infrastructure, hardware, software and data, all of which are central to the use of AI, are </w:t>
      </w:r>
      <w:r w:rsidR="00441CDE" w:rsidRPr="002E4846">
        <w:rPr>
          <w:rFonts w:ascii="Verdana" w:eastAsia="Times New Roman" w:hAnsi="Verdana"/>
          <w:color w:val="333333"/>
          <w:sz w:val="20"/>
          <w:szCs w:val="24"/>
          <w:lang w:eastAsia="en-GB"/>
        </w:rPr>
        <w:t>based on standards, enabling interoperability,</w:t>
      </w:r>
      <w:r w:rsidR="00441CDE" w:rsidRPr="005550F2">
        <w:rPr>
          <w:rFonts w:ascii="Verdana" w:eastAsia="Times New Roman" w:hAnsi="Verdana"/>
          <w:color w:val="333333"/>
          <w:sz w:val="20"/>
          <w:szCs w:val="24"/>
          <w:lang w:eastAsia="en-GB"/>
        </w:rPr>
        <w:t xml:space="preserve"> privacy, security, trust, good usability and </w:t>
      </w:r>
      <w:proofErr w:type="gramStart"/>
      <w:r w:rsidR="00441CDE" w:rsidRPr="005550F2">
        <w:rPr>
          <w:rFonts w:ascii="Verdana" w:eastAsia="Times New Roman" w:hAnsi="Verdana"/>
          <w:color w:val="333333"/>
          <w:sz w:val="20"/>
          <w:szCs w:val="24"/>
          <w:lang w:eastAsia="en-GB"/>
        </w:rPr>
        <w:t>portability;</w:t>
      </w:r>
      <w:proofErr w:type="gramEnd"/>
    </w:p>
    <w:p w14:paraId="154F8F23" w14:textId="71DD2CE1" w:rsidR="00F56AFA" w:rsidRPr="00F0187B" w:rsidRDefault="002E4846">
      <w:pPr>
        <w:pStyle w:val="ListParagraph"/>
        <w:numPr>
          <w:ilvl w:val="0"/>
          <w:numId w:val="35"/>
        </w:numPr>
        <w:spacing w:line="276"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E</w:t>
      </w:r>
      <w:r w:rsidR="00441CDE" w:rsidRPr="00F0187B">
        <w:rPr>
          <w:rFonts w:ascii="Verdana" w:eastAsia="Times New Roman" w:hAnsi="Verdana"/>
          <w:color w:val="333333"/>
          <w:sz w:val="20"/>
          <w:szCs w:val="24"/>
          <w:lang w:eastAsia="en-GB"/>
        </w:rPr>
        <w:t xml:space="preserve">nsuring that AI gets a prominent place in the European discussion and implementation of initiatives within the framework of the Digital Single </w:t>
      </w:r>
      <w:proofErr w:type="gramStart"/>
      <w:r w:rsidR="00441CDE" w:rsidRPr="00F0187B">
        <w:rPr>
          <w:rFonts w:ascii="Verdana" w:eastAsia="Times New Roman" w:hAnsi="Verdana"/>
          <w:color w:val="333333"/>
          <w:sz w:val="20"/>
          <w:szCs w:val="24"/>
          <w:lang w:eastAsia="en-GB"/>
        </w:rPr>
        <w:t>Market;</w:t>
      </w:r>
      <w:proofErr w:type="gramEnd"/>
    </w:p>
    <w:p w14:paraId="154F8F24" w14:textId="4D0F9E49" w:rsidR="00F56AFA" w:rsidRPr="005550F2" w:rsidRDefault="002E4846">
      <w:pPr>
        <w:pStyle w:val="ListParagraph"/>
        <w:numPr>
          <w:ilvl w:val="0"/>
          <w:numId w:val="35"/>
        </w:numPr>
        <w:spacing w:line="276" w:lineRule="auto"/>
        <w:rPr>
          <w:rFonts w:ascii="Verdana" w:eastAsia="Times New Roman" w:hAnsi="Verdana"/>
          <w:color w:val="333333"/>
          <w:sz w:val="20"/>
          <w:szCs w:val="24"/>
          <w:lang w:eastAsia="en-GB"/>
        </w:rPr>
      </w:pPr>
      <w:r>
        <w:rPr>
          <w:rFonts w:ascii="Verdana" w:eastAsia="Times New Roman" w:hAnsi="Verdana"/>
          <w:color w:val="333333"/>
          <w:sz w:val="20"/>
          <w:szCs w:val="24"/>
          <w:lang w:eastAsia="en-GB"/>
        </w:rPr>
        <w:t>A</w:t>
      </w:r>
      <w:r w:rsidR="00441CDE" w:rsidRPr="002E4846">
        <w:rPr>
          <w:rFonts w:ascii="Verdana" w:eastAsia="Times New Roman" w:hAnsi="Verdana"/>
          <w:color w:val="333333"/>
          <w:sz w:val="20"/>
          <w:szCs w:val="24"/>
          <w:lang w:eastAsia="en-GB"/>
        </w:rPr>
        <w:t>voiding unnecessary regulation in the area,</w:t>
      </w:r>
      <w:r w:rsidR="00441CDE" w:rsidRPr="005550F2">
        <w:rPr>
          <w:rFonts w:ascii="Verdana" w:eastAsia="Times New Roman" w:hAnsi="Verdana"/>
          <w:color w:val="333333"/>
          <w:sz w:val="20"/>
          <w:szCs w:val="24"/>
          <w:lang w:eastAsia="en-GB"/>
        </w:rPr>
        <w:t xml:space="preserve"> which is under rapid </w:t>
      </w:r>
      <w:proofErr w:type="gramStart"/>
      <w:r w:rsidR="00441CDE" w:rsidRPr="005550F2">
        <w:rPr>
          <w:rFonts w:ascii="Verdana" w:eastAsia="Times New Roman" w:hAnsi="Verdana"/>
          <w:color w:val="333333"/>
          <w:sz w:val="20"/>
          <w:szCs w:val="24"/>
          <w:lang w:eastAsia="en-GB"/>
        </w:rPr>
        <w:t>development;</w:t>
      </w:r>
      <w:proofErr w:type="gramEnd"/>
    </w:p>
    <w:p w14:paraId="245E5DCA" w14:textId="6B383BBF" w:rsidR="00C036D4" w:rsidRPr="00F0187B" w:rsidRDefault="002E4846" w:rsidP="00C036D4">
      <w:pPr>
        <w:pStyle w:val="ListParagraph"/>
        <w:numPr>
          <w:ilvl w:val="0"/>
          <w:numId w:val="35"/>
        </w:numPr>
        <w:spacing w:line="276" w:lineRule="auto"/>
      </w:pPr>
      <w:r>
        <w:rPr>
          <w:rFonts w:ascii="Verdana" w:eastAsia="Times New Roman" w:hAnsi="Verdana"/>
          <w:color w:val="333333"/>
          <w:sz w:val="20"/>
          <w:szCs w:val="24"/>
          <w:lang w:eastAsia="en-GB"/>
        </w:rPr>
        <w:t>U</w:t>
      </w:r>
      <w:r w:rsidR="00441CDE" w:rsidRPr="00F0187B">
        <w:rPr>
          <w:rFonts w:ascii="Verdana" w:eastAsia="Times New Roman" w:hAnsi="Verdana"/>
          <w:color w:val="333333"/>
          <w:sz w:val="20"/>
          <w:szCs w:val="24"/>
          <w:lang w:eastAsia="en-GB"/>
        </w:rPr>
        <w:t xml:space="preserve">tilising the structure of </w:t>
      </w:r>
      <w:r>
        <w:rPr>
          <w:rFonts w:ascii="Verdana" w:eastAsia="Times New Roman" w:hAnsi="Verdana"/>
          <w:color w:val="333333"/>
          <w:sz w:val="20"/>
          <w:szCs w:val="24"/>
          <w:lang w:eastAsia="en-GB"/>
        </w:rPr>
        <w:t xml:space="preserve">the </w:t>
      </w:r>
      <w:r w:rsidR="00441CDE" w:rsidRPr="002E4846">
        <w:rPr>
          <w:rFonts w:ascii="Verdana" w:eastAsia="Times New Roman" w:hAnsi="Verdana"/>
          <w:color w:val="333333"/>
          <w:sz w:val="20"/>
          <w:szCs w:val="24"/>
          <w:lang w:eastAsia="en-GB"/>
        </w:rPr>
        <w:t>Nordic Council of Ministers to facilitate the collaboration in relevant policy areas.</w:t>
      </w:r>
    </w:p>
    <w:p w14:paraId="154F8F26" w14:textId="77777777" w:rsidR="00F56AFA" w:rsidRPr="00F0187B" w:rsidRDefault="00441CDE" w:rsidP="008A2816">
      <w:pPr>
        <w:pStyle w:val="Heading3"/>
      </w:pPr>
      <w:r w:rsidRPr="00F0187B">
        <w:t>Distributed ledger technologies</w:t>
      </w:r>
    </w:p>
    <w:p w14:paraId="154F8F27" w14:textId="279C11E2" w:rsidR="00F56AFA" w:rsidRPr="00F0187B" w:rsidRDefault="00441CDE">
      <w:r w:rsidRPr="00F0187B">
        <w:t xml:space="preserve">No political communication </w:t>
      </w:r>
      <w:r w:rsidR="0092465C">
        <w:t>was</w:t>
      </w:r>
      <w:r w:rsidRPr="00F0187B">
        <w:t xml:space="preserve"> adopted in this field to date.</w:t>
      </w:r>
    </w:p>
    <w:p w14:paraId="154F8F28" w14:textId="77777777" w:rsidR="00F56AFA" w:rsidRPr="00F0187B" w:rsidRDefault="00441CDE" w:rsidP="008A2816">
      <w:pPr>
        <w:pStyle w:val="Heading3"/>
      </w:pPr>
      <w:r w:rsidRPr="00F0187B">
        <w:t>Big data</w:t>
      </w:r>
    </w:p>
    <w:p w14:paraId="154F8F29" w14:textId="7A492C10" w:rsidR="00F56AFA" w:rsidRPr="00F0187B" w:rsidRDefault="00441CDE">
      <w:r w:rsidRPr="00F0187B">
        <w:t xml:space="preserve">No political communication </w:t>
      </w:r>
      <w:r w:rsidR="0092465C">
        <w:t>was</w:t>
      </w:r>
      <w:r w:rsidRPr="00F0187B">
        <w:t xml:space="preserve"> adopted in this field to date.</w:t>
      </w:r>
    </w:p>
    <w:p w14:paraId="154F8F2A" w14:textId="77777777" w:rsidR="00F56AFA" w:rsidRPr="00F0187B" w:rsidRDefault="00441CDE" w:rsidP="008A2816">
      <w:pPr>
        <w:pStyle w:val="Heading3"/>
      </w:pPr>
      <w:r w:rsidRPr="00F0187B">
        <w:t>Cloud computing</w:t>
      </w:r>
    </w:p>
    <w:p w14:paraId="4CBA3C42" w14:textId="5B1950A3" w:rsidR="007C0F93" w:rsidRPr="00F0187B" w:rsidRDefault="007C0F93" w:rsidP="007C0F93">
      <w:pPr>
        <w:pStyle w:val="Subtitle"/>
      </w:pPr>
      <w:r w:rsidRPr="00F0187B">
        <w:t xml:space="preserve">Public Procurement – Policy and </w:t>
      </w:r>
      <w:r w:rsidR="00497AFA">
        <w:t>A</w:t>
      </w:r>
      <w:r w:rsidRPr="00F0187B">
        <w:t xml:space="preserve">ction </w:t>
      </w:r>
      <w:r w:rsidR="00497AFA">
        <w:t>P</w:t>
      </w:r>
      <w:r w:rsidRPr="00F0187B">
        <w:t>lan</w:t>
      </w:r>
    </w:p>
    <w:p w14:paraId="0B90CAA1" w14:textId="2D22A5D6" w:rsidR="007C0F93" w:rsidRPr="00AB1CDF" w:rsidRDefault="007C0F93" w:rsidP="002803BB">
      <w:pPr>
        <w:pStyle w:val="paragraph"/>
        <w:spacing w:before="0" w:beforeAutospacing="0" w:after="0" w:afterAutospacing="0"/>
        <w:jc w:val="both"/>
        <w:textAlignment w:val="baseline"/>
        <w:rPr>
          <w:lang w:val="en-GB"/>
        </w:rPr>
      </w:pPr>
      <w:r w:rsidRPr="00F0187B">
        <w:rPr>
          <w:rStyle w:val="normaltextrun"/>
          <w:rFonts w:ascii="Verdana" w:hAnsi="Verdana" w:cs="Segoe UI"/>
          <w:color w:val="333333"/>
          <w:sz w:val="20"/>
          <w:szCs w:val="20"/>
          <w:lang w:val="en-GB"/>
        </w:rPr>
        <w:t xml:space="preserve">The new </w:t>
      </w:r>
      <w:hyperlink r:id="rId63">
        <w:r w:rsidRPr="00F0187B">
          <w:rPr>
            <w:rStyle w:val="normaltextrun"/>
            <w:rFonts w:ascii="Verdana" w:hAnsi="Verdana" w:cs="Segoe UI"/>
            <w:color w:val="002060"/>
            <w:sz w:val="20"/>
            <w:szCs w:val="20"/>
            <w:lang w:val="en-GB"/>
          </w:rPr>
          <w:t>policy on sustainable public procurement</w:t>
        </w:r>
      </w:hyperlink>
      <w:r w:rsidRPr="00F0187B">
        <w:rPr>
          <w:rStyle w:val="normaltextrun"/>
          <w:rFonts w:ascii="Verdana" w:hAnsi="Verdana" w:cs="Segoe UI"/>
          <w:color w:val="333333"/>
          <w:sz w:val="20"/>
          <w:szCs w:val="20"/>
          <w:lang w:val="en-GB"/>
        </w:rPr>
        <w:t xml:space="preserve"> was published in April 2021. This con</w:t>
      </w:r>
      <w:r w:rsidRPr="00715CE0">
        <w:rPr>
          <w:rStyle w:val="normaltextrun"/>
          <w:rFonts w:ascii="Verdana" w:hAnsi="Verdana" w:cs="Segoe UI"/>
          <w:color w:val="333333"/>
          <w:sz w:val="20"/>
          <w:szCs w:val="20"/>
          <w:lang w:val="en-GB"/>
        </w:rPr>
        <w:t xml:space="preserve">sists in a </w:t>
      </w:r>
      <w:r w:rsidRPr="002E4846">
        <w:rPr>
          <w:rStyle w:val="normaltextrun"/>
          <w:rFonts w:ascii="Verdana" w:hAnsi="Verdana" w:cs="Segoe UI"/>
          <w:color w:val="333333"/>
          <w:sz w:val="20"/>
          <w:szCs w:val="20"/>
          <w:lang w:val="en-GB"/>
        </w:rPr>
        <w:t xml:space="preserve">three-year </w:t>
      </w:r>
      <w:hyperlink r:id="rId64">
        <w:r w:rsidRPr="00F0187B">
          <w:rPr>
            <w:rStyle w:val="normaltextrun"/>
            <w:rFonts w:ascii="Verdana" w:hAnsi="Verdana" w:cs="Segoe UI"/>
            <w:color w:val="002060"/>
            <w:sz w:val="20"/>
            <w:szCs w:val="20"/>
            <w:lang w:val="en-GB"/>
          </w:rPr>
          <w:t>action plan</w:t>
        </w:r>
      </w:hyperlink>
      <w:r w:rsidRPr="00F0187B">
        <w:rPr>
          <w:rStyle w:val="normaltextrun"/>
          <w:rFonts w:ascii="Verdana" w:hAnsi="Verdana" w:cs="Segoe UI"/>
          <w:color w:val="333333"/>
          <w:sz w:val="20"/>
          <w:szCs w:val="20"/>
          <w:lang w:val="en-GB"/>
        </w:rPr>
        <w:t xml:space="preserve"> for the years 2021—2024 and </w:t>
      </w:r>
      <w:r w:rsidR="00D116A1" w:rsidRPr="00715CE0">
        <w:rPr>
          <w:rStyle w:val="normaltextrun"/>
          <w:rFonts w:ascii="Verdana" w:hAnsi="Verdana" w:cs="Segoe UI"/>
          <w:color w:val="333333"/>
          <w:sz w:val="20"/>
          <w:szCs w:val="20"/>
          <w:lang w:val="en-GB"/>
        </w:rPr>
        <w:t xml:space="preserve">puts emphasis on </w:t>
      </w:r>
      <w:r w:rsidRPr="00F0187B">
        <w:rPr>
          <w:rStyle w:val="normaltextrun"/>
          <w:rFonts w:ascii="Verdana" w:hAnsi="Verdana" w:cs="Segoe UI"/>
          <w:color w:val="333333"/>
          <w:sz w:val="20"/>
          <w:szCs w:val="20"/>
          <w:lang w:val="en-GB"/>
        </w:rPr>
        <w:t>sustainability, the use of digital procurement, systems, innovation, data and accessibility for SMEs.</w:t>
      </w:r>
      <w:r w:rsidRPr="00AB1CDF">
        <w:rPr>
          <w:rStyle w:val="eop"/>
          <w:rFonts w:ascii="Verdana" w:hAnsi="Verdana" w:cs="Segoe UI"/>
          <w:color w:val="333333"/>
          <w:sz w:val="20"/>
          <w:szCs w:val="20"/>
          <w:lang w:val="en-GB"/>
        </w:rPr>
        <w:t xml:space="preserve">  </w:t>
      </w:r>
    </w:p>
    <w:p w14:paraId="154F8F2C" w14:textId="77777777" w:rsidR="00F56AFA" w:rsidRPr="00F0187B" w:rsidRDefault="00441CDE" w:rsidP="008A2816">
      <w:pPr>
        <w:pStyle w:val="Heading3"/>
      </w:pPr>
      <w:r w:rsidRPr="00F0187B">
        <w:lastRenderedPageBreak/>
        <w:t>Internet of Things (IoT)</w:t>
      </w:r>
    </w:p>
    <w:p w14:paraId="154F8F2D" w14:textId="38005BAF" w:rsidR="00F56AFA" w:rsidRPr="00F0187B" w:rsidRDefault="00441CDE">
      <w:r w:rsidRPr="00F0187B">
        <w:t xml:space="preserve">No political communication </w:t>
      </w:r>
      <w:r w:rsidR="0092465C">
        <w:t>was</w:t>
      </w:r>
      <w:r w:rsidRPr="00F0187B">
        <w:t xml:space="preserve"> adopted in this field to date.</w:t>
      </w:r>
    </w:p>
    <w:p w14:paraId="154F8F2E" w14:textId="77777777" w:rsidR="00F56AFA" w:rsidRPr="00F0187B" w:rsidRDefault="00441CDE" w:rsidP="008A2816">
      <w:pPr>
        <w:pStyle w:val="Heading3"/>
      </w:pPr>
      <w:r w:rsidRPr="00F0187B">
        <w:t>High-performance computing</w:t>
      </w:r>
    </w:p>
    <w:p w14:paraId="154F8F2F" w14:textId="7E1D99C9" w:rsidR="00F56AFA" w:rsidRPr="00F0187B" w:rsidRDefault="00441CDE">
      <w:r w:rsidRPr="00F0187B">
        <w:t xml:space="preserve">No political communication </w:t>
      </w:r>
      <w:r w:rsidR="0092465C">
        <w:t>was</w:t>
      </w:r>
      <w:r w:rsidRPr="00F0187B">
        <w:t xml:space="preserve"> adopted in this field to date.</w:t>
      </w:r>
    </w:p>
    <w:p w14:paraId="154F8F30" w14:textId="77777777" w:rsidR="00F56AFA" w:rsidRPr="00F0187B" w:rsidRDefault="00441CDE" w:rsidP="008A2816">
      <w:pPr>
        <w:pStyle w:val="Heading3"/>
      </w:pPr>
      <w:r w:rsidRPr="00F0187B">
        <w:t>High-speed broadband connectivity</w:t>
      </w:r>
    </w:p>
    <w:p w14:paraId="154F8F31" w14:textId="77777777" w:rsidR="00F56AFA" w:rsidRPr="00F0187B" w:rsidRDefault="00441CDE">
      <w:pPr>
        <w:pStyle w:val="Subtitle"/>
        <w:keepNext/>
      </w:pPr>
      <w:r w:rsidRPr="00F0187B">
        <w:t>Letter of Intent on the Development of 5G in the Nordic Region</w:t>
      </w:r>
    </w:p>
    <w:p w14:paraId="148B0059" w14:textId="217A2B3A" w:rsidR="3DEE2A4C" w:rsidRPr="00F0187B" w:rsidRDefault="3DEE2A4C" w:rsidP="3DEE2A4C">
      <w:r w:rsidRPr="00F0187B">
        <w:rPr>
          <w:rFonts w:eastAsia="Verdana" w:cs="Verdana"/>
          <w:szCs w:val="20"/>
        </w:rPr>
        <w:t xml:space="preserve">In May 2018, Iceland signed a </w:t>
      </w:r>
      <w:hyperlink r:id="rId65" w:history="1">
        <w:r w:rsidR="00497AFA">
          <w:rPr>
            <w:rStyle w:val="Hyperlink"/>
          </w:rPr>
          <w:t>Letter of Intent on the Development of 5G in the Nordic Region</w:t>
        </w:r>
      </w:hyperlink>
      <w:r w:rsidRPr="00F0187B">
        <w:rPr>
          <w:rFonts w:eastAsia="Verdana" w:cs="Verdana"/>
          <w:szCs w:val="20"/>
        </w:rPr>
        <w:t xml:space="preserve"> within the framework of the Nordic Council of Ministers. In addition to accelerating the development of 5G, the Declaration outlines the collective vision </w:t>
      </w:r>
      <w:r w:rsidR="00672D7D">
        <w:rPr>
          <w:rFonts w:eastAsia="Verdana" w:cs="Verdana"/>
          <w:szCs w:val="20"/>
        </w:rPr>
        <w:t>of</w:t>
      </w:r>
      <w:r w:rsidR="00672D7D" w:rsidRPr="00F0187B">
        <w:rPr>
          <w:rFonts w:eastAsia="Verdana" w:cs="Verdana"/>
          <w:szCs w:val="20"/>
        </w:rPr>
        <w:t xml:space="preserve"> </w:t>
      </w:r>
      <w:r w:rsidRPr="00F0187B">
        <w:rPr>
          <w:rFonts w:eastAsia="Verdana" w:cs="Verdana"/>
          <w:szCs w:val="20"/>
        </w:rPr>
        <w:t xml:space="preserve">the Nordic region becoming the first interconnected 5G region in the world and identifies areas in which Nordic cooperation needs to be strengthened. The document also acknowledges </w:t>
      </w:r>
      <w:r w:rsidR="00F3441B" w:rsidRPr="00F0187B">
        <w:rPr>
          <w:rFonts w:eastAsia="Verdana" w:cs="Verdana"/>
          <w:szCs w:val="20"/>
        </w:rPr>
        <w:t xml:space="preserve">that </w:t>
      </w:r>
      <w:r w:rsidRPr="00F0187B">
        <w:rPr>
          <w:rFonts w:eastAsia="Verdana" w:cs="Verdana"/>
          <w:szCs w:val="20"/>
        </w:rPr>
        <w:t xml:space="preserve">the deployment of 5G will require substantial investments </w:t>
      </w:r>
      <w:r w:rsidR="00672D7D">
        <w:rPr>
          <w:rFonts w:eastAsia="Verdana" w:cs="Verdana"/>
          <w:szCs w:val="20"/>
        </w:rPr>
        <w:t>and</w:t>
      </w:r>
      <w:r w:rsidRPr="00F0187B">
        <w:rPr>
          <w:rFonts w:eastAsia="Verdana" w:cs="Verdana"/>
          <w:szCs w:val="20"/>
        </w:rPr>
        <w:t xml:space="preserve"> an appropriate regulatory framework</w:t>
      </w:r>
      <w:r w:rsidR="00F3441B" w:rsidRPr="00F0187B">
        <w:rPr>
          <w:rFonts w:eastAsia="Verdana" w:cs="Verdana"/>
          <w:szCs w:val="20"/>
        </w:rPr>
        <w:t>,</w:t>
      </w:r>
      <w:r w:rsidRPr="00F0187B">
        <w:rPr>
          <w:rFonts w:eastAsia="Verdana" w:cs="Verdana"/>
          <w:szCs w:val="20"/>
        </w:rPr>
        <w:t xml:space="preserve"> both in </w:t>
      </w:r>
      <w:r w:rsidR="00672D7D">
        <w:rPr>
          <w:rFonts w:eastAsia="Verdana" w:cs="Verdana"/>
          <w:szCs w:val="20"/>
        </w:rPr>
        <w:t xml:space="preserve">the </w:t>
      </w:r>
      <w:r w:rsidRPr="00F0187B">
        <w:rPr>
          <w:rFonts w:eastAsia="Verdana" w:cs="Verdana"/>
          <w:szCs w:val="20"/>
        </w:rPr>
        <w:t xml:space="preserve">national contexts </w:t>
      </w:r>
      <w:r w:rsidR="00672D7D">
        <w:rPr>
          <w:rFonts w:eastAsia="Verdana" w:cs="Verdana"/>
          <w:szCs w:val="20"/>
        </w:rPr>
        <w:t>and</w:t>
      </w:r>
      <w:r w:rsidRPr="00F0187B">
        <w:rPr>
          <w:rFonts w:eastAsia="Verdana" w:cs="Verdana"/>
          <w:szCs w:val="20"/>
        </w:rPr>
        <w:t xml:space="preserve"> in forging a common Nordic 5G space. </w:t>
      </w:r>
      <w:r w:rsidR="000A183D" w:rsidRPr="00F0187B">
        <w:rPr>
          <w:rStyle w:val="normaltextrun"/>
          <w:rFonts w:eastAsia="Verdana"/>
          <w:szCs w:val="20"/>
          <w:shd w:val="clear" w:color="auto" w:fill="FFFFFF"/>
        </w:rPr>
        <w:t xml:space="preserve">Basic 5G was available to 57% of </w:t>
      </w:r>
      <w:r w:rsidR="00703771" w:rsidRPr="00F0187B">
        <w:rPr>
          <w:rStyle w:val="normaltextrun"/>
          <w:rFonts w:eastAsia="Verdana"/>
          <w:szCs w:val="20"/>
          <w:shd w:val="clear" w:color="auto" w:fill="FFFFFF"/>
        </w:rPr>
        <w:t xml:space="preserve">mobile/smartphones subscribers </w:t>
      </w:r>
      <w:r w:rsidR="000A183D" w:rsidRPr="00F0187B">
        <w:rPr>
          <w:rStyle w:val="normaltextrun"/>
          <w:rFonts w:eastAsia="Verdana"/>
          <w:szCs w:val="20"/>
          <w:shd w:val="clear" w:color="auto" w:fill="FFFFFF"/>
        </w:rPr>
        <w:t>at the end of 2021.</w:t>
      </w:r>
      <w:r w:rsidR="000A183D" w:rsidRPr="00F0187B">
        <w:rPr>
          <w:rStyle w:val="eop"/>
          <w:szCs w:val="20"/>
          <w:shd w:val="clear" w:color="auto" w:fill="FFFFFF"/>
        </w:rPr>
        <w:t> </w:t>
      </w:r>
      <w:r w:rsidR="004A5B1B" w:rsidRPr="00F0187B">
        <w:rPr>
          <w:rStyle w:val="eop"/>
          <w:szCs w:val="20"/>
          <w:shd w:val="clear" w:color="auto" w:fill="FFFFFF"/>
        </w:rPr>
        <w:t xml:space="preserve"> </w:t>
      </w:r>
    </w:p>
    <w:p w14:paraId="4928017A" w14:textId="65946C57" w:rsidR="00260963" w:rsidRPr="00F0187B" w:rsidRDefault="00A16FDA" w:rsidP="008A2816">
      <w:pPr>
        <w:pStyle w:val="Heading3"/>
      </w:pPr>
      <w:r w:rsidRPr="00F0187B">
        <w:t>Other</w:t>
      </w:r>
    </w:p>
    <w:p w14:paraId="34B8F1F8" w14:textId="5E0BF70B" w:rsidR="008060DB" w:rsidRPr="00F0187B" w:rsidRDefault="008060DB" w:rsidP="00A16FDA">
      <w:pPr>
        <w:pStyle w:val="BodyText"/>
        <w:rPr>
          <w:color w:val="F7A33D"/>
          <w:sz w:val="22"/>
        </w:rPr>
      </w:pPr>
      <w:r w:rsidRPr="00F0187B">
        <w:rPr>
          <w:color w:val="F7A33D"/>
          <w:sz w:val="22"/>
        </w:rPr>
        <w:t>Participation in the DIGITAL Europe Program</w:t>
      </w:r>
      <w:r w:rsidR="00672D7D">
        <w:rPr>
          <w:color w:val="F7A33D"/>
          <w:sz w:val="22"/>
        </w:rPr>
        <w:t>me</w:t>
      </w:r>
    </w:p>
    <w:p w14:paraId="7CF09972" w14:textId="0C4FF250" w:rsidR="00A16FDA" w:rsidRPr="00F0187B" w:rsidRDefault="009D08D7" w:rsidP="00A16FDA">
      <w:pPr>
        <w:pStyle w:val="BodyText"/>
      </w:pPr>
      <w:r w:rsidRPr="00F0187B">
        <w:t xml:space="preserve">Iceland </w:t>
      </w:r>
      <w:r w:rsidR="00AC57E6" w:rsidRPr="00F0187B">
        <w:t>participates in</w:t>
      </w:r>
      <w:r w:rsidR="00845362" w:rsidRPr="00F0187B">
        <w:t xml:space="preserve"> the DIGITAL Europe </w:t>
      </w:r>
      <w:r w:rsidR="00873E9C" w:rsidRPr="00F0187B">
        <w:t>P</w:t>
      </w:r>
      <w:r w:rsidR="00845362" w:rsidRPr="00F0187B">
        <w:t>rogram</w:t>
      </w:r>
      <w:r w:rsidR="00672D7D">
        <w:t>me</w:t>
      </w:r>
      <w:r w:rsidR="00845362" w:rsidRPr="00F0187B">
        <w:t xml:space="preserve">. One component of the program is the establishment of </w:t>
      </w:r>
      <w:r w:rsidR="00290C99" w:rsidRPr="00F0187B">
        <w:t xml:space="preserve">Digital Innovation Hubs (EDIH). </w:t>
      </w:r>
      <w:r w:rsidR="00042345" w:rsidRPr="00F0187B">
        <w:t xml:space="preserve">The first hub in Iceland </w:t>
      </w:r>
      <w:r w:rsidR="002F4322" w:rsidRPr="00F0187B">
        <w:t xml:space="preserve">is already </w:t>
      </w:r>
      <w:r w:rsidR="00D85F51" w:rsidRPr="00F0187B">
        <w:t xml:space="preserve">underway and is expected to </w:t>
      </w:r>
      <w:r w:rsidR="00911895" w:rsidRPr="00F0187B">
        <w:t xml:space="preserve">start </w:t>
      </w:r>
      <w:r w:rsidR="00D85F51" w:rsidRPr="00F0187B">
        <w:t>operat</w:t>
      </w:r>
      <w:r w:rsidR="00911895" w:rsidRPr="00F0187B">
        <w:t>ion</w:t>
      </w:r>
      <w:r w:rsidR="00D85F51" w:rsidRPr="00F0187B">
        <w:t xml:space="preserve"> in the second half of 2022. </w:t>
      </w:r>
    </w:p>
    <w:p w14:paraId="154F8F35" w14:textId="77777777" w:rsidR="00F56AFA" w:rsidRPr="00F0187B" w:rsidRDefault="00441CDE">
      <w:r w:rsidRPr="00F0187B">
        <w:br w:type="page"/>
      </w:r>
    </w:p>
    <w:p w14:paraId="154F8F36" w14:textId="790415D2" w:rsidR="00F56AFA" w:rsidRPr="00F0187B" w:rsidRDefault="001B34E2">
      <w:r>
        <w:rPr>
          <w:noProof/>
        </w:rPr>
        <w:lastRenderedPageBreak/>
        <w:drawing>
          <wp:anchor distT="0" distB="0" distL="114300" distR="114300" simplePos="0" relativeHeight="251666466" behindDoc="1" locked="0" layoutInCell="1" allowOverlap="1" wp14:anchorId="3C889EB4" wp14:editId="2123FF65">
            <wp:simplePos x="0" y="0"/>
            <wp:positionH relativeFrom="column">
              <wp:posOffset>-1277990</wp:posOffset>
            </wp:positionH>
            <wp:positionV relativeFrom="paragraph">
              <wp:posOffset>-1402715</wp:posOffset>
            </wp:positionV>
            <wp:extent cx="7772400" cy="11906656"/>
            <wp:effectExtent l="0" t="0" r="0" b="0"/>
            <wp:wrapNone/>
            <wp:docPr id="2084639106" name="Picture 208463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66"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F8F37" w14:textId="3075BF11" w:rsidR="00F56AFA" w:rsidRPr="00F0187B" w:rsidRDefault="00F56AFA"/>
    <w:p w14:paraId="154F8F38" w14:textId="77777777" w:rsidR="00F56AFA" w:rsidRPr="00F0187B" w:rsidRDefault="00F56AFA"/>
    <w:p w14:paraId="154F8F39" w14:textId="77777777" w:rsidR="00F56AFA" w:rsidRPr="00F0187B" w:rsidRDefault="00F56AFA"/>
    <w:p w14:paraId="154F8F3A" w14:textId="7C20084B" w:rsidR="00F56AFA" w:rsidRPr="00F0187B" w:rsidRDefault="00F56AFA"/>
    <w:p w14:paraId="154F8F3B" w14:textId="77777777" w:rsidR="00F56AFA" w:rsidRPr="00F0187B" w:rsidRDefault="00F56AFA"/>
    <w:p w14:paraId="154F8F3C" w14:textId="77777777" w:rsidR="00F56AFA" w:rsidRPr="00F0187B" w:rsidRDefault="00F56AFA"/>
    <w:p w14:paraId="154F8F3D" w14:textId="77777777" w:rsidR="00F56AFA" w:rsidRPr="00F0187B" w:rsidRDefault="00F56AFA"/>
    <w:p w14:paraId="154F8F3E" w14:textId="77777777" w:rsidR="00F56AFA" w:rsidRPr="00F0187B" w:rsidRDefault="00F56AFA"/>
    <w:p w14:paraId="154F8F3F" w14:textId="77777777" w:rsidR="00F56AFA" w:rsidRPr="00F0187B" w:rsidRDefault="00F56AFA"/>
    <w:p w14:paraId="154F8F40" w14:textId="77777777" w:rsidR="00F56AFA" w:rsidRPr="00F0187B" w:rsidRDefault="00F56AFA"/>
    <w:p w14:paraId="154F8F41" w14:textId="77777777" w:rsidR="00F56AFA" w:rsidRPr="00F0187B" w:rsidRDefault="00F56AFA"/>
    <w:p w14:paraId="154F8F42" w14:textId="77777777" w:rsidR="00F56AFA" w:rsidRPr="00F0187B" w:rsidRDefault="00F56AFA"/>
    <w:p w14:paraId="154F8F43" w14:textId="77777777" w:rsidR="00F56AFA" w:rsidRPr="00F0187B" w:rsidRDefault="00441CDE">
      <w:r w:rsidRPr="00497AFA">
        <w:rPr>
          <w:noProof/>
          <w:color w:val="2B579A"/>
          <w:shd w:val="clear" w:color="auto" w:fill="E6E6E6"/>
        </w:rPr>
        <mc:AlternateContent>
          <mc:Choice Requires="wpg">
            <w:drawing>
              <wp:anchor distT="0" distB="0" distL="114300" distR="114300" simplePos="0" relativeHeight="251658266" behindDoc="0" locked="0" layoutInCell="1" allowOverlap="1" wp14:anchorId="154F911B" wp14:editId="154F911C">
                <wp:simplePos x="0" y="0"/>
                <wp:positionH relativeFrom="column">
                  <wp:posOffset>2444115</wp:posOffset>
                </wp:positionH>
                <wp:positionV relativeFrom="paragraph">
                  <wp:posOffset>18415</wp:posOffset>
                </wp:positionV>
                <wp:extent cx="4032250" cy="1296035"/>
                <wp:effectExtent l="0" t="0" r="25400" b="37465"/>
                <wp:wrapNone/>
                <wp:docPr id="27"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28" name="Text Box 18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4F9169"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154F916A" w14:textId="77777777" w:rsidR="00F56AFA" w:rsidRDefault="00F56AFA">
                              <w:pPr>
                                <w:jc w:val="right"/>
                                <w:rPr>
                                  <w:color w:val="FFFFFF"/>
                                  <w:sz w:val="52"/>
                                  <w:szCs w:val="36"/>
                                </w:rPr>
                              </w:pPr>
                            </w:p>
                          </w:txbxContent>
                        </wps:txbx>
                        <wps:bodyPr rot="0" vert="horz" wrap="square" lIns="18000" tIns="46800" rIns="91440" bIns="45720" anchor="t" anchorCtr="0" upright="1">
                          <a:noAutofit/>
                        </wps:bodyPr>
                      </wps:wsp>
                      <wps:wsp>
                        <wps:cNvPr id="29" name="Text Box 139"/>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4F916B" w14:textId="77777777" w:rsidR="00F56AFA" w:rsidRDefault="00441CDE">
                              <w:pPr>
                                <w:rPr>
                                  <w:lang w:val="en-US"/>
                                </w:rPr>
                              </w:pPr>
                              <w:r>
                                <w:rPr>
                                  <w:color w:val="FFFFFF"/>
                                  <w:sz w:val="96"/>
                                  <w:szCs w:val="96"/>
                                  <w:lang w:val="en-US"/>
                                </w:rPr>
                                <w:t>4</w:t>
                              </w:r>
                            </w:p>
                          </w:txbxContent>
                        </wps:txbx>
                        <wps:bodyPr rot="0" vert="horz" wrap="square" lIns="91440" tIns="45720" rIns="91440" bIns="45720" anchor="t" anchorCtr="0" upright="1">
                          <a:spAutoFit/>
                        </wps:bodyPr>
                      </wps:wsp>
                      <wps:wsp>
                        <wps:cNvPr id="30" name="AutoShape 188"/>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54F911B" id="Group 233" o:spid="_x0000_s1041" style="position:absolute;left:0;text-align:left;margin-left:192.45pt;margin-top:1.45pt;width:317.5pt;height:102.05pt;z-index:25165826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">
                <v:shape id="Text Box 187"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" filled="f" strokecolor="white">
                  <v:stroke opacity="0"/>
                  <v:shadow offset=",5pt"/>
                  <v:textbox inset=".5mm,1.3mm">
                    <w:txbxContent>
                      <w:p w14:paraId="154F9169"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154F916A" w14:textId="77777777" w:rsidR="00F56AFA" w:rsidRDefault="00F56AFA">
                        <w:pPr>
                          <w:jc w:val="right"/>
                          <w:rPr>
                            <w:color w:val="FFFFFF"/>
                            <w:sz w:val="52"/>
                            <w:szCs w:val="36"/>
                          </w:rPr>
                        </w:pPr>
                      </w:p>
                    </w:txbxContent>
                  </v:textbox>
                </v:shape>
                <v:shape id="Text Box 139"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" filled="f" stroked="f" strokecolor="#f8f8f8" strokeweight=".25pt">
                  <v:textbox style="mso-fit-shape-to-text:t">
                    <w:txbxContent>
                      <w:p w14:paraId="154F916B" w14:textId="77777777" w:rsidR="00F56AFA" w:rsidRDefault="00441CDE">
                        <w:pPr>
                          <w:rPr>
                            <w:lang w:val="en-US"/>
                          </w:rPr>
                        </w:pPr>
                        <w:r>
                          <w:rPr>
                            <w:color w:val="FFFFFF"/>
                            <w:sz w:val="96"/>
                            <w:szCs w:val="96"/>
                            <w:lang w:val="en-US"/>
                          </w:rPr>
                          <w:t>4</w:t>
                        </w:r>
                      </w:p>
                    </w:txbxContent>
                  </v:textbox>
                </v:shape>
                <v:shape id="AutoShape 188"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" strokecolor="white" strokeweight="2.5pt">
                  <v:shadow offset=",5pt"/>
                </v:shape>
              </v:group>
            </w:pict>
          </mc:Fallback>
        </mc:AlternateContent>
      </w:r>
    </w:p>
    <w:p w14:paraId="154F8F44" w14:textId="77777777" w:rsidR="00F56AFA" w:rsidRPr="00F0187B" w:rsidRDefault="00F56AFA"/>
    <w:p w14:paraId="154F8F45" w14:textId="77777777" w:rsidR="00F56AFA" w:rsidRPr="00F0187B" w:rsidRDefault="00F56AFA"/>
    <w:p w14:paraId="154F8F46" w14:textId="77777777" w:rsidR="00F56AFA" w:rsidRPr="00F0187B" w:rsidRDefault="00F56AFA"/>
    <w:p w14:paraId="154F8F47" w14:textId="77777777" w:rsidR="00F56AFA" w:rsidRPr="00F0187B" w:rsidRDefault="00F56AFA"/>
    <w:p w14:paraId="154F8F48" w14:textId="77777777" w:rsidR="00F56AFA" w:rsidRPr="00F0187B" w:rsidRDefault="00F56AFA"/>
    <w:p w14:paraId="154F8F49" w14:textId="77777777" w:rsidR="00F56AFA" w:rsidRPr="00F0187B" w:rsidRDefault="00F56AFA"/>
    <w:p w14:paraId="154F8F4A" w14:textId="77777777" w:rsidR="00F56AFA" w:rsidRPr="00F0187B" w:rsidRDefault="00F56AFA"/>
    <w:p w14:paraId="154F8F4B" w14:textId="40F28BE4" w:rsidR="00F56AFA" w:rsidRPr="00F0187B" w:rsidRDefault="00F56AFA"/>
    <w:p w14:paraId="154F8F4C" w14:textId="77777777" w:rsidR="00F56AFA" w:rsidRPr="00F0187B" w:rsidRDefault="00F56AFA"/>
    <w:p w14:paraId="154F8F4D" w14:textId="77777777" w:rsidR="00F56AFA" w:rsidRPr="00F0187B" w:rsidRDefault="00F56AFA"/>
    <w:p w14:paraId="154F8F4E" w14:textId="77777777" w:rsidR="00F56AFA" w:rsidRPr="00F0187B" w:rsidRDefault="00F56AFA"/>
    <w:p w14:paraId="154F8F4F" w14:textId="77777777" w:rsidR="00F56AFA" w:rsidRPr="00F0187B" w:rsidRDefault="00F56AFA"/>
    <w:p w14:paraId="154F8F50" w14:textId="77777777" w:rsidR="00F56AFA" w:rsidRPr="00F0187B" w:rsidRDefault="00F56AFA"/>
    <w:p w14:paraId="154F8F51" w14:textId="77777777" w:rsidR="00F56AFA" w:rsidRPr="00F0187B" w:rsidRDefault="00F56AFA"/>
    <w:p w14:paraId="154F8F52" w14:textId="77777777" w:rsidR="00F56AFA" w:rsidRPr="00F0187B" w:rsidRDefault="00F56AFA"/>
    <w:p w14:paraId="154F8F53" w14:textId="77777777" w:rsidR="00F56AFA" w:rsidRPr="00F0187B" w:rsidRDefault="00F56AFA"/>
    <w:p w14:paraId="154F8F54" w14:textId="77777777" w:rsidR="00F56AFA" w:rsidRPr="00F0187B" w:rsidRDefault="00F56AFA"/>
    <w:p w14:paraId="154F8F55" w14:textId="41EB4007" w:rsidR="00F56AFA" w:rsidRPr="00F0187B" w:rsidRDefault="00F56AFA"/>
    <w:p w14:paraId="154F8F56" w14:textId="77777777" w:rsidR="00F56AFA" w:rsidRPr="00F0187B" w:rsidRDefault="00F56AFA"/>
    <w:p w14:paraId="154F8F57" w14:textId="77777777" w:rsidR="00F56AFA" w:rsidRPr="00F0187B" w:rsidRDefault="00F56AFA"/>
    <w:p w14:paraId="154F8F58" w14:textId="77777777" w:rsidR="00F56AFA" w:rsidRPr="00F0187B" w:rsidRDefault="00F56AFA"/>
    <w:p w14:paraId="154F8F59" w14:textId="77777777" w:rsidR="00F56AFA" w:rsidRPr="00F0187B" w:rsidRDefault="00F56AFA"/>
    <w:p w14:paraId="154F8F5A" w14:textId="77777777" w:rsidR="00F56AFA" w:rsidRPr="00F0187B" w:rsidRDefault="00F56AFA"/>
    <w:p w14:paraId="154F8F5B" w14:textId="77777777" w:rsidR="00F56AFA" w:rsidRPr="00F0187B" w:rsidRDefault="00F56AFA"/>
    <w:p w14:paraId="154F8F5C" w14:textId="77777777" w:rsidR="00F56AFA" w:rsidRPr="00F0187B" w:rsidRDefault="00F56AFA"/>
    <w:p w14:paraId="154F8F5D" w14:textId="77777777" w:rsidR="00F56AFA" w:rsidRPr="00F0187B" w:rsidRDefault="00F56AFA"/>
    <w:p w14:paraId="154F8F5E" w14:textId="77777777" w:rsidR="00F56AFA" w:rsidRPr="00F0187B" w:rsidRDefault="00441CDE">
      <w:pPr>
        <w:pStyle w:val="Heading1"/>
      </w:pPr>
      <w:r w:rsidRPr="00F0187B">
        <w:br w:type="page"/>
      </w:r>
      <w:bookmarkStart w:id="24" w:name="_Toc105088592"/>
      <w:r w:rsidRPr="00F0187B">
        <w:lastRenderedPageBreak/>
        <w:t>Digital Public Administration Legislation</w:t>
      </w:r>
      <w:bookmarkEnd w:id="24"/>
    </w:p>
    <w:p w14:paraId="154F8F5F" w14:textId="36DC645F" w:rsidR="00F56AFA" w:rsidRPr="00F0187B" w:rsidRDefault="00441CDE">
      <w:pPr>
        <w:pStyle w:val="Heading2"/>
      </w:pPr>
      <w:bookmarkStart w:id="25" w:name="_Toc1474962"/>
      <w:r w:rsidRPr="00F0187B">
        <w:t xml:space="preserve">Specific </w:t>
      </w:r>
      <w:r w:rsidR="006A17CF" w:rsidRPr="00F0187B">
        <w:t>Legislation</w:t>
      </w:r>
      <w:bookmarkEnd w:id="25"/>
      <w:r w:rsidR="006A17CF" w:rsidRPr="00F0187B">
        <w:t xml:space="preserve"> on Digital Public Administration</w:t>
      </w:r>
    </w:p>
    <w:p w14:paraId="154F8F60" w14:textId="77777777" w:rsidR="00F56AFA" w:rsidRPr="00F0187B" w:rsidRDefault="00441CDE">
      <w:pPr>
        <w:pStyle w:val="Subtitle"/>
      </w:pPr>
      <w:r w:rsidRPr="00F0187B">
        <w:t>Digital Mailbox Act</w:t>
      </w:r>
    </w:p>
    <w:p w14:paraId="154F8F61" w14:textId="66D91BBF" w:rsidR="00F56AFA" w:rsidRPr="00F0187B" w:rsidRDefault="00441CDE">
      <w:r w:rsidRPr="00F0187B">
        <w:t xml:space="preserve">In </w:t>
      </w:r>
      <w:r w:rsidR="005A31A6" w:rsidRPr="00F0187B">
        <w:t xml:space="preserve">June </w:t>
      </w:r>
      <w:r w:rsidRPr="00F0187B">
        <w:t>202</w:t>
      </w:r>
      <w:r w:rsidR="005A31A6" w:rsidRPr="00F0187B">
        <w:t>1</w:t>
      </w:r>
      <w:r w:rsidRPr="00F0187B">
        <w:t xml:space="preserve">, </w:t>
      </w:r>
      <w:r w:rsidR="00AC57E6" w:rsidRPr="00F0187B">
        <w:t xml:space="preserve">Act on </w:t>
      </w:r>
      <w:r w:rsidR="005C63AC" w:rsidRPr="00F0187B">
        <w:t xml:space="preserve">a </w:t>
      </w:r>
      <w:r w:rsidR="00AC57E6" w:rsidRPr="00F0187B">
        <w:t xml:space="preserve">Digital Mailbox in a Central Government Service Portal </w:t>
      </w:r>
      <w:r w:rsidRPr="00F0187B">
        <w:t xml:space="preserve">was </w:t>
      </w:r>
      <w:r w:rsidR="00E7288B" w:rsidRPr="00F0187B">
        <w:t xml:space="preserve">formally adopted by </w:t>
      </w:r>
      <w:r w:rsidR="00AC57E6" w:rsidRPr="00F0187B">
        <w:t>the Icelandic p</w:t>
      </w:r>
      <w:r w:rsidR="00E7288B" w:rsidRPr="00F0187B">
        <w:t>arl</w:t>
      </w:r>
      <w:r w:rsidR="006C2821" w:rsidRPr="00F0187B">
        <w:t>i</w:t>
      </w:r>
      <w:r w:rsidR="00E7288B" w:rsidRPr="00F0187B">
        <w:t>ament</w:t>
      </w:r>
      <w:r w:rsidR="00AC57E6" w:rsidRPr="00F0187B">
        <w:t xml:space="preserve"> </w:t>
      </w:r>
      <w:proofErr w:type="spellStart"/>
      <w:r w:rsidR="00AC57E6" w:rsidRPr="00F0187B">
        <w:t>Althingi</w:t>
      </w:r>
      <w:proofErr w:type="spellEnd"/>
      <w:r w:rsidRPr="00F0187B">
        <w:t xml:space="preserve">. The purpose of the </w:t>
      </w:r>
      <w:r w:rsidR="005C63AC" w:rsidRPr="00F0187B">
        <w:t>A</w:t>
      </w:r>
      <w:r w:rsidRPr="00F0187B">
        <w:t xml:space="preserve">ct is to promote efficient public service, increase transparency in </w:t>
      </w:r>
      <w:r w:rsidR="00AC57E6" w:rsidRPr="00F0187B">
        <w:t>dealing with issues</w:t>
      </w:r>
      <w:r w:rsidRPr="00F0187B">
        <w:t xml:space="preserve"> and i</w:t>
      </w:r>
      <w:r w:rsidR="00AC57E6" w:rsidRPr="00F0187B">
        <w:t>mprove</w:t>
      </w:r>
      <w:r w:rsidRPr="00F0187B">
        <w:t xml:space="preserve"> efficiency in </w:t>
      </w:r>
      <w:r w:rsidR="00AC57E6" w:rsidRPr="00F0187B">
        <w:t>public</w:t>
      </w:r>
      <w:r w:rsidRPr="00F0187B">
        <w:t xml:space="preserve"> administration. At the same time, </w:t>
      </w:r>
      <w:r w:rsidR="00EC5CD3" w:rsidRPr="00F0187B">
        <w:t xml:space="preserve">it aims at centralising </w:t>
      </w:r>
      <w:r w:rsidR="000A3DB7" w:rsidRPr="00F0187B">
        <w:t xml:space="preserve">in a single location </w:t>
      </w:r>
      <w:r w:rsidR="00EC5CD3" w:rsidRPr="00F0187B">
        <w:t>and digitalising</w:t>
      </w:r>
      <w:r w:rsidRPr="00F0187B">
        <w:t xml:space="preserve"> the government’s main means of communication with individuals and legal entities.</w:t>
      </w:r>
    </w:p>
    <w:p w14:paraId="5CF7BAD1" w14:textId="26C6BE4B" w:rsidR="005B4620" w:rsidRPr="00F0187B" w:rsidRDefault="005B4620"/>
    <w:p w14:paraId="317EF8F9" w14:textId="6B257F71" w:rsidR="005B4620" w:rsidRPr="00F0187B" w:rsidRDefault="005C63AC">
      <w:r w:rsidRPr="00F0187B">
        <w:t>In accordance with</w:t>
      </w:r>
      <w:r w:rsidR="005B4620" w:rsidRPr="00F0187B">
        <w:t xml:space="preserve"> the provisions of the </w:t>
      </w:r>
      <w:r w:rsidRPr="00F0187B">
        <w:t>Act,</w:t>
      </w:r>
      <w:r w:rsidR="005B4620" w:rsidRPr="00F0187B">
        <w:t xml:space="preserve"> </w:t>
      </w:r>
      <w:hyperlink r:id="rId67" w:history="1">
        <w:r w:rsidR="005B4620" w:rsidRPr="00F0187B">
          <w:rPr>
            <w:rStyle w:val="Hyperlink"/>
          </w:rPr>
          <w:t>an official plan for the implementation</w:t>
        </w:r>
      </w:hyperlink>
      <w:r w:rsidR="005B4620" w:rsidRPr="00F0187B">
        <w:t xml:space="preserve"> of the digital mailbox by all public bodies </w:t>
      </w:r>
      <w:r w:rsidRPr="00F0187B">
        <w:t xml:space="preserve">by the </w:t>
      </w:r>
      <w:r w:rsidR="005B4620" w:rsidRPr="00F0187B">
        <w:t xml:space="preserve">end </w:t>
      </w:r>
      <w:r w:rsidRPr="00F0187B">
        <w:t xml:space="preserve">of </w:t>
      </w:r>
      <w:r w:rsidR="005B4620" w:rsidRPr="00F0187B">
        <w:t>2024 has been published.</w:t>
      </w:r>
    </w:p>
    <w:p w14:paraId="154F8F62" w14:textId="77777777" w:rsidR="00F56AFA" w:rsidRPr="00F0187B" w:rsidRDefault="00F56AFA"/>
    <w:p w14:paraId="154F8F64" w14:textId="52224C7B" w:rsidR="00F56AFA" w:rsidRPr="00F0187B" w:rsidRDefault="00441CDE">
      <w:r w:rsidRPr="00F0187B">
        <w:t xml:space="preserve">The Digital Mailbox Act is a very important step to ensure that public entities have the adequate legal authority to </w:t>
      </w:r>
      <w:r w:rsidR="005C63AC" w:rsidRPr="00F0187B">
        <w:t>communicate digitally with</w:t>
      </w:r>
      <w:r w:rsidRPr="00F0187B">
        <w:t xml:space="preserve"> individuals and legal entities, so that the publication of documents </w:t>
      </w:r>
      <w:r w:rsidR="005C63AC" w:rsidRPr="00F0187B">
        <w:t xml:space="preserve">through the portal </w:t>
      </w:r>
      <w:r w:rsidRPr="00F0187B">
        <w:t xml:space="preserve">has the same legal effect as </w:t>
      </w:r>
      <w:r w:rsidR="005C63AC" w:rsidRPr="00F0187B">
        <w:t>other means of communication</w:t>
      </w:r>
      <w:r w:rsidR="004D72D6">
        <w:t>.</w:t>
      </w:r>
    </w:p>
    <w:p w14:paraId="734C319B" w14:textId="5B8712AA" w:rsidR="2A2972E9" w:rsidRPr="00F0187B" w:rsidRDefault="2A2972E9" w:rsidP="797D8C84">
      <w:pPr>
        <w:pStyle w:val="Subtitle"/>
      </w:pPr>
      <w:r w:rsidRPr="00F0187B">
        <w:t>National ccTLD Act</w:t>
      </w:r>
    </w:p>
    <w:p w14:paraId="77F23F79" w14:textId="27776740" w:rsidR="797D8C84" w:rsidRPr="00F0187B" w:rsidRDefault="2A2972E9" w:rsidP="797D8C84">
      <w:r w:rsidRPr="00F0187B">
        <w:t>In May 202</w:t>
      </w:r>
      <w:r w:rsidR="7F5DD485" w:rsidRPr="00F0187B">
        <w:t xml:space="preserve">1, new legislation was approved by the Congress on the </w:t>
      </w:r>
      <w:r w:rsidR="009D3CAF" w:rsidRPr="00F0187B">
        <w:rPr>
          <w:rFonts w:ascii="Arial" w:hAnsi="Arial" w:cs="Arial"/>
          <w:color w:val="4D5156"/>
          <w:sz w:val="21"/>
          <w:szCs w:val="21"/>
          <w:shd w:val="clear" w:color="auto" w:fill="FFFFFF"/>
        </w:rPr>
        <w:t>country code top-level domain (</w:t>
      </w:r>
      <w:r w:rsidR="7F5DD485" w:rsidRPr="00F0187B">
        <w:t>ccTLD</w:t>
      </w:r>
      <w:proofErr w:type="gramStart"/>
      <w:r w:rsidR="009D3CAF" w:rsidRPr="00F0187B">
        <w:t>)</w:t>
      </w:r>
      <w:r w:rsidR="7F5DD485" w:rsidRPr="00F0187B">
        <w:t>.IS.</w:t>
      </w:r>
      <w:proofErr w:type="gramEnd"/>
      <w:r w:rsidR="7F5DD485" w:rsidRPr="00F0187B">
        <w:t xml:space="preserve"> This is the first legislation on the Icelandic top level domain</w:t>
      </w:r>
      <w:r w:rsidR="009D3CAF" w:rsidRPr="00F0187B">
        <w:t>,</w:t>
      </w:r>
      <w:r w:rsidR="7F5DD485" w:rsidRPr="00F0187B">
        <w:t xml:space="preserve"> </w:t>
      </w:r>
      <w:r w:rsidR="009D3CAF" w:rsidRPr="00F0187B">
        <w:t xml:space="preserve">intended primarily </w:t>
      </w:r>
      <w:r w:rsidR="7F5DD485" w:rsidRPr="00F0187B">
        <w:t xml:space="preserve">to </w:t>
      </w:r>
      <w:r w:rsidR="009D3CAF" w:rsidRPr="00F0187B">
        <w:t xml:space="preserve">ensure </w:t>
      </w:r>
      <w:r w:rsidR="7F5DD485" w:rsidRPr="00F0187B">
        <w:t xml:space="preserve">secure, </w:t>
      </w:r>
      <w:proofErr w:type="gramStart"/>
      <w:r w:rsidR="7F5DD485" w:rsidRPr="00F0187B">
        <w:t>effective</w:t>
      </w:r>
      <w:proofErr w:type="gramEnd"/>
      <w:r w:rsidR="7F5DD485" w:rsidRPr="00F0187B">
        <w:t xml:space="preserve"> and economic access to the Icelandic top level domain .IS, and </w:t>
      </w:r>
      <w:r w:rsidR="009D3CAF" w:rsidRPr="00F0187B">
        <w:t xml:space="preserve">to </w:t>
      </w:r>
      <w:r w:rsidR="7F5DD485" w:rsidRPr="00F0187B">
        <w:t xml:space="preserve">lay down rules for the operation of the registry and registrants of the national domain. </w:t>
      </w:r>
    </w:p>
    <w:p w14:paraId="154F8F66" w14:textId="77777777" w:rsidR="00F56AFA" w:rsidRPr="00F0187B" w:rsidRDefault="00441CDE">
      <w:pPr>
        <w:pStyle w:val="Subtitle"/>
      </w:pPr>
      <w:r w:rsidRPr="00F0187B">
        <w:t>Information Act</w:t>
      </w:r>
    </w:p>
    <w:p w14:paraId="154F8F67" w14:textId="1C5D442F" w:rsidR="00F56AFA" w:rsidRPr="00653C91" w:rsidRDefault="00441CDE">
      <w:pPr>
        <w:rPr>
          <w:color w:val="3B3838"/>
        </w:rPr>
      </w:pPr>
      <w:r w:rsidRPr="00F0187B">
        <w:t xml:space="preserve">The </w:t>
      </w:r>
      <w:hyperlink r:id="rId68" w:history="1">
        <w:r w:rsidRPr="00F0187B">
          <w:rPr>
            <w:rStyle w:val="Hyperlink"/>
          </w:rPr>
          <w:t>Information Act</w:t>
        </w:r>
      </w:hyperlink>
      <w:r w:rsidRPr="00F0187B">
        <w:t xml:space="preserve"> </w:t>
      </w:r>
      <w:r w:rsidRPr="00F0187B">
        <w:rPr>
          <w:color w:val="3B3838"/>
        </w:rPr>
        <w:t>was a</w:t>
      </w:r>
      <w:r w:rsidR="00D51F3E" w:rsidRPr="00F0187B">
        <w:rPr>
          <w:color w:val="3B3838"/>
        </w:rPr>
        <w:t>dopted</w:t>
      </w:r>
      <w:r w:rsidRPr="004D72D6">
        <w:rPr>
          <w:color w:val="3B3838"/>
        </w:rPr>
        <w:t xml:space="preserve"> by the </w:t>
      </w:r>
      <w:proofErr w:type="spellStart"/>
      <w:r w:rsidR="00D51F3E" w:rsidRPr="00653C91">
        <w:rPr>
          <w:color w:val="3B3838"/>
        </w:rPr>
        <w:t>Althingi</w:t>
      </w:r>
      <w:proofErr w:type="spellEnd"/>
      <w:r w:rsidRPr="004A1EF6">
        <w:rPr>
          <w:color w:val="3B3838"/>
        </w:rPr>
        <w:t xml:space="preserve"> at the end of 2012 and came into force on 1 January 2013. Its objective is to guarantee transparency in government administration and in the handling of public interests</w:t>
      </w:r>
      <w:r w:rsidRPr="00F0187B">
        <w:rPr>
          <w:color w:val="3B3838"/>
        </w:rPr>
        <w:t xml:space="preserve"> with the purpose</w:t>
      </w:r>
      <w:r w:rsidR="00653C91">
        <w:rPr>
          <w:color w:val="3B3838"/>
        </w:rPr>
        <w:t>,</w:t>
      </w:r>
      <w:r w:rsidR="00653C91" w:rsidRPr="00653C91">
        <w:rPr>
          <w:color w:val="3B3838"/>
        </w:rPr>
        <w:t xml:space="preserve"> </w:t>
      </w:r>
      <w:r w:rsidR="00653C91" w:rsidRPr="00FA3C03">
        <w:rPr>
          <w:color w:val="3B3838"/>
        </w:rPr>
        <w:t>inter alia</w:t>
      </w:r>
      <w:r w:rsidR="00653C91">
        <w:rPr>
          <w:color w:val="3B3838"/>
        </w:rPr>
        <w:t>,</w:t>
      </w:r>
      <w:r w:rsidRPr="00653C91">
        <w:rPr>
          <w:color w:val="3B3838"/>
        </w:rPr>
        <w:t xml:space="preserve"> of strengthening the following aspects:</w:t>
      </w:r>
    </w:p>
    <w:p w14:paraId="154F8F68" w14:textId="69E90A46" w:rsidR="00F56AFA" w:rsidRPr="004A1EF6" w:rsidRDefault="006B7DD7">
      <w:pPr>
        <w:numPr>
          <w:ilvl w:val="0"/>
          <w:numId w:val="23"/>
        </w:numPr>
      </w:pPr>
      <w:r w:rsidRPr="00653C91">
        <w:t>The r</w:t>
      </w:r>
      <w:r w:rsidR="00441CDE" w:rsidRPr="004A1EF6">
        <w:t xml:space="preserve">ight to information and freedom of </w:t>
      </w:r>
      <w:proofErr w:type="gramStart"/>
      <w:r w:rsidR="00441CDE" w:rsidRPr="004A1EF6">
        <w:t>expression;</w:t>
      </w:r>
      <w:proofErr w:type="gramEnd"/>
    </w:p>
    <w:p w14:paraId="154F8F69" w14:textId="3CD092CF" w:rsidR="00F56AFA" w:rsidRPr="004A1EF6" w:rsidRDefault="00653C91">
      <w:pPr>
        <w:numPr>
          <w:ilvl w:val="0"/>
          <w:numId w:val="23"/>
        </w:numPr>
      </w:pPr>
      <w:r>
        <w:t>P</w:t>
      </w:r>
      <w:r w:rsidRPr="00653C91">
        <w:t xml:space="preserve">ublic </w:t>
      </w:r>
      <w:r w:rsidR="00441CDE" w:rsidRPr="00653C91">
        <w:t xml:space="preserve">participation in a democratic </w:t>
      </w:r>
      <w:proofErr w:type="gramStart"/>
      <w:r w:rsidR="00441CDE" w:rsidRPr="00653C91">
        <w:t>society;</w:t>
      </w:r>
      <w:proofErr w:type="gramEnd"/>
    </w:p>
    <w:p w14:paraId="154F8F6A" w14:textId="2466102C" w:rsidR="00F56AFA" w:rsidRPr="00F0187B" w:rsidRDefault="00653C91">
      <w:pPr>
        <w:numPr>
          <w:ilvl w:val="0"/>
          <w:numId w:val="23"/>
        </w:numPr>
      </w:pPr>
      <w:r>
        <w:t>C</w:t>
      </w:r>
      <w:r w:rsidRPr="00653C91">
        <w:t xml:space="preserve">hecks </w:t>
      </w:r>
      <w:r w:rsidR="00441CDE" w:rsidRPr="00653C91">
        <w:t xml:space="preserve">and balances provided by the media and the public on government </w:t>
      </w:r>
      <w:proofErr w:type="gramStart"/>
      <w:r w:rsidR="00441CDE" w:rsidRPr="00653C91">
        <w:t>authorities;</w:t>
      </w:r>
      <w:proofErr w:type="gramEnd"/>
    </w:p>
    <w:p w14:paraId="154F8F6B" w14:textId="2EECF03E" w:rsidR="00F56AFA" w:rsidRPr="004A1EF6" w:rsidRDefault="00653C91">
      <w:pPr>
        <w:numPr>
          <w:ilvl w:val="0"/>
          <w:numId w:val="23"/>
        </w:numPr>
      </w:pPr>
      <w:r>
        <w:t>M</w:t>
      </w:r>
      <w:r w:rsidRPr="00653C91">
        <w:t xml:space="preserve">edia </w:t>
      </w:r>
      <w:r w:rsidR="00441CDE" w:rsidRPr="00653C91">
        <w:t xml:space="preserve">communication on public </w:t>
      </w:r>
      <w:r w:rsidR="00441CDE" w:rsidRPr="004A1EF6">
        <w:t>affairs; and</w:t>
      </w:r>
    </w:p>
    <w:p w14:paraId="154F8F6C" w14:textId="10AAC5FA" w:rsidR="00F56AFA" w:rsidRPr="004A1EF6" w:rsidRDefault="00653C91">
      <w:pPr>
        <w:numPr>
          <w:ilvl w:val="0"/>
          <w:numId w:val="23"/>
        </w:numPr>
      </w:pPr>
      <w:r>
        <w:t>P</w:t>
      </w:r>
      <w:r w:rsidRPr="00653C91">
        <w:t xml:space="preserve">ublic </w:t>
      </w:r>
      <w:r w:rsidR="00441CDE" w:rsidRPr="00653C91">
        <w:t>trust in government administration.</w:t>
      </w:r>
    </w:p>
    <w:p w14:paraId="154F8F6D" w14:textId="2E50667B" w:rsidR="00F56AFA" w:rsidRPr="00F0187B" w:rsidRDefault="00441CDE">
      <w:pPr>
        <w:rPr>
          <w:color w:val="3B3838"/>
        </w:rPr>
      </w:pPr>
      <w:r w:rsidRPr="00F0187B">
        <w:rPr>
          <w:color w:val="3B3838"/>
        </w:rPr>
        <w:t xml:space="preserve">This act applies to all government activities and private entities </w:t>
      </w:r>
      <w:proofErr w:type="gramStart"/>
      <w:r w:rsidR="00653C91">
        <w:rPr>
          <w:color w:val="3B3838"/>
        </w:rPr>
        <w:t>In</w:t>
      </w:r>
      <w:proofErr w:type="gramEnd"/>
      <w:r w:rsidR="00653C91">
        <w:rPr>
          <w:color w:val="3B3838"/>
        </w:rPr>
        <w:t xml:space="preserve"> which the State holds a majority share</w:t>
      </w:r>
      <w:r w:rsidRPr="00F0187B">
        <w:rPr>
          <w:color w:val="3B3838"/>
        </w:rPr>
        <w:t>.</w:t>
      </w:r>
    </w:p>
    <w:p w14:paraId="154F8F6F" w14:textId="77777777" w:rsidR="00F56AFA" w:rsidRPr="00F0187B" w:rsidRDefault="00441CDE">
      <w:pPr>
        <w:pStyle w:val="Subtitle"/>
      </w:pPr>
      <w:r w:rsidRPr="00F0187B">
        <w:t>Administrative Procedures Act</w:t>
      </w:r>
    </w:p>
    <w:p w14:paraId="154F8F70" w14:textId="14E9D431" w:rsidR="00F56AFA" w:rsidRPr="00F0187B" w:rsidRDefault="00441CDE">
      <w:pPr>
        <w:rPr>
          <w:color w:val="3B3838"/>
        </w:rPr>
      </w:pPr>
      <w:r w:rsidRPr="00F0187B">
        <w:rPr>
          <w:color w:val="3B3838"/>
        </w:rPr>
        <w:t xml:space="preserve">On 10 March 2003, the </w:t>
      </w:r>
      <w:hyperlink r:id="rId69" w:history="1">
        <w:r w:rsidRPr="00F0187B">
          <w:rPr>
            <w:rStyle w:val="Hyperlink"/>
          </w:rPr>
          <w:t>Administrative Procedures Act</w:t>
        </w:r>
      </w:hyperlink>
      <w:r w:rsidRPr="00F0187B">
        <w:rPr>
          <w:color w:val="3B3838"/>
        </w:rPr>
        <w:t xml:space="preserve"> (No. 37/1993) was </w:t>
      </w:r>
      <w:r w:rsidRPr="00F0187B">
        <w:t>amended</w:t>
      </w:r>
      <w:r w:rsidR="006B7DD7" w:rsidRPr="00F0187B">
        <w:t xml:space="preserve"> by</w:t>
      </w:r>
      <w:r w:rsidRPr="004D72D6">
        <w:t xml:space="preserve"> </w:t>
      </w:r>
      <w:r w:rsidRPr="00F0187B">
        <w:rPr>
          <w:color w:val="3B3838"/>
        </w:rPr>
        <w:t>adding a special chapter on electronic activities performed by the Public Administration. Th</w:t>
      </w:r>
      <w:r w:rsidR="006B7DD7" w:rsidRPr="00F0187B">
        <w:rPr>
          <w:color w:val="3B3838"/>
        </w:rPr>
        <w:t>e</w:t>
      </w:r>
      <w:r w:rsidRPr="00F0187B">
        <w:rPr>
          <w:color w:val="3B3838"/>
        </w:rPr>
        <w:t xml:space="preserve"> amendment</w:t>
      </w:r>
      <w:r w:rsidR="006B7DD7" w:rsidRPr="00F0187B">
        <w:rPr>
          <w:color w:val="3B3838"/>
        </w:rPr>
        <w:t xml:space="preserve"> removed</w:t>
      </w:r>
      <w:r w:rsidRPr="00F0187B">
        <w:rPr>
          <w:color w:val="3B3838"/>
        </w:rPr>
        <w:t xml:space="preserve"> general obstacles to the development of electronic administration. </w:t>
      </w:r>
      <w:r w:rsidR="006B7DD7" w:rsidRPr="00F0187B">
        <w:rPr>
          <w:color w:val="3B3838"/>
        </w:rPr>
        <w:t>In drafting</w:t>
      </w:r>
      <w:r w:rsidRPr="00F0187B">
        <w:rPr>
          <w:color w:val="3B3838"/>
        </w:rPr>
        <w:t xml:space="preserve"> the amendment, the responsible committee was guided by the concept of equivalent value, </w:t>
      </w:r>
      <w:proofErr w:type="gramStart"/>
      <w:r w:rsidRPr="00F0187B">
        <w:rPr>
          <w:color w:val="3B3838"/>
        </w:rPr>
        <w:t>and also</w:t>
      </w:r>
      <w:proofErr w:type="gramEnd"/>
      <w:r w:rsidRPr="00F0187B">
        <w:rPr>
          <w:color w:val="3B3838"/>
        </w:rPr>
        <w:t xml:space="preserve"> emphasised the need to maintain technical neutrality. The changes included permission – </w:t>
      </w:r>
      <w:r w:rsidR="006B7DD7" w:rsidRPr="00F0187B">
        <w:rPr>
          <w:color w:val="3B3838"/>
        </w:rPr>
        <w:t>but no</w:t>
      </w:r>
      <w:r w:rsidRPr="00F0187B">
        <w:rPr>
          <w:color w:val="3B3838"/>
        </w:rPr>
        <w:t xml:space="preserve"> obligation - for the electronic handling of governmental administration cases.</w:t>
      </w:r>
    </w:p>
    <w:p w14:paraId="154F8F71" w14:textId="77777777" w:rsidR="00F56AFA" w:rsidRPr="00F0187B" w:rsidRDefault="00441CDE">
      <w:pPr>
        <w:pStyle w:val="Heading2"/>
      </w:pPr>
      <w:r w:rsidRPr="00F0187B">
        <w:t xml:space="preserve">Interoperability </w:t>
      </w:r>
    </w:p>
    <w:p w14:paraId="154F8F72" w14:textId="37E36810" w:rsidR="00F56AFA" w:rsidRPr="00F0187B" w:rsidRDefault="00441CDE">
      <w:bookmarkStart w:id="26" w:name="_Toc1474963"/>
      <w:r w:rsidRPr="00F0187B">
        <w:t xml:space="preserve">No legislation </w:t>
      </w:r>
      <w:r w:rsidR="0092465C">
        <w:t>was</w:t>
      </w:r>
      <w:r w:rsidRPr="00F0187B">
        <w:t xml:space="preserve"> adopted in this field to date.</w:t>
      </w:r>
    </w:p>
    <w:p w14:paraId="154F8F73" w14:textId="46A4419A" w:rsidR="00F56AFA" w:rsidRPr="00F0187B" w:rsidRDefault="00441CDE">
      <w:pPr>
        <w:pStyle w:val="Heading2"/>
      </w:pPr>
      <w:r w:rsidRPr="00F0187B">
        <w:lastRenderedPageBreak/>
        <w:t xml:space="preserve">Key </w:t>
      </w:r>
      <w:r w:rsidR="001C630B" w:rsidRPr="00F0187B">
        <w:t>E</w:t>
      </w:r>
      <w:r w:rsidRPr="00F0187B">
        <w:t>nablers</w:t>
      </w:r>
      <w:bookmarkEnd w:id="26"/>
    </w:p>
    <w:p w14:paraId="154F8F74" w14:textId="647F9A3D" w:rsidR="00F56AFA" w:rsidRPr="00F0187B" w:rsidRDefault="00441CDE" w:rsidP="008A2816">
      <w:pPr>
        <w:pStyle w:val="Heading3"/>
      </w:pPr>
      <w:bookmarkStart w:id="27" w:name="_Toc1474964"/>
      <w:r w:rsidRPr="00F0187B">
        <w:t xml:space="preserve">Access to </w:t>
      </w:r>
      <w:r w:rsidR="001C630B" w:rsidRPr="00F0187B">
        <w:t>Public Information</w:t>
      </w:r>
      <w:bookmarkEnd w:id="27"/>
    </w:p>
    <w:p w14:paraId="154F8F75" w14:textId="6B2F14C6" w:rsidR="00F56AFA" w:rsidRPr="00F0187B" w:rsidRDefault="00D753B3">
      <w:pPr>
        <w:pStyle w:val="Subtitle"/>
        <w:keepNext/>
      </w:pPr>
      <w:bookmarkStart w:id="28" w:name="_Toc1474965"/>
      <w:r w:rsidRPr="00F0187B">
        <w:t xml:space="preserve">Use and </w:t>
      </w:r>
      <w:r w:rsidR="00653C91">
        <w:t>R</w:t>
      </w:r>
      <w:r w:rsidR="000C4933" w:rsidRPr="00F0187B">
        <w:t>e</w:t>
      </w:r>
      <w:r w:rsidR="00441CDE" w:rsidRPr="00F0187B">
        <w:t>use of Public Sector Information</w:t>
      </w:r>
    </w:p>
    <w:p w14:paraId="154F8F76" w14:textId="1A567C7C" w:rsidR="00F56AFA" w:rsidRPr="00F0187B" w:rsidRDefault="00441CDE">
      <w:pPr>
        <w:keepNext/>
        <w:rPr>
          <w:color w:val="3B3838"/>
        </w:rPr>
      </w:pPr>
      <w:r w:rsidRPr="00F0187B">
        <w:rPr>
          <w:color w:val="3B3838"/>
        </w:rPr>
        <w:t xml:space="preserve">Conditions </w:t>
      </w:r>
      <w:r w:rsidR="00B70437" w:rsidRPr="00F0187B">
        <w:rPr>
          <w:color w:val="3B3838"/>
        </w:rPr>
        <w:t>for</w:t>
      </w:r>
      <w:r w:rsidRPr="00F0187B">
        <w:rPr>
          <w:color w:val="3B3838"/>
        </w:rPr>
        <w:t xml:space="preserve"> the reuse of public sector information are partly covered by the </w:t>
      </w:r>
      <w:hyperlink r:id="rId70" w:history="1">
        <w:r w:rsidRPr="00F0187B">
          <w:rPr>
            <w:rStyle w:val="Hyperlink"/>
          </w:rPr>
          <w:t>Information Act</w:t>
        </w:r>
      </w:hyperlink>
      <w:r w:rsidRPr="00F0187B">
        <w:t xml:space="preserve">. </w:t>
      </w:r>
      <w:r w:rsidRPr="00F0187B">
        <w:rPr>
          <w:color w:val="3B3838"/>
        </w:rPr>
        <w:t xml:space="preserve">The </w:t>
      </w:r>
      <w:r w:rsidR="00672D7D">
        <w:rPr>
          <w:color w:val="3B3838"/>
        </w:rPr>
        <w:t>a</w:t>
      </w:r>
      <w:r w:rsidRPr="00653C91">
        <w:rPr>
          <w:color w:val="3B3838"/>
        </w:rPr>
        <w:t xml:space="preserve">ct defines public access to information and the restrictions on the right to information. </w:t>
      </w:r>
      <w:r w:rsidR="00B70437" w:rsidRPr="00F0187B">
        <w:rPr>
          <w:color w:val="3B3838"/>
        </w:rPr>
        <w:t>Transposing</w:t>
      </w:r>
      <w:r w:rsidR="002F2EF6">
        <w:rPr>
          <w:color w:val="3B3838"/>
        </w:rPr>
        <w:t xml:space="preserve"> </w:t>
      </w:r>
      <w:r w:rsidRPr="00F0187B">
        <w:rPr>
          <w:color w:val="3B3838"/>
        </w:rPr>
        <w:t>the European Directive on the reuse of public sector information (</w:t>
      </w:r>
      <w:hyperlink r:id="rId71" w:history="1">
        <w:r w:rsidRPr="00F0187B">
          <w:rPr>
            <w:color w:val="3B3838"/>
          </w:rPr>
          <w:t>PSI Directive</w:t>
        </w:r>
      </w:hyperlink>
      <w:r w:rsidRPr="00F0187B">
        <w:rPr>
          <w:color w:val="3B3838"/>
        </w:rPr>
        <w:t xml:space="preserve">, 2003/98/EC), the </w:t>
      </w:r>
      <w:r w:rsidR="00672D7D">
        <w:rPr>
          <w:color w:val="3B3838"/>
        </w:rPr>
        <w:t>a</w:t>
      </w:r>
      <w:r w:rsidRPr="004D72D6">
        <w:rPr>
          <w:color w:val="3B3838"/>
        </w:rPr>
        <w:t xml:space="preserve">ct includes almost all items </w:t>
      </w:r>
      <w:r w:rsidR="00B70437" w:rsidRPr="00F0187B">
        <w:rPr>
          <w:color w:val="3B3838"/>
        </w:rPr>
        <w:t xml:space="preserve">covered there, </w:t>
      </w:r>
      <w:r w:rsidRPr="00F0187B">
        <w:rPr>
          <w:color w:val="3B3838"/>
        </w:rPr>
        <w:t>with the exception of access and reuse of information through electronic means such as databases.</w:t>
      </w:r>
    </w:p>
    <w:p w14:paraId="154F8F77" w14:textId="77777777" w:rsidR="00F56AFA" w:rsidRPr="00F0187B" w:rsidRDefault="00F56AFA">
      <w:pPr>
        <w:keepNext/>
        <w:rPr>
          <w:color w:val="3B3838"/>
        </w:rPr>
      </w:pPr>
    </w:p>
    <w:p w14:paraId="154F8F7B" w14:textId="29905751" w:rsidR="00F56AFA" w:rsidRPr="00653C91" w:rsidRDefault="00441CDE" w:rsidP="001F4600">
      <w:pPr>
        <w:keepNext/>
        <w:rPr>
          <w:szCs w:val="20"/>
        </w:rPr>
      </w:pPr>
      <w:r w:rsidRPr="00F0187B">
        <w:t xml:space="preserve">The </w:t>
      </w:r>
      <w:hyperlink r:id="rId72" w:history="1">
        <w:r w:rsidRPr="00F0187B">
          <w:rPr>
            <w:rStyle w:val="Hyperlink"/>
          </w:rPr>
          <w:t xml:space="preserve">Act on </w:t>
        </w:r>
        <w:r w:rsidR="00B70437" w:rsidRPr="004D72D6">
          <w:rPr>
            <w:rStyle w:val="Hyperlink"/>
          </w:rPr>
          <w:t>R</w:t>
        </w:r>
        <w:r w:rsidRPr="00653C91">
          <w:rPr>
            <w:rStyle w:val="Hyperlink"/>
          </w:rPr>
          <w:t xml:space="preserve">euse of </w:t>
        </w:r>
        <w:r w:rsidR="00B70437" w:rsidRPr="00653C91">
          <w:rPr>
            <w:rStyle w:val="Hyperlink"/>
          </w:rPr>
          <w:t>Public Information</w:t>
        </w:r>
      </w:hyperlink>
      <w:r w:rsidRPr="00F0187B">
        <w:t xml:space="preserve"> entered into force on 26 May 2018. Its main object</w:t>
      </w:r>
      <w:r w:rsidR="00653C91">
        <w:t>ive</w:t>
      </w:r>
      <w:r w:rsidRPr="00F0187B">
        <w:t xml:space="preserve"> is to ensure harmonised minimum rules on the permitted reuse of the information to which the public has a right of access and to increase the reuse of public information for the benefit of </w:t>
      </w:r>
      <w:proofErr w:type="gramStart"/>
      <w:r w:rsidRPr="00F0187B">
        <w:t>society as a whole</w:t>
      </w:r>
      <w:proofErr w:type="gramEnd"/>
      <w:r w:rsidRPr="00F0187B">
        <w:t xml:space="preserve">. The </w:t>
      </w:r>
      <w:r w:rsidR="00672D7D">
        <w:t>a</w:t>
      </w:r>
      <w:r w:rsidR="00B70437" w:rsidRPr="00653C91">
        <w:t xml:space="preserve">ct </w:t>
      </w:r>
      <w:r w:rsidRPr="00653C91">
        <w:t xml:space="preserve">applies to the </w:t>
      </w:r>
      <w:r w:rsidR="00653C91">
        <w:t>S</w:t>
      </w:r>
      <w:r w:rsidRPr="00F0187B">
        <w:t xml:space="preserve">tate, municipalities, their </w:t>
      </w:r>
      <w:proofErr w:type="gramStart"/>
      <w:r w:rsidRPr="00F0187B">
        <w:t>institutions</w:t>
      </w:r>
      <w:proofErr w:type="gramEnd"/>
      <w:r w:rsidRPr="00F0187B">
        <w:t xml:space="preserve"> and other public bodies</w:t>
      </w:r>
      <w:r w:rsidR="00B70437" w:rsidRPr="00F0187B">
        <w:t>,</w:t>
      </w:r>
      <w:r w:rsidRPr="00F0187B">
        <w:t xml:space="preserve"> as well as </w:t>
      </w:r>
      <w:r w:rsidR="00653C91">
        <w:t xml:space="preserve">their </w:t>
      </w:r>
      <w:r w:rsidR="00B70437" w:rsidRPr="00653C91">
        <w:t xml:space="preserve">dealings </w:t>
      </w:r>
      <w:r w:rsidR="00653C91">
        <w:t>with the public</w:t>
      </w:r>
      <w:r w:rsidRPr="00653C91">
        <w:t xml:space="preserve">. The </w:t>
      </w:r>
      <w:r w:rsidR="00672D7D">
        <w:t>a</w:t>
      </w:r>
      <w:r w:rsidRPr="00653C91">
        <w:t xml:space="preserve">ct states that a public body is obliged to comply with a request for permission to reuse existing information in the custody of a public body to which the public has a right of access </w:t>
      </w:r>
      <w:proofErr w:type="gramStart"/>
      <w:r w:rsidRPr="00653C91">
        <w:t>on the basis of</w:t>
      </w:r>
      <w:proofErr w:type="gramEnd"/>
      <w:r w:rsidRPr="00653C91">
        <w:t xml:space="preserve"> the Information Act or other laws. </w:t>
      </w:r>
    </w:p>
    <w:p w14:paraId="154F8F7C" w14:textId="77777777" w:rsidR="00F56AFA" w:rsidRPr="00653C91" w:rsidRDefault="00F56AFA">
      <w:pPr>
        <w:keepNext/>
      </w:pPr>
    </w:p>
    <w:p w14:paraId="3C629638" w14:textId="0AEF9309" w:rsidR="00C03D10" w:rsidRPr="00F0187B" w:rsidRDefault="00653C91">
      <w:pPr>
        <w:keepNext/>
      </w:pPr>
      <w:r>
        <w:t xml:space="preserve">The </w:t>
      </w:r>
      <w:r w:rsidR="005C08F5" w:rsidRPr="00653C91">
        <w:t xml:space="preserve">EU has introduced </w:t>
      </w:r>
      <w:r w:rsidR="00BA1181" w:rsidRPr="00653C91">
        <w:t>the Open Data Directive</w:t>
      </w:r>
      <w:r w:rsidR="009A3F26" w:rsidRPr="00653C91">
        <w:t>, EU 201</w:t>
      </w:r>
      <w:r w:rsidR="002F1751" w:rsidRPr="00653C91">
        <w:t>9/1024</w:t>
      </w:r>
      <w:r w:rsidR="000E5F7D" w:rsidRPr="00653C91">
        <w:t>,</w:t>
      </w:r>
      <w:r w:rsidR="00682BCA" w:rsidRPr="00653C91">
        <w:t xml:space="preserve"> </w:t>
      </w:r>
      <w:r>
        <w:t>on o</w:t>
      </w:r>
      <w:r w:rsidR="00C54F63" w:rsidRPr="00653C91">
        <w:t>pen data and the reus</w:t>
      </w:r>
      <w:r w:rsidR="008B0918" w:rsidRPr="00653C91">
        <w:t>e of public information,</w:t>
      </w:r>
      <w:r w:rsidR="000E5F7D" w:rsidRPr="00653C91">
        <w:t xml:space="preserve"> which </w:t>
      </w:r>
      <w:r w:rsidR="00C93354" w:rsidRPr="00653C91">
        <w:t xml:space="preserve">Iceland </w:t>
      </w:r>
      <w:r w:rsidR="00B73CE9" w:rsidRPr="00653C91">
        <w:t xml:space="preserve">intends to </w:t>
      </w:r>
      <w:r w:rsidR="00B70437" w:rsidRPr="00653C91">
        <w:t xml:space="preserve">transpose </w:t>
      </w:r>
      <w:r w:rsidR="009C32CD" w:rsidRPr="00653C91">
        <w:t xml:space="preserve">as other </w:t>
      </w:r>
      <w:r>
        <w:t>M</w:t>
      </w:r>
      <w:r w:rsidR="009C32CD" w:rsidRPr="00F0187B">
        <w:t xml:space="preserve">ember </w:t>
      </w:r>
      <w:r>
        <w:t>S</w:t>
      </w:r>
      <w:r w:rsidRPr="00653C91">
        <w:t xml:space="preserve">tates </w:t>
      </w:r>
      <w:proofErr w:type="gramStart"/>
      <w:r w:rsidR="00B70437" w:rsidRPr="003D72C7">
        <w:t>have</w:t>
      </w:r>
      <w:r>
        <w:t>,</w:t>
      </w:r>
      <w:r w:rsidR="00B70437" w:rsidRPr="00653C91">
        <w:t xml:space="preserve"> </w:t>
      </w:r>
      <w:r w:rsidR="00946892" w:rsidRPr="003D72C7">
        <w:t>once</w:t>
      </w:r>
      <w:proofErr w:type="gramEnd"/>
      <w:r w:rsidR="00946892" w:rsidRPr="003D72C7">
        <w:t xml:space="preserve"> it has been </w:t>
      </w:r>
      <w:r w:rsidR="3A9699EA" w:rsidRPr="004A1EF6">
        <w:t xml:space="preserve">adopted </w:t>
      </w:r>
      <w:r w:rsidR="013B7D19" w:rsidRPr="005550F2">
        <w:t>in</w:t>
      </w:r>
      <w:r w:rsidR="3A9699EA" w:rsidRPr="00F0187B">
        <w:t>to</w:t>
      </w:r>
      <w:r w:rsidR="00946892" w:rsidRPr="00F0187B">
        <w:t xml:space="preserve"> the EEA Agreement</w:t>
      </w:r>
      <w:r w:rsidR="008C1346" w:rsidRPr="00F0187B">
        <w:t xml:space="preserve">. </w:t>
      </w:r>
    </w:p>
    <w:p w14:paraId="43131C54" w14:textId="17888F7A" w:rsidR="00FD24FC" w:rsidRPr="00653C91" w:rsidRDefault="00FD24FC" w:rsidP="00FD24FC">
      <w:pPr>
        <w:pStyle w:val="Subtitle"/>
      </w:pPr>
      <w:r w:rsidRPr="00F0187B">
        <w:t xml:space="preserve">Free </w:t>
      </w:r>
      <w:r w:rsidR="00653C91">
        <w:t>F</w:t>
      </w:r>
      <w:r w:rsidRPr="00F0187B">
        <w:t xml:space="preserve">low of </w:t>
      </w:r>
      <w:r w:rsidR="00653C91">
        <w:t>N</w:t>
      </w:r>
      <w:r w:rsidRPr="00F0187B">
        <w:t>on-</w:t>
      </w:r>
      <w:r w:rsidR="00653C91">
        <w:t>P</w:t>
      </w:r>
      <w:r w:rsidRPr="00653C91">
        <w:t xml:space="preserve">ersonal </w:t>
      </w:r>
      <w:r w:rsidR="00653C91">
        <w:t>D</w:t>
      </w:r>
      <w:r w:rsidRPr="00653C91">
        <w:t>ata</w:t>
      </w:r>
    </w:p>
    <w:p w14:paraId="4E17E77E" w14:textId="0CE9C93B" w:rsidR="00FD24FC" w:rsidRPr="00F0187B" w:rsidRDefault="008C6407" w:rsidP="00FD24FC">
      <w:r w:rsidRPr="00653C91">
        <w:t xml:space="preserve">EU </w:t>
      </w:r>
      <w:r w:rsidR="00A2119A" w:rsidRPr="00653C91">
        <w:t xml:space="preserve">Directive </w:t>
      </w:r>
      <w:r w:rsidRPr="00653C91">
        <w:t xml:space="preserve">2018/1807 on </w:t>
      </w:r>
      <w:r w:rsidR="00A2119A" w:rsidRPr="003D72C7">
        <w:t>free flow of non-personal data</w:t>
      </w:r>
      <w:r w:rsidR="00865F78" w:rsidRPr="004A1EF6">
        <w:t xml:space="preserve"> has not yet been adopted </w:t>
      </w:r>
      <w:r w:rsidR="00653C91">
        <w:t>by</w:t>
      </w:r>
      <w:r w:rsidR="00653C91" w:rsidRPr="00653C91">
        <w:t xml:space="preserve"> </w:t>
      </w:r>
      <w:r w:rsidR="00865F78" w:rsidRPr="00653C91">
        <w:t>the EEA Agreement</w:t>
      </w:r>
      <w:r w:rsidR="00441AC2" w:rsidRPr="003D72C7">
        <w:t xml:space="preserve">; </w:t>
      </w:r>
      <w:r w:rsidR="005550F2" w:rsidRPr="003D72C7">
        <w:t>however,</w:t>
      </w:r>
      <w:r w:rsidR="00865F78" w:rsidRPr="004A1EF6">
        <w:t xml:space="preserve"> </w:t>
      </w:r>
      <w:r w:rsidR="003C6A05" w:rsidRPr="005550F2">
        <w:t xml:space="preserve">Iceland intends to introduce a law </w:t>
      </w:r>
      <w:r w:rsidR="00441AC2" w:rsidRPr="005550F2">
        <w:t>to transpose</w:t>
      </w:r>
      <w:r w:rsidR="003C6A05" w:rsidRPr="00F0187B">
        <w:t xml:space="preserve"> the </w:t>
      </w:r>
      <w:r w:rsidR="00FB04E4" w:rsidRPr="00F0187B">
        <w:t xml:space="preserve">Directive once adapted into the </w:t>
      </w:r>
      <w:r w:rsidR="00441AC2" w:rsidRPr="00F0187B">
        <w:t>A</w:t>
      </w:r>
      <w:r w:rsidR="00FB04E4" w:rsidRPr="00F0187B">
        <w:t>greement</w:t>
      </w:r>
      <w:r w:rsidR="00A2119A" w:rsidRPr="00F0187B">
        <w:t xml:space="preserve">. </w:t>
      </w:r>
    </w:p>
    <w:p w14:paraId="154F8F7F" w14:textId="77777777" w:rsidR="00F56AFA" w:rsidRPr="00F0187B" w:rsidRDefault="00441CDE" w:rsidP="008A2816">
      <w:pPr>
        <w:pStyle w:val="Heading3"/>
      </w:pPr>
      <w:proofErr w:type="spellStart"/>
      <w:r w:rsidRPr="00F0187B">
        <w:t>eID</w:t>
      </w:r>
      <w:proofErr w:type="spellEnd"/>
      <w:r w:rsidRPr="00F0187B">
        <w:t xml:space="preserve"> and Trust Services</w:t>
      </w:r>
      <w:bookmarkEnd w:id="28"/>
    </w:p>
    <w:p w14:paraId="154F8F80" w14:textId="77777777" w:rsidR="00F56AFA" w:rsidRPr="00F0187B" w:rsidRDefault="00441CDE">
      <w:pPr>
        <w:pStyle w:val="Subtitle"/>
        <w:keepNext/>
      </w:pPr>
      <w:bookmarkStart w:id="29" w:name="_Toc1474966"/>
      <w:r w:rsidRPr="00F0187B">
        <w:t xml:space="preserve">Transposition of the </w:t>
      </w:r>
      <w:proofErr w:type="spellStart"/>
      <w:r w:rsidRPr="00F0187B">
        <w:t>eIDAS</w:t>
      </w:r>
      <w:proofErr w:type="spellEnd"/>
      <w:r w:rsidRPr="00F0187B">
        <w:t xml:space="preserve"> Regulation</w:t>
      </w:r>
    </w:p>
    <w:p w14:paraId="154F8F81" w14:textId="3921D311" w:rsidR="00F56AFA" w:rsidRPr="004D72D6" w:rsidRDefault="00F10CF6">
      <w:hyperlink r:id="rId73" w:history="1">
        <w:r w:rsidR="00672D7D" w:rsidRPr="00672D7D">
          <w:rPr>
            <w:rStyle w:val="Hyperlink"/>
          </w:rPr>
          <w:t xml:space="preserve">Regulation 2014/910/EU on electronic identification and trust services for electronic </w:t>
        </w:r>
        <w:proofErr w:type="gramStart"/>
        <w:r w:rsidR="00672D7D" w:rsidRPr="00672D7D">
          <w:rPr>
            <w:rStyle w:val="Hyperlink"/>
          </w:rPr>
          <w:t>transactions  (</w:t>
        </w:r>
        <w:proofErr w:type="spellStart"/>
        <w:proofErr w:type="gramEnd"/>
        <w:r w:rsidR="00672D7D" w:rsidRPr="00672D7D">
          <w:rPr>
            <w:rStyle w:val="Hyperlink"/>
          </w:rPr>
          <w:t>eIDAS</w:t>
        </w:r>
        <w:proofErr w:type="spellEnd"/>
        <w:r w:rsidR="00672D7D">
          <w:rPr>
            <w:rStyle w:val="Hyperlink"/>
          </w:rPr>
          <w:t xml:space="preserve"> Regulation)</w:t>
        </w:r>
      </w:hyperlink>
      <w:r w:rsidR="00672D7D">
        <w:t xml:space="preserve"> </w:t>
      </w:r>
      <w:r w:rsidR="00441CDE" w:rsidRPr="004D72D6">
        <w:t xml:space="preserve">is a European legal act setting the rules for secure and seamless use </w:t>
      </w:r>
      <w:r w:rsidR="00441CDE" w:rsidRPr="00F0187B">
        <w:t xml:space="preserve">of electronic identification and electronic transactions in the European Single Market. The </w:t>
      </w:r>
      <w:proofErr w:type="spellStart"/>
      <w:r w:rsidR="00441CDE" w:rsidRPr="00F0187B">
        <w:t>eIDAS</w:t>
      </w:r>
      <w:proofErr w:type="spellEnd"/>
      <w:r w:rsidR="00441CDE" w:rsidRPr="00F0187B">
        <w:t xml:space="preserve"> Regulation has been transposed into Icelandic law with the Act on Electronic Identification and Trust Services for Electronic Transactions (</w:t>
      </w:r>
      <w:hyperlink r:id="rId74" w:history="1">
        <w:r w:rsidR="00441CDE" w:rsidRPr="00F0187B">
          <w:rPr>
            <w:rStyle w:val="Hyperlink"/>
          </w:rPr>
          <w:t>No. 55/2019</w:t>
        </w:r>
      </w:hyperlink>
      <w:r w:rsidR="00441CDE" w:rsidRPr="00F0187B">
        <w:rPr>
          <w:rStyle w:val="Hyperlink"/>
        </w:rPr>
        <w:t>)</w:t>
      </w:r>
      <w:r w:rsidR="00441CDE" w:rsidRPr="00F0187B">
        <w:t xml:space="preserve"> and associated regulations (</w:t>
      </w:r>
      <w:hyperlink r:id="rId75" w:history="1">
        <w:r w:rsidR="00441CDE" w:rsidRPr="00F0187B">
          <w:rPr>
            <w:rStyle w:val="Hyperlink"/>
          </w:rPr>
          <w:t>No. 100/2020</w:t>
        </w:r>
      </w:hyperlink>
      <w:r w:rsidR="00441CDE" w:rsidRPr="00F0187B">
        <w:t xml:space="preserve"> and </w:t>
      </w:r>
      <w:hyperlink r:id="rId76" w:history="1">
        <w:r w:rsidR="00441CDE" w:rsidRPr="00F0187B">
          <w:rPr>
            <w:rStyle w:val="Hyperlink"/>
          </w:rPr>
          <w:t>No. 310/2020</w:t>
        </w:r>
      </w:hyperlink>
      <w:r w:rsidR="00441CDE" w:rsidRPr="00F0187B">
        <w:rPr>
          <w:rStyle w:val="Hyperlink"/>
        </w:rPr>
        <w:t>)</w:t>
      </w:r>
      <w:r w:rsidR="00441CDE" w:rsidRPr="00F0187B">
        <w:t xml:space="preserve">. </w:t>
      </w:r>
    </w:p>
    <w:p w14:paraId="154F8F82" w14:textId="61AB078B" w:rsidR="00F56AFA" w:rsidRPr="003D72C7" w:rsidRDefault="00441CDE">
      <w:r w:rsidRPr="00653C91">
        <w:t xml:space="preserve">Supporting legislation can be found in the </w:t>
      </w:r>
      <w:r w:rsidR="003D72C7">
        <w:t xml:space="preserve">2022 </w:t>
      </w:r>
      <w:hyperlink r:id="rId77">
        <w:r w:rsidRPr="00F0187B">
          <w:rPr>
            <w:rStyle w:val="Hyperlink"/>
          </w:rPr>
          <w:t>Electronic Commerce Act</w:t>
        </w:r>
      </w:hyperlink>
      <w:r w:rsidRPr="00F0187B">
        <w:t xml:space="preserve">, the </w:t>
      </w:r>
      <w:hyperlink r:id="rId78">
        <w:r w:rsidRPr="00F0187B">
          <w:rPr>
            <w:rStyle w:val="Hyperlink"/>
          </w:rPr>
          <w:t>Administrative Procedures Act</w:t>
        </w:r>
      </w:hyperlink>
      <w:r w:rsidRPr="00F0187B">
        <w:t xml:space="preserve">, as amended in 2003, and the </w:t>
      </w:r>
      <w:hyperlink r:id="rId79">
        <w:r w:rsidRPr="00F0187B">
          <w:rPr>
            <w:rStyle w:val="Hyperlink"/>
          </w:rPr>
          <w:t>Public Procurement Act</w:t>
        </w:r>
      </w:hyperlink>
      <w:r w:rsidRPr="00F0187B">
        <w:rPr>
          <w:rStyle w:val="Hyperlink"/>
        </w:rPr>
        <w:t>,</w:t>
      </w:r>
      <w:r w:rsidRPr="00F0187B">
        <w:t xml:space="preserve"> as amended in 2019.</w:t>
      </w:r>
    </w:p>
    <w:p w14:paraId="154F8F83" w14:textId="5B302AEA" w:rsidR="00F56AFA" w:rsidRPr="00F0187B" w:rsidRDefault="00441CDE" w:rsidP="008A2816">
      <w:pPr>
        <w:pStyle w:val="Heading3"/>
      </w:pPr>
      <w:r w:rsidRPr="00F0187B">
        <w:t xml:space="preserve">Security </w:t>
      </w:r>
      <w:r w:rsidR="006A17CF" w:rsidRPr="00F0187B">
        <w:t>a</w:t>
      </w:r>
      <w:r w:rsidRPr="00F0187B">
        <w:t>spects</w:t>
      </w:r>
      <w:bookmarkEnd w:id="29"/>
    </w:p>
    <w:p w14:paraId="154F8F84" w14:textId="77777777" w:rsidR="00F56AFA" w:rsidRPr="00F0187B" w:rsidRDefault="00441CDE">
      <w:pPr>
        <w:pStyle w:val="Subtitle"/>
        <w:keepNext/>
        <w:rPr>
          <w:color w:val="3B3838"/>
        </w:rPr>
      </w:pPr>
      <w:bookmarkStart w:id="30" w:name="_Toc1474967"/>
      <w:r w:rsidRPr="00F0187B">
        <w:rPr>
          <w:rFonts w:eastAsia="Arial"/>
        </w:rPr>
        <w:t>Data Protection Act</w:t>
      </w:r>
    </w:p>
    <w:p w14:paraId="154F8F85" w14:textId="4648334D" w:rsidR="00F56AFA" w:rsidRPr="00F0187B" w:rsidRDefault="00441CDE">
      <w:pPr>
        <w:rPr>
          <w:color w:val="3B3838"/>
        </w:rPr>
      </w:pPr>
      <w:r w:rsidRPr="00F0187B">
        <w:rPr>
          <w:rFonts w:eastAsia="Arial"/>
        </w:rPr>
        <w:t xml:space="preserve">The </w:t>
      </w:r>
      <w:hyperlink r:id="rId80" w:history="1">
        <w:r w:rsidRPr="00F0187B">
          <w:rPr>
            <w:rStyle w:val="Hyperlink"/>
          </w:rPr>
          <w:t>Act on Data Protection and the Processing of Personal Data</w:t>
        </w:r>
      </w:hyperlink>
      <w:r w:rsidRPr="00F0187B">
        <w:rPr>
          <w:rStyle w:val="Hyperlink"/>
        </w:rPr>
        <w:t xml:space="preserve"> </w:t>
      </w:r>
      <w:r w:rsidRPr="00F0187B">
        <w:rPr>
          <w:rFonts w:eastAsia="Arial"/>
        </w:rPr>
        <w:t>(No. 90/2018) transposed into national law the</w:t>
      </w:r>
      <w:r w:rsidRPr="00F0187B">
        <w:rPr>
          <w:color w:val="3B3838"/>
        </w:rPr>
        <w:t xml:space="preserve"> General Data Protection Regulation (2016/679/EU). </w:t>
      </w:r>
      <w:r w:rsidRPr="00F0187B">
        <w:t xml:space="preserve">The </w:t>
      </w:r>
      <w:r w:rsidR="00D67EA2" w:rsidRPr="00F0187B">
        <w:t>A</w:t>
      </w:r>
      <w:r w:rsidRPr="00F0187B">
        <w:t xml:space="preserve">ct is enforced by the </w:t>
      </w:r>
      <w:hyperlink r:id="rId81" w:history="1">
        <w:r w:rsidRPr="00F0187B">
          <w:rPr>
            <w:rStyle w:val="Hyperlink"/>
          </w:rPr>
          <w:t>Data Protection Authority</w:t>
        </w:r>
      </w:hyperlink>
      <w:r w:rsidRPr="00F0187B">
        <w:t xml:space="preserve">, which is responsible for the supervision of all processing operations covered by the Act on Data Protection and the Processing of Personal Data. </w:t>
      </w:r>
    </w:p>
    <w:p w14:paraId="154F8F86" w14:textId="77777777" w:rsidR="00F56AFA" w:rsidRPr="00F0187B" w:rsidRDefault="00441CDE" w:rsidP="0092465C">
      <w:pPr>
        <w:pStyle w:val="Subtitle"/>
        <w:keepNext/>
      </w:pPr>
      <w:r w:rsidRPr="00F0187B">
        <w:lastRenderedPageBreak/>
        <w:t>NIS Directive</w:t>
      </w:r>
    </w:p>
    <w:p w14:paraId="154F8F87" w14:textId="4DF23667" w:rsidR="00F56AFA" w:rsidRPr="00F0187B" w:rsidRDefault="00441CDE">
      <w:r w:rsidRPr="00F0187B">
        <w:rPr>
          <w:color w:val="3B3838"/>
        </w:rPr>
        <w:t xml:space="preserve">In June 2019, the Icelandic Parliament adopted </w:t>
      </w:r>
      <w:hyperlink r:id="rId82" w:history="1">
        <w:r w:rsidRPr="00F0187B">
          <w:rPr>
            <w:rStyle w:val="Hyperlink"/>
          </w:rPr>
          <w:t>Act No. 78/2019</w:t>
        </w:r>
      </w:hyperlink>
      <w:r w:rsidRPr="00F0187B">
        <w:rPr>
          <w:color w:val="3B3838"/>
        </w:rPr>
        <w:t xml:space="preserve">, </w:t>
      </w:r>
      <w:r w:rsidR="00D67EA2" w:rsidRPr="00F0187B">
        <w:rPr>
          <w:color w:val="3B3838"/>
        </w:rPr>
        <w:t>on</w:t>
      </w:r>
      <w:r w:rsidRPr="00653C91">
        <w:rPr>
          <w:color w:val="3B3838"/>
        </w:rPr>
        <w:t xml:space="preserve"> </w:t>
      </w:r>
      <w:r w:rsidR="00D67EA2" w:rsidRPr="00653C91">
        <w:rPr>
          <w:color w:val="3B3838"/>
        </w:rPr>
        <w:t>Cyber Security</w:t>
      </w:r>
      <w:r w:rsidRPr="00172430">
        <w:rPr>
          <w:color w:val="3B3838"/>
        </w:rPr>
        <w:t xml:space="preserve">, based on the NIS model. The </w:t>
      </w:r>
      <w:r w:rsidR="00D67EA2" w:rsidRPr="00F0187B">
        <w:rPr>
          <w:color w:val="3B3838"/>
        </w:rPr>
        <w:t>A</w:t>
      </w:r>
      <w:r w:rsidRPr="00F0187B">
        <w:rPr>
          <w:color w:val="3B3838"/>
        </w:rPr>
        <w:t xml:space="preserve">ct, which redefined Iceland’s cyber security strategy, was </w:t>
      </w:r>
      <w:r w:rsidR="00D67EA2" w:rsidRPr="00F0187B">
        <w:rPr>
          <w:color w:val="3B3838"/>
        </w:rPr>
        <w:t xml:space="preserve">passed </w:t>
      </w:r>
      <w:r w:rsidRPr="00F0187B">
        <w:rPr>
          <w:color w:val="3B3838"/>
        </w:rPr>
        <w:t xml:space="preserve">in 2015 and entered into force on 1 September 2020. </w:t>
      </w:r>
      <w:r w:rsidRPr="00F0187B">
        <w:rPr>
          <w:bCs/>
          <w:szCs w:val="20"/>
        </w:rPr>
        <w:t xml:space="preserve">The </w:t>
      </w:r>
      <w:r w:rsidR="00D67EA2" w:rsidRPr="00F0187B">
        <w:rPr>
          <w:bCs/>
          <w:szCs w:val="20"/>
        </w:rPr>
        <w:t>A</w:t>
      </w:r>
      <w:r w:rsidRPr="00F0187B">
        <w:rPr>
          <w:bCs/>
          <w:szCs w:val="20"/>
        </w:rPr>
        <w:t xml:space="preserve">ct also defined the legal framework </w:t>
      </w:r>
      <w:r w:rsidR="00D67EA2" w:rsidRPr="00F0187B">
        <w:rPr>
          <w:bCs/>
          <w:szCs w:val="20"/>
        </w:rPr>
        <w:t xml:space="preserve">within </w:t>
      </w:r>
      <w:r w:rsidRPr="00F0187B">
        <w:rPr>
          <w:bCs/>
          <w:szCs w:val="20"/>
        </w:rPr>
        <w:t xml:space="preserve">which the Cyber Security Council shall act to implement the new strategy and action plan. </w:t>
      </w:r>
    </w:p>
    <w:p w14:paraId="154F8F88" w14:textId="6467A8C2" w:rsidR="00F56AFA" w:rsidRPr="00F0187B" w:rsidRDefault="00441CDE" w:rsidP="008A2816">
      <w:pPr>
        <w:pStyle w:val="Heading3"/>
      </w:pPr>
      <w:r w:rsidRPr="00F0187B">
        <w:t xml:space="preserve">Interconnection of </w:t>
      </w:r>
      <w:r w:rsidR="006A17CF" w:rsidRPr="00F0187B">
        <w:t>b</w:t>
      </w:r>
      <w:r w:rsidR="00D67EA2" w:rsidRPr="00F0187B">
        <w:t xml:space="preserve">ase </w:t>
      </w:r>
      <w:r w:rsidR="006A17CF" w:rsidRPr="00F0187B">
        <w:t>r</w:t>
      </w:r>
      <w:r w:rsidR="00D67EA2" w:rsidRPr="00F0187B">
        <w:t>egistries</w:t>
      </w:r>
      <w:bookmarkEnd w:id="30"/>
    </w:p>
    <w:p w14:paraId="7AB303DB" w14:textId="6906BF40" w:rsidR="0093480E" w:rsidRPr="00F0187B" w:rsidRDefault="0093480E" w:rsidP="0093480E">
      <w:bookmarkStart w:id="31" w:name="_Toc1474968"/>
      <w:r w:rsidRPr="00F0187B">
        <w:t xml:space="preserve">No legislation </w:t>
      </w:r>
      <w:r w:rsidR="0092465C">
        <w:t>was</w:t>
      </w:r>
      <w:r w:rsidRPr="00F0187B">
        <w:t xml:space="preserve"> adopted in this field to date.</w:t>
      </w:r>
    </w:p>
    <w:p w14:paraId="154F8F8A" w14:textId="77777777" w:rsidR="00F56AFA" w:rsidRPr="00F0187B" w:rsidRDefault="00441CDE" w:rsidP="008A2816">
      <w:pPr>
        <w:pStyle w:val="Heading3"/>
      </w:pPr>
      <w:r w:rsidRPr="00F0187B">
        <w:t>eProcurement</w:t>
      </w:r>
      <w:bookmarkEnd w:id="31"/>
    </w:p>
    <w:p w14:paraId="154F8F8B" w14:textId="77777777" w:rsidR="00F56AFA" w:rsidRPr="00F0187B" w:rsidRDefault="00441CDE">
      <w:pPr>
        <w:pStyle w:val="Subtitle"/>
        <w:tabs>
          <w:tab w:val="left" w:pos="7357"/>
        </w:tabs>
        <w:rPr>
          <w:szCs w:val="22"/>
        </w:rPr>
      </w:pPr>
      <w:bookmarkStart w:id="32" w:name="_Toc1474969"/>
      <w:r w:rsidRPr="00F0187B">
        <w:rPr>
          <w:szCs w:val="22"/>
        </w:rPr>
        <w:t>Public Procurement Act</w:t>
      </w:r>
      <w:r w:rsidRPr="00F0187B">
        <w:rPr>
          <w:szCs w:val="22"/>
        </w:rPr>
        <w:tab/>
      </w:r>
    </w:p>
    <w:p w14:paraId="154F8F8C" w14:textId="77C20206" w:rsidR="00F56AFA" w:rsidRPr="00F0187B" w:rsidRDefault="00441CDE">
      <w:pPr>
        <w:rPr>
          <w:rStyle w:val="Hyperlink"/>
          <w:color w:val="3B3838"/>
          <w:szCs w:val="20"/>
        </w:rPr>
      </w:pPr>
      <w:r w:rsidRPr="00F0187B">
        <w:rPr>
          <w:szCs w:val="20"/>
        </w:rPr>
        <w:t xml:space="preserve">The </w:t>
      </w:r>
      <w:hyperlink r:id="rId83">
        <w:r w:rsidRPr="00F0187B">
          <w:rPr>
            <w:rStyle w:val="Hyperlink"/>
            <w:szCs w:val="20"/>
          </w:rPr>
          <w:t>Public Procurement Act</w:t>
        </w:r>
      </w:hyperlink>
      <w:r w:rsidRPr="00F0187B">
        <w:rPr>
          <w:szCs w:val="20"/>
        </w:rPr>
        <w:t xml:space="preserve"> (No. 120/2016) and subsequent regulations replaced an older act (No. 84/2007)</w:t>
      </w:r>
      <w:r w:rsidRPr="00F0187B">
        <w:rPr>
          <w:rStyle w:val="Hyperlink"/>
          <w:color w:val="3B3838"/>
          <w:szCs w:val="20"/>
        </w:rPr>
        <w:t xml:space="preserve"> and transposed three EU Directives (</w:t>
      </w:r>
      <w:hyperlink r:id="rId84">
        <w:r w:rsidRPr="00F0187B">
          <w:rPr>
            <w:rStyle w:val="Hyperlink"/>
            <w:szCs w:val="20"/>
          </w:rPr>
          <w:t>2014/25/EU</w:t>
        </w:r>
      </w:hyperlink>
      <w:r w:rsidRPr="00F0187B">
        <w:rPr>
          <w:rStyle w:val="Hyperlink"/>
          <w:color w:val="3B3838"/>
          <w:szCs w:val="20"/>
        </w:rPr>
        <w:t xml:space="preserve">, </w:t>
      </w:r>
      <w:hyperlink r:id="rId85">
        <w:r w:rsidRPr="00F0187B">
          <w:rPr>
            <w:rStyle w:val="Hyperlink"/>
            <w:szCs w:val="20"/>
          </w:rPr>
          <w:t>2014/24/EU</w:t>
        </w:r>
      </w:hyperlink>
      <w:r w:rsidRPr="00F0187B">
        <w:rPr>
          <w:rStyle w:val="Hyperlink"/>
          <w:color w:val="3B3838"/>
          <w:szCs w:val="20"/>
        </w:rPr>
        <w:t xml:space="preserve"> and </w:t>
      </w:r>
      <w:hyperlink r:id="rId86">
        <w:r w:rsidRPr="00F0187B">
          <w:rPr>
            <w:rStyle w:val="Hyperlink"/>
            <w:szCs w:val="20"/>
          </w:rPr>
          <w:t>2014/23/EU</w:t>
        </w:r>
      </w:hyperlink>
      <w:r w:rsidRPr="00F0187B">
        <w:rPr>
          <w:rStyle w:val="Hyperlink"/>
          <w:szCs w:val="20"/>
        </w:rPr>
        <w:t>)</w:t>
      </w:r>
      <w:r w:rsidRPr="00F0187B">
        <w:rPr>
          <w:rStyle w:val="Hyperlink"/>
          <w:color w:val="3B3838"/>
          <w:szCs w:val="20"/>
        </w:rPr>
        <w:t xml:space="preserve">. All relevant provisions for eProcurement have been implemented, such as </w:t>
      </w:r>
      <w:proofErr w:type="spellStart"/>
      <w:r w:rsidRPr="00F0187B">
        <w:rPr>
          <w:rStyle w:val="Hyperlink"/>
          <w:color w:val="3B3838"/>
          <w:szCs w:val="20"/>
        </w:rPr>
        <w:t>eNotice</w:t>
      </w:r>
      <w:proofErr w:type="spellEnd"/>
      <w:r w:rsidRPr="00F0187B">
        <w:rPr>
          <w:rStyle w:val="Hyperlink"/>
          <w:color w:val="3B3838"/>
          <w:szCs w:val="20"/>
        </w:rPr>
        <w:t xml:space="preserve">, </w:t>
      </w:r>
      <w:proofErr w:type="spellStart"/>
      <w:r w:rsidRPr="00F0187B">
        <w:rPr>
          <w:rStyle w:val="Hyperlink"/>
          <w:color w:val="3B3838"/>
          <w:szCs w:val="20"/>
        </w:rPr>
        <w:t>eAccess</w:t>
      </w:r>
      <w:proofErr w:type="spellEnd"/>
      <w:r w:rsidRPr="00F0187B">
        <w:rPr>
          <w:rStyle w:val="Hyperlink"/>
          <w:color w:val="3B3838"/>
          <w:szCs w:val="20"/>
        </w:rPr>
        <w:t>,</w:t>
      </w:r>
      <w:r w:rsidRPr="00653C91">
        <w:rPr>
          <w:rStyle w:val="Hyperlink"/>
          <w:color w:val="3B3838"/>
          <w:szCs w:val="20"/>
        </w:rPr>
        <w:t xml:space="preserve"> </w:t>
      </w:r>
      <w:proofErr w:type="spellStart"/>
      <w:r w:rsidRPr="00653C91">
        <w:rPr>
          <w:rStyle w:val="Hyperlink"/>
          <w:color w:val="3B3838"/>
          <w:szCs w:val="20"/>
        </w:rPr>
        <w:t>eSubmission</w:t>
      </w:r>
      <w:proofErr w:type="spellEnd"/>
      <w:r w:rsidRPr="00653C91">
        <w:rPr>
          <w:rStyle w:val="Hyperlink"/>
          <w:color w:val="3B3838"/>
          <w:szCs w:val="20"/>
        </w:rPr>
        <w:t xml:space="preserve">, </w:t>
      </w:r>
      <w:proofErr w:type="spellStart"/>
      <w:r w:rsidRPr="00653C91">
        <w:rPr>
          <w:rStyle w:val="Hyperlink"/>
          <w:color w:val="3B3838"/>
          <w:szCs w:val="20"/>
        </w:rPr>
        <w:t>eEvaluation</w:t>
      </w:r>
      <w:proofErr w:type="spellEnd"/>
      <w:r w:rsidRPr="00653C91">
        <w:rPr>
          <w:rStyle w:val="Hyperlink"/>
          <w:color w:val="3B3838"/>
          <w:szCs w:val="20"/>
        </w:rPr>
        <w:t xml:space="preserve"> and </w:t>
      </w:r>
      <w:proofErr w:type="spellStart"/>
      <w:r w:rsidRPr="00653C91">
        <w:rPr>
          <w:rStyle w:val="Hyperlink"/>
          <w:color w:val="3B3838"/>
          <w:szCs w:val="20"/>
        </w:rPr>
        <w:t>eAward</w:t>
      </w:r>
      <w:proofErr w:type="spellEnd"/>
      <w:r w:rsidRPr="00653C91">
        <w:rPr>
          <w:rStyle w:val="Hyperlink"/>
          <w:color w:val="3B3838"/>
          <w:szCs w:val="20"/>
        </w:rPr>
        <w:t xml:space="preserve">. A provision for </w:t>
      </w:r>
      <w:hyperlink r:id="rId87" w:anchor="G10" w:history="1">
        <w:r w:rsidRPr="00F0187B">
          <w:rPr>
            <w:rStyle w:val="Hyperlink"/>
            <w:color w:val="3B3838"/>
            <w:szCs w:val="20"/>
          </w:rPr>
          <w:t>trusted electronic signatures</w:t>
        </w:r>
      </w:hyperlink>
      <w:r w:rsidRPr="00F0187B">
        <w:rPr>
          <w:rStyle w:val="Hyperlink"/>
          <w:color w:val="3B3838"/>
          <w:szCs w:val="20"/>
        </w:rPr>
        <w:t xml:space="preserve"> was added to the </w:t>
      </w:r>
      <w:r w:rsidR="0031089B" w:rsidRPr="00F0187B">
        <w:rPr>
          <w:rStyle w:val="Hyperlink"/>
          <w:color w:val="3B3838"/>
          <w:szCs w:val="20"/>
        </w:rPr>
        <w:t xml:space="preserve">Act </w:t>
      </w:r>
      <w:r w:rsidRPr="00653C91">
        <w:rPr>
          <w:rStyle w:val="Hyperlink"/>
          <w:color w:val="3B3838"/>
          <w:szCs w:val="20"/>
        </w:rPr>
        <w:t xml:space="preserve">in 2019, as well as a provision for eInvoice acceptance by all government agencies based on the new standard </w:t>
      </w:r>
      <w:hyperlink r:id="rId88" w:history="1">
        <w:r w:rsidRPr="00F0187B">
          <w:rPr>
            <w:rStyle w:val="Hyperlink"/>
            <w:color w:val="3B3838"/>
            <w:szCs w:val="20"/>
          </w:rPr>
          <w:t>EN 16931</w:t>
        </w:r>
      </w:hyperlink>
      <w:r w:rsidRPr="00F0187B">
        <w:rPr>
          <w:rStyle w:val="Hyperlink"/>
          <w:color w:val="3B3838"/>
          <w:szCs w:val="20"/>
        </w:rPr>
        <w:t xml:space="preserve">. </w:t>
      </w:r>
    </w:p>
    <w:p w14:paraId="154F8F8D" w14:textId="267579C7" w:rsidR="00F56AFA" w:rsidRPr="00F0187B" w:rsidRDefault="00441CDE">
      <w:pPr>
        <w:pStyle w:val="Heading2"/>
      </w:pPr>
      <w:r w:rsidRPr="00F0187B">
        <w:t xml:space="preserve">Domain-specific </w:t>
      </w:r>
      <w:bookmarkEnd w:id="32"/>
      <w:r w:rsidR="0031089B" w:rsidRPr="00F0187B">
        <w:t>Legislation</w:t>
      </w:r>
    </w:p>
    <w:p w14:paraId="154F8F8E" w14:textId="77777777" w:rsidR="00F56AFA" w:rsidRPr="00F0187B" w:rsidRDefault="00441CDE">
      <w:pPr>
        <w:pStyle w:val="Subtitle"/>
      </w:pPr>
      <w:bookmarkStart w:id="33" w:name="_Toc1474971"/>
      <w:r w:rsidRPr="00F0187B">
        <w:rPr>
          <w:rStyle w:val="SubtitleChar"/>
        </w:rPr>
        <w:t>Act on Electronic Commerce and Other Electronic Services</w:t>
      </w:r>
    </w:p>
    <w:p w14:paraId="154F8F8F" w14:textId="64D9BA3E" w:rsidR="00F56AFA" w:rsidRPr="00F0187B" w:rsidRDefault="00441CDE">
      <w:r w:rsidRPr="00F0187B">
        <w:t xml:space="preserve">The </w:t>
      </w:r>
      <w:hyperlink r:id="rId89" w:history="1">
        <w:r w:rsidRPr="00F0187B">
          <w:rPr>
            <w:rStyle w:val="Hyperlink"/>
          </w:rPr>
          <w:t>Act on Electronic Commerce and Other Electronic Services</w:t>
        </w:r>
      </w:hyperlink>
      <w:r w:rsidRPr="00F0187B">
        <w:rPr>
          <w:rStyle w:val="Hyperlink"/>
        </w:rPr>
        <w:t xml:space="preserve"> </w:t>
      </w:r>
      <w:r w:rsidRPr="00F0187B">
        <w:t xml:space="preserve">(No. 30/2002) states that electronic contracts are equivalent to written contracts and that electronic services provided by a service provider established in Iceland shall conform to Icelandic law on the establishment and operation of the service. The </w:t>
      </w:r>
      <w:r w:rsidR="0031089B" w:rsidRPr="00F0187B">
        <w:t>A</w:t>
      </w:r>
      <w:r w:rsidRPr="00F0187B">
        <w:t xml:space="preserve">ct does not apply to electronic services relating to taxation. However, in this field there are two main acts applying to electronic commerce: the </w:t>
      </w:r>
      <w:hyperlink r:id="rId90" w:history="1">
        <w:r w:rsidRPr="00F0187B">
          <w:rPr>
            <w:rStyle w:val="Hyperlink"/>
          </w:rPr>
          <w:t xml:space="preserve">Income Tax Act </w:t>
        </w:r>
      </w:hyperlink>
      <w:r w:rsidRPr="00F0187B">
        <w:t xml:space="preserve">(No. 90/2003) and the </w:t>
      </w:r>
      <w:hyperlink r:id="rId91" w:history="1">
        <w:r w:rsidRPr="00F0187B">
          <w:rPr>
            <w:rStyle w:val="Hyperlink"/>
          </w:rPr>
          <w:t>Value Added Tax Act</w:t>
        </w:r>
      </w:hyperlink>
      <w:r w:rsidRPr="00F0187B">
        <w:t xml:space="preserve"> (No. 50/1988). </w:t>
      </w:r>
      <w:r w:rsidR="0031089B" w:rsidRPr="00F0187B">
        <w:t>Under</w:t>
      </w:r>
      <w:r w:rsidRPr="00F0187B">
        <w:t xml:space="preserve"> the former, a legal entity is taxable in Iceland if it is domiciled in th</w:t>
      </w:r>
      <w:r w:rsidR="0031089B" w:rsidRPr="00F0187B">
        <w:t>e</w:t>
      </w:r>
      <w:r w:rsidRPr="00F0187B">
        <w:t xml:space="preserve"> country. The latter introduced several special provisions concerning imports. </w:t>
      </w:r>
    </w:p>
    <w:p w14:paraId="154F8F90" w14:textId="77777777" w:rsidR="00F56AFA" w:rsidRPr="00F0187B" w:rsidRDefault="00441CDE">
      <w:pPr>
        <w:pStyle w:val="Subtitle"/>
      </w:pPr>
      <w:proofErr w:type="spellStart"/>
      <w:r w:rsidRPr="00F0187B">
        <w:t>eInvoicing</w:t>
      </w:r>
      <w:proofErr w:type="spellEnd"/>
    </w:p>
    <w:p w14:paraId="154F8F91" w14:textId="70D0E7CA" w:rsidR="00F56AFA" w:rsidRPr="00F0187B" w:rsidRDefault="00441CDE">
      <w:r w:rsidRPr="00F0187B">
        <w:rPr>
          <w:shd w:val="clear" w:color="auto" w:fill="FFFFFF"/>
        </w:rPr>
        <w:t xml:space="preserve">In January 2019, the national </w:t>
      </w:r>
      <w:hyperlink r:id="rId92" w:history="1">
        <w:r w:rsidRPr="00F0187B">
          <w:rPr>
            <w:rStyle w:val="Hyperlink"/>
            <w:shd w:val="clear" w:color="auto" w:fill="FFFFFF"/>
          </w:rPr>
          <w:t>Regulation 44/2019</w:t>
        </w:r>
      </w:hyperlink>
      <w:r w:rsidRPr="00F0187B">
        <w:rPr>
          <w:shd w:val="clear" w:color="auto" w:fill="FFFFFF"/>
        </w:rPr>
        <w:t xml:space="preserve"> stipulated that all public entities </w:t>
      </w:r>
      <w:r w:rsidR="0031089B" w:rsidRPr="00F0187B">
        <w:rPr>
          <w:shd w:val="clear" w:color="auto" w:fill="FFFFFF"/>
        </w:rPr>
        <w:t xml:space="preserve">were to </w:t>
      </w:r>
      <w:r w:rsidRPr="00F0187B">
        <w:rPr>
          <w:shd w:val="clear" w:color="auto" w:fill="FFFFFF"/>
        </w:rPr>
        <w:t xml:space="preserve">accept </w:t>
      </w:r>
      <w:proofErr w:type="spellStart"/>
      <w:r w:rsidRPr="00F0187B">
        <w:rPr>
          <w:shd w:val="clear" w:color="auto" w:fill="FFFFFF"/>
        </w:rPr>
        <w:t>eInvoices</w:t>
      </w:r>
      <w:proofErr w:type="spellEnd"/>
      <w:r w:rsidRPr="00F0187B">
        <w:rPr>
          <w:shd w:val="clear" w:color="auto" w:fill="FFFFFF"/>
        </w:rPr>
        <w:t xml:space="preserve"> according to the standard EN 16931 for contracts covered by the Act on Public Procurement. Furthermore, the Ministry of Finance and Economic Affairs </w:t>
      </w:r>
      <w:r w:rsidRPr="00F0187B">
        <w:t>has declared</w:t>
      </w:r>
      <w:r w:rsidRPr="00F0187B">
        <w:rPr>
          <w:shd w:val="clear" w:color="auto" w:fill="FFFFFF"/>
        </w:rPr>
        <w:t xml:space="preserve"> that</w:t>
      </w:r>
      <w:r w:rsidR="0031089B" w:rsidRPr="00F0187B">
        <w:rPr>
          <w:shd w:val="clear" w:color="auto" w:fill="FFFFFF"/>
        </w:rPr>
        <w:t xml:space="preserve"> since 1 January 2020</w:t>
      </w:r>
      <w:r w:rsidRPr="00F0187B">
        <w:rPr>
          <w:shd w:val="clear" w:color="auto" w:fill="FFFFFF"/>
        </w:rPr>
        <w:t xml:space="preserve"> governmental agencies only accept </w:t>
      </w:r>
      <w:proofErr w:type="spellStart"/>
      <w:r w:rsidRPr="00F0187B">
        <w:rPr>
          <w:shd w:val="clear" w:color="auto" w:fill="FFFFFF"/>
        </w:rPr>
        <w:t>elnvoices</w:t>
      </w:r>
      <w:proofErr w:type="spellEnd"/>
      <w:r w:rsidRPr="00F0187B">
        <w:rPr>
          <w:shd w:val="clear" w:color="auto" w:fill="FFFFFF"/>
        </w:rPr>
        <w:t xml:space="preserve">. As of April 2020, the government also issues all invoices as </w:t>
      </w:r>
      <w:proofErr w:type="spellStart"/>
      <w:r w:rsidRPr="00F0187B">
        <w:rPr>
          <w:shd w:val="clear" w:color="auto" w:fill="FFFFFF"/>
        </w:rPr>
        <w:t>eInvoices</w:t>
      </w:r>
      <w:proofErr w:type="spellEnd"/>
      <w:r w:rsidRPr="00F0187B">
        <w:rPr>
          <w:shd w:val="clear" w:color="auto" w:fill="FFFFFF"/>
        </w:rPr>
        <w:t>.</w:t>
      </w:r>
    </w:p>
    <w:p w14:paraId="154F8F92" w14:textId="03CD900D" w:rsidR="00F56AFA" w:rsidRPr="00F0187B" w:rsidRDefault="00441CDE">
      <w:pPr>
        <w:pStyle w:val="Heading2"/>
      </w:pPr>
      <w:r w:rsidRPr="00F0187B">
        <w:t xml:space="preserve">Emerging </w:t>
      </w:r>
      <w:bookmarkEnd w:id="33"/>
      <w:r w:rsidR="0031089B" w:rsidRPr="00F0187B">
        <w:t>Technologies</w:t>
      </w:r>
    </w:p>
    <w:p w14:paraId="154F8F93" w14:textId="77777777" w:rsidR="00F56AFA" w:rsidRPr="00F0187B" w:rsidRDefault="00441CDE" w:rsidP="008A2816">
      <w:pPr>
        <w:pStyle w:val="Heading3"/>
      </w:pPr>
      <w:r w:rsidRPr="00F0187B">
        <w:t>Artificial Intelligence (AI)</w:t>
      </w:r>
    </w:p>
    <w:p w14:paraId="154F8F94" w14:textId="1A950F68" w:rsidR="00F56AFA" w:rsidRPr="00F0187B" w:rsidRDefault="00441CDE">
      <w:r w:rsidRPr="00F0187B">
        <w:t xml:space="preserve">No legislation </w:t>
      </w:r>
      <w:r w:rsidR="0092465C">
        <w:t>was</w:t>
      </w:r>
      <w:r w:rsidRPr="00F0187B">
        <w:t xml:space="preserve"> adopted in this field to date.</w:t>
      </w:r>
    </w:p>
    <w:p w14:paraId="154F8F95" w14:textId="77777777" w:rsidR="00F56AFA" w:rsidRPr="00F0187B" w:rsidRDefault="00441CDE" w:rsidP="008A2816">
      <w:pPr>
        <w:pStyle w:val="Heading3"/>
      </w:pPr>
      <w:r w:rsidRPr="00F0187B">
        <w:t>Distributed ledger technologies</w:t>
      </w:r>
    </w:p>
    <w:p w14:paraId="154F8F96" w14:textId="21D2EA5E" w:rsidR="00F56AFA" w:rsidRPr="00F0187B" w:rsidRDefault="00441CDE">
      <w:r w:rsidRPr="00F0187B">
        <w:t xml:space="preserve">No legislation </w:t>
      </w:r>
      <w:r w:rsidR="003163FD">
        <w:t>was</w:t>
      </w:r>
      <w:r w:rsidRPr="00F0187B">
        <w:t xml:space="preserve"> adopted in this field to date.</w:t>
      </w:r>
    </w:p>
    <w:p w14:paraId="154F8F97" w14:textId="77777777" w:rsidR="00F56AFA" w:rsidRPr="00F0187B" w:rsidRDefault="00441CDE" w:rsidP="008A2816">
      <w:pPr>
        <w:pStyle w:val="Heading3"/>
      </w:pPr>
      <w:r w:rsidRPr="00F0187B">
        <w:t>Big data</w:t>
      </w:r>
    </w:p>
    <w:p w14:paraId="154F8F98" w14:textId="3F34CE0F" w:rsidR="00F56AFA" w:rsidRPr="00F0187B" w:rsidRDefault="00441CDE">
      <w:r w:rsidRPr="00F0187B">
        <w:t xml:space="preserve">No legislation </w:t>
      </w:r>
      <w:r w:rsidR="003163FD">
        <w:t>was</w:t>
      </w:r>
      <w:r w:rsidRPr="00F0187B">
        <w:t xml:space="preserve"> adopted in this field to date.</w:t>
      </w:r>
    </w:p>
    <w:p w14:paraId="154F8F99" w14:textId="77777777" w:rsidR="00F56AFA" w:rsidRPr="00F0187B" w:rsidRDefault="00441CDE" w:rsidP="008A2816">
      <w:pPr>
        <w:pStyle w:val="Heading3"/>
      </w:pPr>
      <w:r w:rsidRPr="00F0187B">
        <w:lastRenderedPageBreak/>
        <w:t>Cloud computing</w:t>
      </w:r>
    </w:p>
    <w:p w14:paraId="217B83AD" w14:textId="77777777" w:rsidR="00D116A1" w:rsidRPr="00F0187B" w:rsidRDefault="00D116A1" w:rsidP="00D116A1">
      <w:pPr>
        <w:pStyle w:val="Subtitle"/>
      </w:pPr>
      <w:r w:rsidRPr="00F0187B">
        <w:t>Government Data Security Classification</w:t>
      </w:r>
    </w:p>
    <w:p w14:paraId="292592BF" w14:textId="159727E6" w:rsidR="00D116A1" w:rsidRPr="00F0187B" w:rsidRDefault="00D116A1">
      <w:r w:rsidRPr="00F0187B">
        <w:t xml:space="preserve">Data Security Classification is a prerequisite for more secure storage, </w:t>
      </w:r>
      <w:proofErr w:type="gramStart"/>
      <w:r w:rsidRPr="00F0187B">
        <w:t>handling</w:t>
      </w:r>
      <w:proofErr w:type="gramEnd"/>
      <w:r w:rsidRPr="00F0187B">
        <w:t xml:space="preserve"> and mediation of public sector data. It is also an important step in harmonising and amplifying more effective use and exchange of data between public bodies, the private </w:t>
      </w:r>
      <w:proofErr w:type="gramStart"/>
      <w:r w:rsidRPr="00F0187B">
        <w:t>sector</w:t>
      </w:r>
      <w:proofErr w:type="gramEnd"/>
      <w:r w:rsidRPr="00F0187B">
        <w:t xml:space="preserve"> </w:t>
      </w:r>
      <w:r w:rsidRPr="00F0187B" w:rsidDel="001F417F">
        <w:t xml:space="preserve">and </w:t>
      </w:r>
      <w:r w:rsidRPr="00F0187B">
        <w:t>citizens. The classification is currently in the consultation process and will be published in 2022. The classification scheme directly and indirectly impacts the use of cloud services in the public sector.</w:t>
      </w:r>
    </w:p>
    <w:p w14:paraId="154F8F9B" w14:textId="77777777" w:rsidR="00F56AFA" w:rsidRPr="00F0187B" w:rsidRDefault="00441CDE" w:rsidP="008A2816">
      <w:pPr>
        <w:pStyle w:val="Heading3"/>
      </w:pPr>
      <w:r w:rsidRPr="00F0187B">
        <w:t>Internet of Things (IoT)</w:t>
      </w:r>
    </w:p>
    <w:p w14:paraId="154F8F9C" w14:textId="6C77B45E" w:rsidR="00F56AFA" w:rsidRPr="00F0187B" w:rsidRDefault="00441CDE">
      <w:r w:rsidRPr="00F0187B">
        <w:t>No legislation</w:t>
      </w:r>
      <w:r w:rsidR="003163FD">
        <w:t xml:space="preserve"> was</w:t>
      </w:r>
      <w:r w:rsidRPr="00F0187B">
        <w:t xml:space="preserve"> adopted in this field to date.</w:t>
      </w:r>
    </w:p>
    <w:p w14:paraId="154F8F9D" w14:textId="77777777" w:rsidR="00F56AFA" w:rsidRPr="00F0187B" w:rsidRDefault="00441CDE" w:rsidP="008A2816">
      <w:pPr>
        <w:pStyle w:val="Heading3"/>
      </w:pPr>
      <w:r w:rsidRPr="00F0187B">
        <w:t>High-performance computing</w:t>
      </w:r>
    </w:p>
    <w:p w14:paraId="154F8F9E" w14:textId="22C899CC" w:rsidR="00F56AFA" w:rsidRPr="00F0187B" w:rsidRDefault="00441CDE">
      <w:pPr>
        <w:pStyle w:val="ListParagraph"/>
        <w:numPr>
          <w:ilvl w:val="0"/>
          <w:numId w:val="0"/>
        </w:numPr>
        <w:spacing w:before="0" w:after="0"/>
        <w:rPr>
          <w:rFonts w:ascii="Verdana" w:eastAsia="Times New Roman" w:hAnsi="Verdana"/>
          <w:color w:val="4D4D4D"/>
          <w:sz w:val="20"/>
          <w:szCs w:val="24"/>
          <w:shd w:val="clear" w:color="auto" w:fill="FFFFFF"/>
          <w:lang w:eastAsia="en-GB"/>
        </w:rPr>
      </w:pPr>
      <w:r w:rsidRPr="00F0187B">
        <w:rPr>
          <w:rFonts w:ascii="Verdana" w:eastAsia="Times New Roman" w:hAnsi="Verdana"/>
          <w:color w:val="4D4D4D"/>
          <w:sz w:val="20"/>
          <w:szCs w:val="24"/>
          <w:shd w:val="clear" w:color="auto" w:fill="FFFFFF"/>
          <w:lang w:eastAsia="en-GB"/>
        </w:rPr>
        <w:t xml:space="preserve">No legislation </w:t>
      </w:r>
      <w:r w:rsidR="003163FD">
        <w:rPr>
          <w:rFonts w:ascii="Verdana" w:eastAsia="Times New Roman" w:hAnsi="Verdana"/>
          <w:color w:val="4D4D4D"/>
          <w:sz w:val="20"/>
          <w:szCs w:val="24"/>
          <w:shd w:val="clear" w:color="auto" w:fill="FFFFFF"/>
          <w:lang w:eastAsia="en-GB"/>
        </w:rPr>
        <w:t>was</w:t>
      </w:r>
      <w:r w:rsidRPr="00F0187B">
        <w:rPr>
          <w:rFonts w:ascii="Verdana" w:eastAsia="Times New Roman" w:hAnsi="Verdana"/>
          <w:color w:val="4D4D4D"/>
          <w:sz w:val="20"/>
          <w:szCs w:val="24"/>
          <w:shd w:val="clear" w:color="auto" w:fill="FFFFFF"/>
          <w:lang w:eastAsia="en-GB"/>
        </w:rPr>
        <w:t xml:space="preserve"> adopted in this field to date.</w:t>
      </w:r>
    </w:p>
    <w:p w14:paraId="154F8F9F" w14:textId="77777777" w:rsidR="00F56AFA" w:rsidRPr="00F0187B" w:rsidRDefault="00441CDE" w:rsidP="008A2816">
      <w:pPr>
        <w:pStyle w:val="Heading3"/>
        <w:rPr>
          <w:shd w:val="clear" w:color="auto" w:fill="FFFFFF"/>
        </w:rPr>
      </w:pPr>
      <w:r w:rsidRPr="00F0187B">
        <w:rPr>
          <w:shd w:val="clear" w:color="auto" w:fill="FFFFFF"/>
        </w:rPr>
        <w:t>High-speed broadband connectivity</w:t>
      </w:r>
    </w:p>
    <w:p w14:paraId="154F8FA0" w14:textId="20B90DDD" w:rsidR="00F56AFA" w:rsidRPr="00F0187B" w:rsidRDefault="00441CDE">
      <w:r w:rsidRPr="00F0187B">
        <w:t xml:space="preserve">No legislation </w:t>
      </w:r>
      <w:r w:rsidR="003163FD">
        <w:t>was</w:t>
      </w:r>
      <w:r w:rsidRPr="00F0187B">
        <w:t xml:space="preserve"> adopted in this field to date.</w:t>
      </w:r>
    </w:p>
    <w:p w14:paraId="154F8FA1" w14:textId="77777777" w:rsidR="00F56AFA" w:rsidRPr="00F0187B" w:rsidRDefault="00441CDE">
      <w:r w:rsidRPr="00F0187B">
        <w:br w:type="page"/>
      </w:r>
    </w:p>
    <w:p w14:paraId="154F8FA2" w14:textId="73B7E034" w:rsidR="00F56AFA" w:rsidRPr="00F0187B" w:rsidRDefault="00207426">
      <w:r>
        <w:rPr>
          <w:noProof/>
        </w:rPr>
        <w:lastRenderedPageBreak/>
        <w:drawing>
          <wp:anchor distT="0" distB="0" distL="114300" distR="114300" simplePos="0" relativeHeight="251668514" behindDoc="1" locked="0" layoutInCell="1" allowOverlap="1" wp14:anchorId="047A2D4B" wp14:editId="7BC14EA6">
            <wp:simplePos x="0" y="0"/>
            <wp:positionH relativeFrom="column">
              <wp:posOffset>-1134110</wp:posOffset>
            </wp:positionH>
            <wp:positionV relativeFrom="paragraph">
              <wp:posOffset>-1798320</wp:posOffset>
            </wp:positionV>
            <wp:extent cx="7620000" cy="13974445"/>
            <wp:effectExtent l="0" t="0" r="0" b="8255"/>
            <wp:wrapNone/>
            <wp:docPr id="2084639110" name="Picture 2084639110"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93">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4F8FA3" w14:textId="77777777" w:rsidR="00F56AFA" w:rsidRPr="00F0187B" w:rsidRDefault="00F56AFA"/>
    <w:p w14:paraId="154F8FA4" w14:textId="77777777" w:rsidR="00F56AFA" w:rsidRPr="00F0187B" w:rsidRDefault="00F56AFA"/>
    <w:p w14:paraId="154F8FA5" w14:textId="77777777" w:rsidR="00F56AFA" w:rsidRPr="00F0187B" w:rsidRDefault="00F56AFA">
      <w:pPr>
        <w:jc w:val="center"/>
        <w:rPr>
          <w:sz w:val="28"/>
          <w:szCs w:val="28"/>
        </w:rPr>
      </w:pPr>
    </w:p>
    <w:p w14:paraId="154F8FA6" w14:textId="77777777" w:rsidR="00F56AFA" w:rsidRPr="00F0187B" w:rsidRDefault="00F56AFA"/>
    <w:p w14:paraId="154F8FA7" w14:textId="77777777" w:rsidR="00F56AFA" w:rsidRPr="00F0187B" w:rsidRDefault="00F56AFA"/>
    <w:p w14:paraId="154F8FA8" w14:textId="77777777" w:rsidR="00F56AFA" w:rsidRPr="00F0187B" w:rsidRDefault="00F56AFA"/>
    <w:p w14:paraId="154F8FA9" w14:textId="77777777" w:rsidR="00F56AFA" w:rsidRPr="00F0187B" w:rsidRDefault="00F56AFA"/>
    <w:p w14:paraId="154F8FAA" w14:textId="77777777" w:rsidR="00F56AFA" w:rsidRPr="00F0187B" w:rsidRDefault="00F56AFA"/>
    <w:p w14:paraId="154F8FAB" w14:textId="77777777" w:rsidR="00F56AFA" w:rsidRPr="00F0187B" w:rsidRDefault="00F56AFA"/>
    <w:p w14:paraId="154F8FAC" w14:textId="77777777" w:rsidR="00F56AFA" w:rsidRPr="00F0187B" w:rsidRDefault="00F56AFA"/>
    <w:p w14:paraId="154F8FAD" w14:textId="77777777" w:rsidR="00F56AFA" w:rsidRPr="00F0187B" w:rsidRDefault="00441CDE">
      <w:r w:rsidRPr="00497AFA">
        <w:rPr>
          <w:noProof/>
          <w:color w:val="2B579A"/>
          <w:shd w:val="clear" w:color="auto" w:fill="E6E6E6"/>
        </w:rPr>
        <mc:AlternateContent>
          <mc:Choice Requires="wpg">
            <w:drawing>
              <wp:anchor distT="0" distB="0" distL="114300" distR="114300" simplePos="0" relativeHeight="251658267" behindDoc="0" locked="0" layoutInCell="1" allowOverlap="1" wp14:anchorId="154F911D" wp14:editId="154F911E">
                <wp:simplePos x="0" y="0"/>
                <wp:positionH relativeFrom="column">
                  <wp:posOffset>2447925</wp:posOffset>
                </wp:positionH>
                <wp:positionV relativeFrom="paragraph">
                  <wp:posOffset>142240</wp:posOffset>
                </wp:positionV>
                <wp:extent cx="4032250" cy="1296035"/>
                <wp:effectExtent l="0" t="0" r="25400" b="37465"/>
                <wp:wrapNone/>
                <wp:docPr id="23"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24" name="Text Box 185"/>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4F916C"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154F916D" w14:textId="77777777" w:rsidR="00F56AFA" w:rsidRDefault="00F56AFA">
                              <w:pPr>
                                <w:jc w:val="right"/>
                                <w:rPr>
                                  <w:color w:val="FFFFFF"/>
                                  <w:sz w:val="52"/>
                                  <w:szCs w:val="36"/>
                                </w:rPr>
                              </w:pPr>
                            </w:p>
                          </w:txbxContent>
                        </wps:txbx>
                        <wps:bodyPr rot="0" vert="horz" wrap="square" lIns="18000" tIns="46800" rIns="91440" bIns="45720" anchor="t" anchorCtr="0" upright="1">
                          <a:noAutofit/>
                        </wps:bodyPr>
                      </wps:wsp>
                      <wps:wsp>
                        <wps:cNvPr id="25" name="Text Box 140"/>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4F916E" w14:textId="77777777" w:rsidR="00F56AFA" w:rsidRDefault="00441CDE">
                              <w:pPr>
                                <w:rPr>
                                  <w:color w:val="FFFFFF"/>
                                  <w:sz w:val="96"/>
                                  <w:szCs w:val="96"/>
                                  <w:lang w:val="en-US"/>
                                </w:rPr>
                              </w:pPr>
                              <w:r>
                                <w:rPr>
                                  <w:color w:val="FFFFFF"/>
                                  <w:sz w:val="96"/>
                                  <w:szCs w:val="96"/>
                                  <w:lang w:val="en-US"/>
                                </w:rPr>
                                <w:t>5</w:t>
                              </w:r>
                            </w:p>
                            <w:p w14:paraId="154F916F" w14:textId="77777777" w:rsidR="00F56AFA" w:rsidRDefault="00F56AFA">
                              <w:pPr>
                                <w:rPr>
                                  <w:lang w:val="en-US"/>
                                </w:rPr>
                              </w:pPr>
                            </w:p>
                          </w:txbxContent>
                        </wps:txbx>
                        <wps:bodyPr rot="0" vert="horz" wrap="square" lIns="91440" tIns="45720" rIns="91440" bIns="45720" anchor="t" anchorCtr="0" upright="1">
                          <a:spAutoFit/>
                        </wps:bodyPr>
                      </wps:wsp>
                      <wps:wsp>
                        <wps:cNvPr id="26" name="AutoShape 186"/>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54F911D" id="Group 234" o:spid="_x0000_s1045" style="position:absolute;left:0;text-align:left;margin-left:192.75pt;margin-top:11.2pt;width:317.5pt;height:102.05pt;z-index:251658267"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">
                <v:shape id="Text Box 185"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" filled="f" strokecolor="white">
                  <v:stroke opacity="0"/>
                  <v:shadow offset=",5pt"/>
                  <v:textbox inset=".5mm,1.3mm">
                    <w:txbxContent>
                      <w:p w14:paraId="154F916C"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154F916D" w14:textId="77777777" w:rsidR="00F56AFA" w:rsidRDefault="00F56AFA">
                        <w:pPr>
                          <w:jc w:val="right"/>
                          <w:rPr>
                            <w:color w:val="FFFFFF"/>
                            <w:sz w:val="52"/>
                            <w:szCs w:val="36"/>
                          </w:rPr>
                        </w:pPr>
                      </w:p>
                    </w:txbxContent>
                  </v:textbox>
                </v:shape>
                <v:shape id="Text Box 140"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" filled="f" stroked="f" strokecolor="#f8f8f8" strokeweight=".25pt">
                  <v:textbox style="mso-fit-shape-to-text:t">
                    <w:txbxContent>
                      <w:p w14:paraId="154F916E" w14:textId="77777777" w:rsidR="00F56AFA" w:rsidRDefault="00441CDE">
                        <w:pPr>
                          <w:rPr>
                            <w:color w:val="FFFFFF"/>
                            <w:sz w:val="96"/>
                            <w:szCs w:val="96"/>
                            <w:lang w:val="en-US"/>
                          </w:rPr>
                        </w:pPr>
                        <w:r>
                          <w:rPr>
                            <w:color w:val="FFFFFF"/>
                            <w:sz w:val="96"/>
                            <w:szCs w:val="96"/>
                            <w:lang w:val="en-US"/>
                          </w:rPr>
                          <w:t>5</w:t>
                        </w:r>
                      </w:p>
                      <w:p w14:paraId="154F916F" w14:textId="77777777" w:rsidR="00F56AFA" w:rsidRDefault="00F56AFA">
                        <w:pPr>
                          <w:rPr>
                            <w:lang w:val="en-US"/>
                          </w:rPr>
                        </w:pPr>
                      </w:p>
                    </w:txbxContent>
                  </v:textbox>
                </v:shape>
                <v:shape id="AutoShape 18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mc:Fallback>
        </mc:AlternateContent>
      </w:r>
    </w:p>
    <w:p w14:paraId="154F8FAE" w14:textId="77777777" w:rsidR="00F56AFA" w:rsidRPr="00F0187B" w:rsidRDefault="00F56AFA"/>
    <w:p w14:paraId="154F8FAF" w14:textId="77777777" w:rsidR="00F56AFA" w:rsidRPr="00F0187B" w:rsidRDefault="00F56AFA"/>
    <w:p w14:paraId="154F8FB0" w14:textId="77777777" w:rsidR="00F56AFA" w:rsidRPr="00F0187B" w:rsidRDefault="00F56AFA"/>
    <w:p w14:paraId="154F8FB1" w14:textId="77777777" w:rsidR="00F56AFA" w:rsidRPr="00F0187B" w:rsidRDefault="00F56AFA"/>
    <w:p w14:paraId="154F8FB2" w14:textId="77777777" w:rsidR="00F56AFA" w:rsidRPr="00F0187B" w:rsidRDefault="00F56AFA"/>
    <w:p w14:paraId="154F8FB3" w14:textId="2D861E63" w:rsidR="00F56AFA" w:rsidRPr="00F0187B" w:rsidRDefault="00F56AFA"/>
    <w:p w14:paraId="154F8FB4" w14:textId="77777777" w:rsidR="00F56AFA" w:rsidRPr="00F0187B" w:rsidRDefault="00F56AFA"/>
    <w:p w14:paraId="154F8FB5" w14:textId="77777777" w:rsidR="00F56AFA" w:rsidRPr="00F0187B" w:rsidRDefault="00F56AFA"/>
    <w:p w14:paraId="154F8FB6" w14:textId="77777777" w:rsidR="00F56AFA" w:rsidRPr="00F0187B" w:rsidRDefault="00F56AFA"/>
    <w:p w14:paraId="154F8FB7" w14:textId="77777777" w:rsidR="00F56AFA" w:rsidRPr="00F0187B" w:rsidRDefault="00F56AFA"/>
    <w:p w14:paraId="154F8FB8" w14:textId="77777777" w:rsidR="00F56AFA" w:rsidRPr="00F0187B" w:rsidRDefault="00F56AFA"/>
    <w:p w14:paraId="154F8FB9" w14:textId="77777777" w:rsidR="00F56AFA" w:rsidRPr="00F0187B" w:rsidRDefault="00F56AFA"/>
    <w:p w14:paraId="154F8FBA" w14:textId="77777777" w:rsidR="00F56AFA" w:rsidRPr="00F0187B" w:rsidRDefault="00F56AFA"/>
    <w:p w14:paraId="154F8FBB" w14:textId="77777777" w:rsidR="00F56AFA" w:rsidRPr="00F0187B" w:rsidRDefault="00F56AFA"/>
    <w:p w14:paraId="154F8FBC" w14:textId="77777777" w:rsidR="00F56AFA" w:rsidRPr="00F0187B" w:rsidRDefault="00F56AFA"/>
    <w:p w14:paraId="154F8FBD" w14:textId="77777777" w:rsidR="00F56AFA" w:rsidRPr="00F0187B" w:rsidRDefault="00F56AFA"/>
    <w:p w14:paraId="154F8FBE" w14:textId="77777777" w:rsidR="00F56AFA" w:rsidRPr="00F0187B" w:rsidRDefault="00F56AFA"/>
    <w:p w14:paraId="154F8FBF" w14:textId="77777777" w:rsidR="00F56AFA" w:rsidRPr="00F0187B" w:rsidRDefault="00F56AFA"/>
    <w:p w14:paraId="154F8FC0" w14:textId="77777777" w:rsidR="00F56AFA" w:rsidRPr="00F0187B" w:rsidRDefault="00F56AFA"/>
    <w:p w14:paraId="154F8FC1" w14:textId="6CBB97B5" w:rsidR="00F56AFA" w:rsidRPr="00F0187B" w:rsidRDefault="00F56AFA"/>
    <w:p w14:paraId="154F8FC2" w14:textId="77777777" w:rsidR="00F56AFA" w:rsidRPr="00F0187B" w:rsidRDefault="00F56AFA"/>
    <w:p w14:paraId="154F8FC3" w14:textId="77777777" w:rsidR="00F56AFA" w:rsidRPr="00F0187B" w:rsidRDefault="00F56AFA"/>
    <w:p w14:paraId="154F8FC4" w14:textId="77777777" w:rsidR="00F56AFA" w:rsidRPr="00F0187B" w:rsidRDefault="00F56AFA"/>
    <w:p w14:paraId="154F8FC5" w14:textId="77777777" w:rsidR="00F56AFA" w:rsidRPr="00F0187B" w:rsidRDefault="00F56AFA"/>
    <w:p w14:paraId="154F8FC6" w14:textId="77777777" w:rsidR="00F56AFA" w:rsidRPr="00F0187B" w:rsidRDefault="00F56AFA"/>
    <w:p w14:paraId="154F8FC7" w14:textId="77777777" w:rsidR="00F56AFA" w:rsidRPr="00F0187B" w:rsidRDefault="00F56AFA"/>
    <w:p w14:paraId="154F8FC8" w14:textId="77777777" w:rsidR="00F56AFA" w:rsidRPr="00F0187B" w:rsidRDefault="00F56AFA"/>
    <w:p w14:paraId="154F8FC9" w14:textId="77777777" w:rsidR="00F56AFA" w:rsidRPr="00F0187B" w:rsidRDefault="00F56AFA"/>
    <w:p w14:paraId="154F8FCA" w14:textId="77777777" w:rsidR="00F56AFA" w:rsidRDefault="00441CDE">
      <w:pPr>
        <w:pStyle w:val="Heading1"/>
      </w:pPr>
      <w:r w:rsidRPr="00F0187B">
        <w:br w:type="page"/>
      </w:r>
      <w:bookmarkStart w:id="34" w:name="_Toc105088593"/>
      <w:r w:rsidRPr="00F0187B">
        <w:lastRenderedPageBreak/>
        <w:t>Digital Public Administration Governance</w:t>
      </w:r>
      <w:bookmarkEnd w:id="34"/>
    </w:p>
    <w:p w14:paraId="4B7708D6" w14:textId="77777777" w:rsidR="00470771" w:rsidRDefault="00470771" w:rsidP="00470771"/>
    <w:p w14:paraId="416B6D81" w14:textId="120A5169" w:rsidR="00470771" w:rsidRPr="00470771" w:rsidRDefault="00470771" w:rsidP="00470771">
      <w:r>
        <w:t xml:space="preserve">For more details on </w:t>
      </w:r>
      <w:r>
        <w:t>Iceland’s</w:t>
      </w:r>
      <w:r>
        <w:t xml:space="preserve"> responsible bodies for digital policy and interoperability, its main actors, as well as relevant digital initiatives, please visit the </w:t>
      </w:r>
      <w:hyperlink r:id="rId94" w:history="1">
        <w:r w:rsidRPr="00A02633">
          <w:rPr>
            <w:rStyle w:val="Hyperlink"/>
          </w:rPr>
          <w:t>NIFO collection</w:t>
        </w:r>
      </w:hyperlink>
      <w:r>
        <w:t xml:space="preserve"> on </w:t>
      </w:r>
      <w:r w:rsidRPr="00A02633">
        <w:t>Joinup</w:t>
      </w:r>
      <w:r>
        <w:t>.</w:t>
      </w:r>
    </w:p>
    <w:p w14:paraId="154F8FCB" w14:textId="77777777" w:rsidR="00F56AFA" w:rsidRPr="00F0187B" w:rsidRDefault="00441CDE">
      <w:pPr>
        <w:pStyle w:val="Heading2"/>
      </w:pPr>
      <w:bookmarkStart w:id="35" w:name="_Toc1474973"/>
      <w:r w:rsidRPr="00F0187B">
        <w:t>National</w:t>
      </w:r>
      <w:bookmarkEnd w:id="35"/>
      <w:r w:rsidRPr="00F0187B">
        <w:t xml:space="preserve"> </w:t>
      </w:r>
    </w:p>
    <w:p w14:paraId="154F8FCD" w14:textId="77777777" w:rsidR="00F56AFA" w:rsidRPr="00F0187B" w:rsidRDefault="00441CDE">
      <w:pPr>
        <w:pStyle w:val="Subtitle"/>
      </w:pPr>
      <w:bookmarkStart w:id="36" w:name="_Toc1474975"/>
      <w:r w:rsidRPr="00F0187B">
        <w:t xml:space="preserve">Ministry of Finance and Economic Affairs </w:t>
      </w:r>
    </w:p>
    <w:p w14:paraId="154F8FCE" w14:textId="29BC8AF1" w:rsidR="00F56AFA" w:rsidRPr="0008688A" w:rsidRDefault="00441CDE">
      <w:r w:rsidRPr="00F0187B">
        <w:t xml:space="preserve">The </w:t>
      </w:r>
      <w:hyperlink r:id="rId95" w:history="1">
        <w:r w:rsidRPr="004E3E75">
          <w:rPr>
            <w:rStyle w:val="Hyperlink"/>
            <w:szCs w:val="20"/>
          </w:rPr>
          <w:t>Ministry</w:t>
        </w:r>
        <w:r w:rsidRPr="00715CE0">
          <w:rPr>
            <w:rStyle w:val="Hyperlink"/>
            <w:rFonts w:eastAsia="Verdana" w:cs="Verdana"/>
            <w:szCs w:val="20"/>
          </w:rPr>
          <w:t xml:space="preserve"> of Finance and Economic Affairs</w:t>
        </w:r>
      </w:hyperlink>
      <w:r w:rsidRPr="00F0187B">
        <w:t xml:space="preserve"> is responsible for </w:t>
      </w:r>
      <w:r w:rsidR="00054D30" w:rsidRPr="004E3E75">
        <w:t xml:space="preserve">strategy and </w:t>
      </w:r>
      <w:r w:rsidRPr="00715CE0">
        <w:t>policy</w:t>
      </w:r>
      <w:r w:rsidR="00054D30" w:rsidRPr="0008688A">
        <w:t>making for</w:t>
      </w:r>
      <w:r w:rsidRPr="0008688A">
        <w:t xml:space="preserve"> digital transformation</w:t>
      </w:r>
      <w:r w:rsidR="00054D30" w:rsidRPr="0008688A">
        <w:t xml:space="preserve"> and </w:t>
      </w:r>
      <w:r w:rsidR="00585394" w:rsidRPr="0008688A">
        <w:t>ICT</w:t>
      </w:r>
      <w:r w:rsidRPr="003D387E">
        <w:t xml:space="preserve">. </w:t>
      </w:r>
      <w:r w:rsidRPr="004A1EF6">
        <w:t xml:space="preserve">There </w:t>
      </w:r>
      <w:r w:rsidRPr="0008688A">
        <w:t xml:space="preserve">is extensive collaboration and consultation </w:t>
      </w:r>
      <w:r w:rsidR="0008688A">
        <w:t>between the ministry and</w:t>
      </w:r>
      <w:r w:rsidR="0008688A" w:rsidRPr="0008688A">
        <w:t xml:space="preserve"> </w:t>
      </w:r>
      <w:r w:rsidRPr="0008688A">
        <w:t>other governmental bodies and actors.</w:t>
      </w:r>
    </w:p>
    <w:p w14:paraId="762229C5" w14:textId="77777777" w:rsidR="006D39E3" w:rsidRPr="00F0187B" w:rsidRDefault="006D39E3"/>
    <w:p w14:paraId="154F8FD5" w14:textId="33D3E954" w:rsidR="00F56AFA" w:rsidRPr="00F0187B" w:rsidRDefault="2FD77903" w:rsidP="00511F30">
      <w:r w:rsidRPr="00F0187B">
        <w:t>Under</w:t>
      </w:r>
      <w:r w:rsidR="00441CDE" w:rsidRPr="00F0187B">
        <w:t xml:space="preserve"> the Ministry of Finance and Economic affairs</w:t>
      </w:r>
      <w:r w:rsidR="5C47363F" w:rsidRPr="00F0187B">
        <w:t>,</w:t>
      </w:r>
      <w:r w:rsidR="00441CDE" w:rsidRPr="00F0187B">
        <w:t xml:space="preserve"> a special taskforce, </w:t>
      </w:r>
      <w:hyperlink r:id="rId96">
        <w:r w:rsidR="203A300A" w:rsidRPr="004E3E75">
          <w:rPr>
            <w:rStyle w:val="Hyperlink"/>
          </w:rPr>
          <w:t>Digital Iceland</w:t>
        </w:r>
      </w:hyperlink>
      <w:r w:rsidR="203A300A" w:rsidRPr="00F0187B">
        <w:t xml:space="preserve">, </w:t>
      </w:r>
      <w:r w:rsidR="0875EC5A" w:rsidRPr="00F0187B">
        <w:t>is operated</w:t>
      </w:r>
      <w:r w:rsidR="00441CDE" w:rsidRPr="00F0187B">
        <w:t xml:space="preserve"> for the coordination</w:t>
      </w:r>
      <w:r w:rsidR="000F5871" w:rsidRPr="00F0187B">
        <w:t xml:space="preserve">, </w:t>
      </w:r>
      <w:proofErr w:type="gramStart"/>
      <w:r w:rsidR="000F5871" w:rsidRPr="00F0187B">
        <w:t>development</w:t>
      </w:r>
      <w:proofErr w:type="gramEnd"/>
      <w:r w:rsidR="00441CDE" w:rsidRPr="00F0187B">
        <w:t xml:space="preserve"> and execution of core projects.</w:t>
      </w:r>
      <w:r w:rsidR="00432CA5" w:rsidRPr="00F0187B">
        <w:t xml:space="preserve"> Digital Iceland </w:t>
      </w:r>
      <w:r w:rsidR="00E0781D" w:rsidRPr="00F0187B">
        <w:t xml:space="preserve">operates the </w:t>
      </w:r>
      <w:r w:rsidR="003B30B7" w:rsidRPr="00F0187B">
        <w:t xml:space="preserve">national portal </w:t>
      </w:r>
      <w:r w:rsidR="007D67CF" w:rsidRPr="00AB1CDF">
        <w:t>Island.is</w:t>
      </w:r>
      <w:r w:rsidR="00B55147" w:rsidRPr="00F0187B">
        <w:t xml:space="preserve">. </w:t>
      </w:r>
      <w:r w:rsidR="007F63AE" w:rsidRPr="004E3E75">
        <w:t>Digital Iceland’s core services are described in chapter 3.2.</w:t>
      </w:r>
    </w:p>
    <w:p w14:paraId="154F8FD6" w14:textId="74394923" w:rsidR="00F56AFA" w:rsidRPr="00F0187B" w:rsidRDefault="00441CDE">
      <w:pPr>
        <w:pStyle w:val="Subtitle"/>
      </w:pPr>
      <w:r w:rsidRPr="00F0187B">
        <w:t xml:space="preserve">Ministry of </w:t>
      </w:r>
      <w:r w:rsidR="007233E1" w:rsidRPr="00F0187B">
        <w:t xml:space="preserve">Higher Education, </w:t>
      </w:r>
      <w:proofErr w:type="gramStart"/>
      <w:r w:rsidR="007233E1" w:rsidRPr="00F0187B">
        <w:t>Science</w:t>
      </w:r>
      <w:proofErr w:type="gramEnd"/>
      <w:r w:rsidR="007233E1" w:rsidRPr="00F0187B">
        <w:t xml:space="preserve"> and Innovation</w:t>
      </w:r>
    </w:p>
    <w:p w14:paraId="2315C57A" w14:textId="551FBADD" w:rsidR="797D8C84" w:rsidRPr="005550F2" w:rsidRDefault="005757B5" w:rsidP="797D8C84">
      <w:r w:rsidRPr="00F0187B">
        <w:t xml:space="preserve">As of 2022, </w:t>
      </w:r>
      <w:r w:rsidR="00441CDE" w:rsidRPr="00F0187B">
        <w:t xml:space="preserve">The </w:t>
      </w:r>
      <w:hyperlink r:id="rId97">
        <w:r w:rsidR="2A2972E9" w:rsidRPr="004E3E75">
          <w:rPr>
            <w:rStyle w:val="Hyperlink"/>
          </w:rPr>
          <w:t xml:space="preserve">Ministry of </w:t>
        </w:r>
        <w:r w:rsidR="7241E058" w:rsidRPr="00715CE0">
          <w:rPr>
            <w:rStyle w:val="Hyperlink"/>
          </w:rPr>
          <w:t>Higher</w:t>
        </w:r>
      </w:hyperlink>
      <w:r w:rsidR="007233E1" w:rsidRPr="00F0187B">
        <w:rPr>
          <w:rStyle w:val="Hyperlink"/>
        </w:rPr>
        <w:t xml:space="preserve"> Education, Science and Innovation</w:t>
      </w:r>
      <w:r w:rsidR="00441CDE" w:rsidRPr="004E3E75">
        <w:t xml:space="preserve"> covers all sectors of ordinary business and economic activity. The </w:t>
      </w:r>
      <w:r w:rsidR="0008688A">
        <w:t>m</w:t>
      </w:r>
      <w:r w:rsidR="0008688A" w:rsidRPr="0008688A">
        <w:t xml:space="preserve">inistry’s </w:t>
      </w:r>
      <w:r w:rsidR="00441CDE" w:rsidRPr="003D387E">
        <w:t>main goal is to pave the way for a vigorous and forward-looking ec</w:t>
      </w:r>
      <w:r w:rsidR="00441CDE" w:rsidRPr="004A1EF6">
        <w:t xml:space="preserve">onomy. </w:t>
      </w:r>
      <w:r w:rsidR="2A2972E9" w:rsidRPr="004A1EF6">
        <w:t xml:space="preserve">The </w:t>
      </w:r>
      <w:r w:rsidR="0008688A">
        <w:t>m</w:t>
      </w:r>
      <w:r w:rsidR="0008688A" w:rsidRPr="0008688A">
        <w:t xml:space="preserve">inistry </w:t>
      </w:r>
      <w:r w:rsidR="2A2972E9" w:rsidRPr="003D387E">
        <w:t xml:space="preserve">is responsible for telecommunications, digital </w:t>
      </w:r>
      <w:proofErr w:type="gramStart"/>
      <w:r w:rsidR="2A2972E9" w:rsidRPr="003D387E">
        <w:t>communication</w:t>
      </w:r>
      <w:proofErr w:type="gramEnd"/>
      <w:r w:rsidR="2A2972E9" w:rsidRPr="003D387E">
        <w:t xml:space="preserve"> and internet security</w:t>
      </w:r>
      <w:r w:rsidR="0031089B" w:rsidRPr="00F0187B">
        <w:t>, as well as</w:t>
      </w:r>
      <w:r w:rsidR="00441CDE" w:rsidRPr="00F0187B">
        <w:t xml:space="preserve"> all electronic business relations and therefore also for </w:t>
      </w:r>
      <w:proofErr w:type="spellStart"/>
      <w:r w:rsidR="00441CDE" w:rsidRPr="00F0187B">
        <w:t>eIDAS</w:t>
      </w:r>
      <w:proofErr w:type="spellEnd"/>
      <w:r w:rsidR="00441CDE" w:rsidRPr="00F0187B">
        <w:t xml:space="preserve"> incorporation.</w:t>
      </w:r>
      <w:r w:rsidR="00B50C67" w:rsidRPr="00F0187B">
        <w:t xml:space="preserve"> Cyber security </w:t>
      </w:r>
      <w:r w:rsidR="00040B3D" w:rsidRPr="00F0187B">
        <w:t xml:space="preserve">is also </w:t>
      </w:r>
      <w:r w:rsidR="008B4DBB" w:rsidRPr="00F0187B">
        <w:t>part of</w:t>
      </w:r>
      <w:r w:rsidR="00040B3D" w:rsidRPr="00F0187B">
        <w:t xml:space="preserve"> the </w:t>
      </w:r>
      <w:r w:rsidR="0008688A">
        <w:t>m</w:t>
      </w:r>
      <w:r w:rsidR="0008688A" w:rsidRPr="0008688A">
        <w:t>inistry</w:t>
      </w:r>
      <w:r w:rsidR="0008688A" w:rsidRPr="003D387E">
        <w:t xml:space="preserve">’s </w:t>
      </w:r>
      <w:r w:rsidR="008B4DBB" w:rsidRPr="004A1EF6">
        <w:t>mandate</w:t>
      </w:r>
      <w:r w:rsidR="00040B3D" w:rsidRPr="004A1EF6">
        <w:t>.</w:t>
      </w:r>
    </w:p>
    <w:p w14:paraId="154F8FED" w14:textId="77777777" w:rsidR="00F56AFA" w:rsidRPr="00AB1CDF" w:rsidRDefault="00441CDE">
      <w:pPr>
        <w:pStyle w:val="Subtitle"/>
        <w:rPr>
          <w:rStyle w:val="HyperlinkBold"/>
          <w:b w:val="0"/>
          <w:color w:val="00B0F0"/>
        </w:rPr>
      </w:pPr>
      <w:bookmarkStart w:id="37" w:name="_Toc1474981"/>
      <w:bookmarkEnd w:id="36"/>
      <w:r w:rsidRPr="00AB1CDF">
        <w:t>Icelandic Data Protection Authority</w:t>
      </w:r>
    </w:p>
    <w:p w14:paraId="154F8FEE" w14:textId="7D95AA35" w:rsidR="00F56AFA" w:rsidRPr="00F0187B" w:rsidRDefault="00441CDE">
      <w:r w:rsidRPr="00F0187B">
        <w:t xml:space="preserve">Pursuant to Chapter VI of Regulation (EU) 2016/679, the </w:t>
      </w:r>
      <w:hyperlink r:id="rId98" w:history="1">
        <w:r w:rsidRPr="004E3E75">
          <w:rPr>
            <w:rStyle w:val="Hyperlink"/>
          </w:rPr>
          <w:t>Data Protection Authority (DPA)</w:t>
        </w:r>
      </w:hyperlink>
      <w:r w:rsidRPr="00F0187B">
        <w:t xml:space="preserve"> is a supervisory body which oversee</w:t>
      </w:r>
      <w:r w:rsidR="0031546A" w:rsidRPr="004E3E75">
        <w:t>s</w:t>
      </w:r>
      <w:r w:rsidRPr="00715CE0">
        <w:t xml:space="preserve"> the implementation of the Regulation, of Act No. 90/2018, and of special legal provisions concerning the processing of personal data and other related rules. </w:t>
      </w:r>
    </w:p>
    <w:p w14:paraId="154F8FEF" w14:textId="3D50A566" w:rsidR="00F56AFA" w:rsidRPr="00F0187B" w:rsidRDefault="00441CDE">
      <w:r w:rsidRPr="00F0187B">
        <w:t xml:space="preserve">The Data Protection Authority is an independent body managed by a special </w:t>
      </w:r>
      <w:r w:rsidR="003D387E">
        <w:t>b</w:t>
      </w:r>
      <w:r w:rsidR="003D387E" w:rsidRPr="003D387E">
        <w:t>oard</w:t>
      </w:r>
      <w:r w:rsidRPr="004A1EF6">
        <w:t>. The Data Protec</w:t>
      </w:r>
      <w:r w:rsidRPr="00F0187B">
        <w:t xml:space="preserve">tion Commissioner is responsible for and oversees the authority’s daily activities, financial </w:t>
      </w:r>
      <w:proofErr w:type="gramStart"/>
      <w:r w:rsidRPr="00F0187B">
        <w:t>matters</w:t>
      </w:r>
      <w:proofErr w:type="gramEnd"/>
      <w:r w:rsidRPr="00F0187B">
        <w:t xml:space="preserve"> and operations</w:t>
      </w:r>
      <w:r w:rsidR="00327A70" w:rsidRPr="00F0187B">
        <w:t>,</w:t>
      </w:r>
      <w:r w:rsidRPr="00F0187B">
        <w:t xml:space="preserve"> as well as personnel recruitment.</w:t>
      </w:r>
    </w:p>
    <w:p w14:paraId="154F8FF0" w14:textId="59E61039" w:rsidR="00F56AFA" w:rsidRPr="00F0187B" w:rsidRDefault="00441CDE">
      <w:pPr>
        <w:pStyle w:val="Subtitle"/>
      </w:pPr>
      <w:r w:rsidRPr="00F0187B">
        <w:t>Cyber</w:t>
      </w:r>
      <w:r w:rsidR="00BC4E06">
        <w:t>s</w:t>
      </w:r>
      <w:r w:rsidRPr="00F0187B">
        <w:t>ecurity Council</w:t>
      </w:r>
    </w:p>
    <w:p w14:paraId="154F8FF1" w14:textId="7D8AF807" w:rsidR="00F56AFA" w:rsidRPr="00F0187B" w:rsidRDefault="00441CDE">
      <w:r w:rsidRPr="00F0187B">
        <w:t xml:space="preserve">The </w:t>
      </w:r>
      <w:hyperlink r:id="rId99" w:history="1">
        <w:r w:rsidRPr="004E3E75">
          <w:rPr>
            <w:rStyle w:val="Hyperlink"/>
          </w:rPr>
          <w:t>Cyber</w:t>
        </w:r>
        <w:r w:rsidR="00BC4E06">
          <w:rPr>
            <w:rStyle w:val="Hyperlink"/>
          </w:rPr>
          <w:t>s</w:t>
        </w:r>
        <w:r w:rsidRPr="004E3E75">
          <w:rPr>
            <w:rStyle w:val="Hyperlink"/>
          </w:rPr>
          <w:t>ecurity Council</w:t>
        </w:r>
      </w:hyperlink>
      <w:r w:rsidRPr="00F0187B">
        <w:t xml:space="preserve"> was established in 2015 and </w:t>
      </w:r>
      <w:r w:rsidR="003D387E">
        <w:t>plays</w:t>
      </w:r>
      <w:r w:rsidR="003D387E" w:rsidRPr="00F0187B">
        <w:t xml:space="preserve"> </w:t>
      </w:r>
      <w:r w:rsidRPr="00F0187B">
        <w:t xml:space="preserve">a key role in implementing the cyber security strategy and its action plan. It is composed of representatives from ministries and authorities having a key </w:t>
      </w:r>
      <w:r w:rsidRPr="003D387E">
        <w:t>role in cyber-related issues. It has proven to be a very useful platform for information exchange and coordination, when needed. Furthermore, another body was established, the Cyber Security Forum, to act as a platform for cooperation between the public an</w:t>
      </w:r>
      <w:r w:rsidRPr="00F0187B">
        <w:t xml:space="preserve">d private sectors. </w:t>
      </w:r>
    </w:p>
    <w:p w14:paraId="154F8FF2" w14:textId="5A64AFC3" w:rsidR="00F56AFA" w:rsidRPr="00F0187B" w:rsidRDefault="00441CDE">
      <w:pPr>
        <w:pStyle w:val="Heading2"/>
      </w:pPr>
      <w:r w:rsidRPr="00F0187B">
        <w:t>Subnational (</w:t>
      </w:r>
      <w:r w:rsidR="007F401B" w:rsidRPr="00F0187B">
        <w:t>F</w:t>
      </w:r>
      <w:r w:rsidRPr="00F0187B">
        <w:t xml:space="preserve">ederal, </w:t>
      </w:r>
      <w:r w:rsidR="007F401B" w:rsidRPr="00F0187B">
        <w:t>R</w:t>
      </w:r>
      <w:r w:rsidRPr="00F0187B">
        <w:t xml:space="preserve">egional and </w:t>
      </w:r>
      <w:r w:rsidR="007F401B" w:rsidRPr="00F0187B">
        <w:t>L</w:t>
      </w:r>
      <w:r w:rsidRPr="00F0187B">
        <w:t>ocal)</w:t>
      </w:r>
      <w:bookmarkEnd w:id="37"/>
    </w:p>
    <w:p w14:paraId="154F8FF4" w14:textId="77777777" w:rsidR="00F56AFA" w:rsidRPr="00497AFA" w:rsidRDefault="00441CDE">
      <w:pPr>
        <w:pStyle w:val="Subtitle"/>
        <w:keepNext/>
        <w:rPr>
          <w:rStyle w:val="HyperlinkBold"/>
          <w:rFonts w:cs="Arial"/>
          <w:bCs/>
          <w:i/>
          <w:sz w:val="24"/>
          <w:szCs w:val="26"/>
        </w:rPr>
      </w:pPr>
      <w:bookmarkStart w:id="38" w:name="_Toc1474983"/>
      <w:r w:rsidRPr="00AB1CDF">
        <w:t>Association of Local Authorities</w:t>
      </w:r>
    </w:p>
    <w:p w14:paraId="154F8FF5" w14:textId="77777777" w:rsidR="00F56AFA" w:rsidRPr="00F0187B" w:rsidRDefault="00441CDE">
      <w:r w:rsidRPr="00F0187B">
        <w:t xml:space="preserve">The </w:t>
      </w:r>
      <w:hyperlink r:id="rId100" w:history="1">
        <w:r w:rsidRPr="004E3E75">
          <w:rPr>
            <w:rStyle w:val="Hyperlink"/>
          </w:rPr>
          <w:t>Icelandic Association of Local Authorities</w:t>
        </w:r>
      </w:hyperlink>
      <w:r w:rsidRPr="00F0187B">
        <w:t xml:space="preserve"> is a cooperation forum between local authorities. The association was established in 1945 and all Icelandic local authorities have been members of the association since 1973.</w:t>
      </w:r>
    </w:p>
    <w:p w14:paraId="154F900A" w14:textId="117845F8" w:rsidR="00F56AFA" w:rsidRPr="00F0187B" w:rsidRDefault="00441CDE" w:rsidP="00646E8F">
      <w:r w:rsidRPr="00F0187B">
        <w:t xml:space="preserve">The </w:t>
      </w:r>
      <w:r w:rsidR="00DC4207" w:rsidRPr="00F0187B">
        <w:t>A</w:t>
      </w:r>
      <w:r w:rsidRPr="00F0187B">
        <w:t>ssociation aims to defend local interest</w:t>
      </w:r>
      <w:r w:rsidR="00DC4207" w:rsidRPr="00F0187B">
        <w:t>s</w:t>
      </w:r>
      <w:r w:rsidRPr="00F0187B">
        <w:t xml:space="preserve"> </w:t>
      </w:r>
      <w:r w:rsidR="00DC4207" w:rsidRPr="00F0187B">
        <w:t xml:space="preserve">in dealings </w:t>
      </w:r>
      <w:r w:rsidRPr="00F0187B">
        <w:t xml:space="preserve">with the government and other parties in </w:t>
      </w:r>
      <w:r w:rsidR="00DC4207" w:rsidRPr="00F0187B">
        <w:t xml:space="preserve">both </w:t>
      </w:r>
      <w:r w:rsidRPr="00F0187B">
        <w:t xml:space="preserve">national and international matters. It formulates common policies on specific issues and therefore works closely with both </w:t>
      </w:r>
      <w:r w:rsidR="00DC4207" w:rsidRPr="00F0187B">
        <w:t xml:space="preserve">the central </w:t>
      </w:r>
      <w:r w:rsidRPr="00F0187B">
        <w:t xml:space="preserve">government </w:t>
      </w:r>
      <w:r w:rsidR="00DC4207" w:rsidRPr="00F0187B">
        <w:t xml:space="preserve">and the </w:t>
      </w:r>
      <w:proofErr w:type="spellStart"/>
      <w:r w:rsidR="00DC4207" w:rsidRPr="00F0187B">
        <w:lastRenderedPageBreak/>
        <w:t>Althingi</w:t>
      </w:r>
      <w:proofErr w:type="spellEnd"/>
      <w:r w:rsidRPr="00F0187B">
        <w:t>. A special cooperation agreement is in force between the association and the government, containing formal provisions on their relations.</w:t>
      </w:r>
      <w:bookmarkEnd w:id="38"/>
    </w:p>
    <w:p w14:paraId="154F900D" w14:textId="77777777" w:rsidR="00F56AFA" w:rsidRPr="00F0187B" w:rsidRDefault="00F56AFA"/>
    <w:p w14:paraId="1688D830" w14:textId="77777777" w:rsidR="00BB6F33" w:rsidRPr="00F0187B" w:rsidRDefault="00BB6F33"/>
    <w:p w14:paraId="7C4766B2" w14:textId="08A87742" w:rsidR="003E24CE" w:rsidRPr="00F0187B" w:rsidRDefault="00E90DBF" w:rsidP="003E24CE">
      <w:pPr>
        <w:pStyle w:val="Subtitle"/>
      </w:pPr>
      <w:r w:rsidRPr="00F0187B">
        <w:t xml:space="preserve">Joint </w:t>
      </w:r>
      <w:r w:rsidR="008F5E56" w:rsidRPr="00F0187B">
        <w:t>C</w:t>
      </w:r>
      <w:r w:rsidR="003E24CE" w:rsidRPr="00F0187B">
        <w:t xml:space="preserve">ommittee of </w:t>
      </w:r>
      <w:r w:rsidR="008F5E56" w:rsidRPr="00F0187B">
        <w:t>D</w:t>
      </w:r>
      <w:r w:rsidR="00DE184A" w:rsidRPr="00F0187B">
        <w:t xml:space="preserve">igital </w:t>
      </w:r>
      <w:r w:rsidR="008F5E56" w:rsidRPr="00F0187B">
        <w:t>T</w:t>
      </w:r>
      <w:r w:rsidR="00DE184A" w:rsidRPr="00F0187B">
        <w:t xml:space="preserve">ransformation in the </w:t>
      </w:r>
      <w:r w:rsidR="008F5E56" w:rsidRPr="00F0187B">
        <w:t>P</w:t>
      </w:r>
      <w:r w:rsidR="003E24CE" w:rsidRPr="00F0187B">
        <w:t xml:space="preserve">ublic </w:t>
      </w:r>
      <w:r w:rsidR="008F5E56" w:rsidRPr="00F0187B">
        <w:t>S</w:t>
      </w:r>
      <w:r w:rsidR="003E24CE" w:rsidRPr="00F0187B">
        <w:t>ector</w:t>
      </w:r>
    </w:p>
    <w:p w14:paraId="154F900E" w14:textId="657F56D7" w:rsidR="00F56AFA" w:rsidRPr="00F0187B" w:rsidRDefault="00DE184A" w:rsidP="00CD1D84">
      <w:r w:rsidRPr="00F0187B">
        <w:t xml:space="preserve">The committee </w:t>
      </w:r>
      <w:r w:rsidR="00630EC2" w:rsidRPr="00F0187B">
        <w:t xml:space="preserve">was established early in 2022 </w:t>
      </w:r>
      <w:r w:rsidR="008B2962" w:rsidRPr="00F0187B">
        <w:t>with</w:t>
      </w:r>
      <w:r w:rsidRPr="00F0187B">
        <w:t xml:space="preserve"> members </w:t>
      </w:r>
      <w:r w:rsidR="0000207C" w:rsidRPr="00F0187B">
        <w:t>from</w:t>
      </w:r>
      <w:r w:rsidRPr="00F0187B">
        <w:t xml:space="preserve"> </w:t>
      </w:r>
      <w:r w:rsidR="00150803" w:rsidRPr="00F0187B">
        <w:t xml:space="preserve">central government and </w:t>
      </w:r>
      <w:r w:rsidR="008F5E56" w:rsidRPr="00F0187B">
        <w:t>t</w:t>
      </w:r>
      <w:r w:rsidR="00AE74F7" w:rsidRPr="00F0187B">
        <w:t xml:space="preserve">he </w:t>
      </w:r>
      <w:r w:rsidR="00FC1AFE" w:rsidRPr="00F0187B">
        <w:t>Association of Local Authorities</w:t>
      </w:r>
      <w:r w:rsidR="00AE74F7" w:rsidRPr="00F0187B">
        <w:t>. T</w:t>
      </w:r>
      <w:r w:rsidR="00897430" w:rsidRPr="00F0187B">
        <w:t>he purpose of the committee is to harmoni</w:t>
      </w:r>
      <w:r w:rsidR="008F5E56" w:rsidRPr="00F0187B">
        <w:t>s</w:t>
      </w:r>
      <w:r w:rsidR="00897430" w:rsidRPr="00F0187B">
        <w:t>e the digital efforts</w:t>
      </w:r>
      <w:r w:rsidR="00B75E1A" w:rsidRPr="00F0187B">
        <w:t xml:space="preserve"> </w:t>
      </w:r>
      <w:r w:rsidR="007000E0" w:rsidRPr="00F0187B">
        <w:t xml:space="preserve">based on </w:t>
      </w:r>
      <w:r w:rsidR="00CB5E37" w:rsidRPr="00F0187B">
        <w:t xml:space="preserve">the </w:t>
      </w:r>
      <w:r w:rsidR="00DB03AE" w:rsidRPr="00F0187B">
        <w:t xml:space="preserve">digital strategy </w:t>
      </w:r>
      <w:r w:rsidR="007000E0" w:rsidRPr="00F0187B">
        <w:t xml:space="preserve">and the </w:t>
      </w:r>
      <w:r w:rsidR="003D387E">
        <w:t>S</w:t>
      </w:r>
      <w:r w:rsidR="007000E0" w:rsidRPr="003D387E">
        <w:t>tate's strategic plan for municipal affairs.</w:t>
      </w:r>
    </w:p>
    <w:p w14:paraId="0EE22254" w14:textId="77777777" w:rsidR="00F76CF5" w:rsidRDefault="00F76CF5">
      <w:pPr>
        <w:jc w:val="left"/>
      </w:pPr>
    </w:p>
    <w:p w14:paraId="154F900F" w14:textId="3EDC725F" w:rsidR="003850A1" w:rsidRPr="00F0187B" w:rsidRDefault="003850A1" w:rsidP="009D5FD6">
      <w:r w:rsidRPr="00F0187B">
        <w:br w:type="page"/>
      </w:r>
    </w:p>
    <w:p w14:paraId="35941154" w14:textId="5087C4EF" w:rsidR="00F56AFA" w:rsidRPr="00F0187B" w:rsidRDefault="00C53B0F" w:rsidP="00FC1AFE">
      <w:r>
        <w:rPr>
          <w:noProof/>
        </w:rPr>
        <w:lastRenderedPageBreak/>
        <w:drawing>
          <wp:anchor distT="0" distB="0" distL="114300" distR="114300" simplePos="0" relativeHeight="251670562" behindDoc="1" locked="0" layoutInCell="1" allowOverlap="1" wp14:anchorId="5D498F9F" wp14:editId="107FAB16">
            <wp:simplePos x="0" y="0"/>
            <wp:positionH relativeFrom="column">
              <wp:posOffset>-1095375</wp:posOffset>
            </wp:positionH>
            <wp:positionV relativeFrom="paragraph">
              <wp:posOffset>-1076960</wp:posOffset>
            </wp:positionV>
            <wp:extent cx="7589520" cy="10693400"/>
            <wp:effectExtent l="0" t="0" r="0" b="0"/>
            <wp:wrapNone/>
            <wp:docPr id="2084639111" name="Picture 2084639111"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01"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F9010" w14:textId="77777777" w:rsidR="00F56AFA" w:rsidRPr="00F0187B" w:rsidRDefault="00F56AFA" w:rsidP="00FC1AFE"/>
    <w:p w14:paraId="154F9011" w14:textId="77777777" w:rsidR="00F56AFA" w:rsidRPr="00F0187B" w:rsidRDefault="00F56AFA" w:rsidP="00FC1AFE"/>
    <w:p w14:paraId="154F9012" w14:textId="77777777" w:rsidR="00F56AFA" w:rsidRPr="00F0187B" w:rsidRDefault="00F56AFA"/>
    <w:p w14:paraId="154F9013" w14:textId="77777777" w:rsidR="00F56AFA" w:rsidRPr="00F0187B" w:rsidRDefault="00F56AFA"/>
    <w:p w14:paraId="154F9014" w14:textId="7EF9B9C6" w:rsidR="00F56AFA" w:rsidRPr="00F0187B" w:rsidRDefault="00F56AFA"/>
    <w:p w14:paraId="154F9015" w14:textId="77777777" w:rsidR="00F56AFA" w:rsidRPr="00F0187B" w:rsidRDefault="00F56AFA"/>
    <w:p w14:paraId="154F9016" w14:textId="77777777" w:rsidR="00F56AFA" w:rsidRPr="00F0187B" w:rsidRDefault="00F56AFA"/>
    <w:p w14:paraId="154F9017" w14:textId="77777777" w:rsidR="00F56AFA" w:rsidRPr="00F0187B" w:rsidRDefault="00F56AFA"/>
    <w:p w14:paraId="154F9018" w14:textId="77777777" w:rsidR="00F56AFA" w:rsidRPr="00F0187B" w:rsidRDefault="00F56AFA"/>
    <w:p w14:paraId="154F9019" w14:textId="77777777" w:rsidR="00F56AFA" w:rsidRPr="00F0187B" w:rsidRDefault="00F56AFA"/>
    <w:p w14:paraId="154F901A" w14:textId="77777777" w:rsidR="00F56AFA" w:rsidRPr="00F0187B" w:rsidRDefault="00441CDE">
      <w:r w:rsidRPr="00497AFA">
        <w:rPr>
          <w:noProof/>
          <w:color w:val="2B579A"/>
          <w:shd w:val="clear" w:color="auto" w:fill="E6E6E6"/>
        </w:rPr>
        <mc:AlternateContent>
          <mc:Choice Requires="wpg">
            <w:drawing>
              <wp:anchor distT="0" distB="0" distL="114300" distR="114300" simplePos="0" relativeHeight="251658268" behindDoc="0" locked="0" layoutInCell="1" allowOverlap="1" wp14:anchorId="154F911F" wp14:editId="154F9120">
                <wp:simplePos x="0" y="0"/>
                <wp:positionH relativeFrom="column">
                  <wp:posOffset>2444115</wp:posOffset>
                </wp:positionH>
                <wp:positionV relativeFrom="paragraph">
                  <wp:posOffset>78740</wp:posOffset>
                </wp:positionV>
                <wp:extent cx="4032250" cy="1296035"/>
                <wp:effectExtent l="0" t="19050" r="25400" b="37465"/>
                <wp:wrapNone/>
                <wp:docPr id="19"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238DC1"/>
                        </a:solidFill>
                      </wpg:grpSpPr>
                      <wps:wsp>
                        <wps:cNvPr id="20" name="Text Box 182"/>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4F9170"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154F9171" w14:textId="77777777" w:rsidR="00F56AFA" w:rsidRDefault="00F56AFA">
                              <w:pPr>
                                <w:jc w:val="right"/>
                                <w:rPr>
                                  <w:color w:val="FFFFFF"/>
                                  <w:sz w:val="52"/>
                                  <w:szCs w:val="36"/>
                                </w:rPr>
                              </w:pPr>
                            </w:p>
                          </w:txbxContent>
                        </wps:txbx>
                        <wps:bodyPr rot="0" vert="horz" wrap="square" lIns="18000" tIns="46800" rIns="91440" bIns="45720" anchor="t" anchorCtr="0" upright="1">
                          <a:noAutofit/>
                        </wps:bodyPr>
                      </wps:wsp>
                      <wps:wsp>
                        <wps:cNvPr id="21" name="Text Box 144"/>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4F9172" w14:textId="77777777" w:rsidR="00F56AFA" w:rsidRDefault="00441CDE">
                              <w:pPr>
                                <w:rPr>
                                  <w:color w:val="FFFFFF"/>
                                  <w:sz w:val="96"/>
                                  <w:szCs w:val="96"/>
                                  <w:lang w:val="en-US"/>
                                </w:rPr>
                              </w:pPr>
                              <w:r>
                                <w:rPr>
                                  <w:color w:val="FFFFFF"/>
                                  <w:sz w:val="96"/>
                                  <w:szCs w:val="96"/>
                                  <w:lang w:val="en-US"/>
                                </w:rPr>
                                <w:t>6</w:t>
                              </w:r>
                            </w:p>
                            <w:p w14:paraId="154F9173" w14:textId="77777777" w:rsidR="00F56AFA" w:rsidRDefault="00F56AFA">
                              <w:pPr>
                                <w:rPr>
                                  <w:lang w:val="en-US"/>
                                </w:rPr>
                              </w:pPr>
                            </w:p>
                          </w:txbxContent>
                        </wps:txbx>
                        <wps:bodyPr rot="0" vert="horz" wrap="square" lIns="91440" tIns="45720" rIns="91440" bIns="45720" anchor="t" anchorCtr="0" upright="1">
                          <a:spAutoFit/>
                        </wps:bodyPr>
                      </wps:wsp>
                      <wps:wsp>
                        <wps:cNvPr id="22" name="AutoShape 18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54F911F" id="Group 237" o:spid="_x0000_s1049" style="position:absolute;left:0;text-align:left;margin-left:192.45pt;margin-top:6.2pt;width:317.5pt;height:102.05pt;z-index:251658268"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">
                <v:shape id="Text Box 182"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" filled="f" strokecolor="white">
                  <v:stroke opacity="0"/>
                  <v:shadow offset=",5pt"/>
                  <v:textbox inset=".5mm,1.3mm">
                    <w:txbxContent>
                      <w:p w14:paraId="154F9170"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154F9171" w14:textId="77777777" w:rsidR="00F56AFA" w:rsidRDefault="00F56AFA">
                        <w:pPr>
                          <w:jc w:val="right"/>
                          <w:rPr>
                            <w:color w:val="FFFFFF"/>
                            <w:sz w:val="52"/>
                            <w:szCs w:val="36"/>
                          </w:rPr>
                        </w:pPr>
                      </w:p>
                    </w:txbxContent>
                  </v:textbox>
                </v:shape>
                <v:shape id="Text Box 144"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" filled="f" stroked="f" strokecolor="#f8f8f8" strokeweight=".25pt">
                  <v:textbox style="mso-fit-shape-to-text:t">
                    <w:txbxContent>
                      <w:p w14:paraId="154F9172" w14:textId="77777777" w:rsidR="00F56AFA" w:rsidRDefault="00441CDE">
                        <w:pPr>
                          <w:rPr>
                            <w:color w:val="FFFFFF"/>
                            <w:sz w:val="96"/>
                            <w:szCs w:val="96"/>
                            <w:lang w:val="en-US"/>
                          </w:rPr>
                        </w:pPr>
                        <w:r>
                          <w:rPr>
                            <w:color w:val="FFFFFF"/>
                            <w:sz w:val="96"/>
                            <w:szCs w:val="96"/>
                            <w:lang w:val="en-US"/>
                          </w:rPr>
                          <w:t>6</w:t>
                        </w:r>
                      </w:p>
                      <w:p w14:paraId="154F9173" w14:textId="77777777" w:rsidR="00F56AFA" w:rsidRDefault="00F56AFA">
                        <w:pPr>
                          <w:rPr>
                            <w:lang w:val="en-US"/>
                          </w:rPr>
                        </w:pPr>
                      </w:p>
                    </w:txbxContent>
                  </v:textbox>
                </v:shape>
                <v:shape id="AutoShape 18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" strokecolor="white" strokeweight="2.5pt">
                  <v:shadow offset=",5pt"/>
                </v:shape>
              </v:group>
            </w:pict>
          </mc:Fallback>
        </mc:AlternateContent>
      </w:r>
    </w:p>
    <w:p w14:paraId="154F901B" w14:textId="77777777" w:rsidR="00F56AFA" w:rsidRPr="00F0187B" w:rsidRDefault="00F56AFA"/>
    <w:p w14:paraId="154F901C" w14:textId="77777777" w:rsidR="00F56AFA" w:rsidRPr="00F0187B" w:rsidRDefault="00F56AFA"/>
    <w:p w14:paraId="154F901D" w14:textId="77777777" w:rsidR="00F56AFA" w:rsidRPr="00F0187B" w:rsidRDefault="00F56AFA"/>
    <w:p w14:paraId="154F901E" w14:textId="474F3149" w:rsidR="00F56AFA" w:rsidRPr="00F0187B" w:rsidRDefault="00F56AFA"/>
    <w:p w14:paraId="154F901F" w14:textId="77777777" w:rsidR="00F56AFA" w:rsidRPr="00F0187B" w:rsidRDefault="00F56AFA"/>
    <w:p w14:paraId="154F9020" w14:textId="77777777" w:rsidR="00F56AFA" w:rsidRPr="00F0187B" w:rsidRDefault="00F56AFA"/>
    <w:p w14:paraId="154F9021" w14:textId="77777777" w:rsidR="00F56AFA" w:rsidRPr="00F0187B" w:rsidRDefault="00F56AFA"/>
    <w:p w14:paraId="154F9022" w14:textId="77777777" w:rsidR="00F56AFA" w:rsidRPr="00F0187B" w:rsidRDefault="00F56AFA"/>
    <w:p w14:paraId="154F9023" w14:textId="77777777" w:rsidR="00F56AFA" w:rsidRPr="00F0187B" w:rsidRDefault="00F56AFA"/>
    <w:p w14:paraId="154F9024" w14:textId="77777777" w:rsidR="00F56AFA" w:rsidRPr="00F0187B" w:rsidRDefault="00F56AFA"/>
    <w:p w14:paraId="154F9025" w14:textId="77777777" w:rsidR="00F56AFA" w:rsidRPr="00F0187B" w:rsidRDefault="00F56AFA"/>
    <w:p w14:paraId="154F9026" w14:textId="77777777" w:rsidR="00F56AFA" w:rsidRPr="00F0187B" w:rsidRDefault="00F56AFA"/>
    <w:p w14:paraId="154F9027" w14:textId="77777777" w:rsidR="00F56AFA" w:rsidRPr="00F0187B" w:rsidRDefault="00F56AFA"/>
    <w:p w14:paraId="154F9028" w14:textId="77777777" w:rsidR="00F56AFA" w:rsidRPr="00F0187B" w:rsidRDefault="00F56AFA"/>
    <w:p w14:paraId="154F9029" w14:textId="77777777" w:rsidR="00F56AFA" w:rsidRPr="00F0187B" w:rsidRDefault="00F56AFA"/>
    <w:p w14:paraId="154F902A" w14:textId="77777777" w:rsidR="00F56AFA" w:rsidRPr="00F0187B" w:rsidRDefault="00F56AFA"/>
    <w:p w14:paraId="154F902B" w14:textId="213F2B5B" w:rsidR="00F56AFA" w:rsidRPr="00F0187B" w:rsidRDefault="00F56AFA"/>
    <w:p w14:paraId="154F902C" w14:textId="77777777" w:rsidR="00F56AFA" w:rsidRPr="00F0187B" w:rsidRDefault="00F56AFA"/>
    <w:p w14:paraId="154F902D" w14:textId="77777777" w:rsidR="00F56AFA" w:rsidRPr="00F0187B" w:rsidRDefault="00F56AFA"/>
    <w:p w14:paraId="154F902E" w14:textId="77777777" w:rsidR="00F56AFA" w:rsidRPr="00F0187B" w:rsidRDefault="00F56AFA"/>
    <w:p w14:paraId="154F902F" w14:textId="77777777" w:rsidR="00F56AFA" w:rsidRPr="00F0187B" w:rsidRDefault="00F56AFA"/>
    <w:p w14:paraId="154F9030" w14:textId="77777777" w:rsidR="00F56AFA" w:rsidRPr="00F0187B" w:rsidRDefault="00F56AFA"/>
    <w:p w14:paraId="154F9031" w14:textId="19EA6740" w:rsidR="00F56AFA" w:rsidRPr="00F0187B" w:rsidRDefault="00F56AFA"/>
    <w:p w14:paraId="154F9032" w14:textId="77777777" w:rsidR="00F56AFA" w:rsidRPr="00F0187B" w:rsidRDefault="00F56AFA"/>
    <w:p w14:paraId="154F9033" w14:textId="77777777" w:rsidR="00F56AFA" w:rsidRPr="00F0187B" w:rsidRDefault="00F56AFA"/>
    <w:p w14:paraId="154F9034" w14:textId="77777777" w:rsidR="00F56AFA" w:rsidRPr="00F0187B" w:rsidRDefault="00441CDE">
      <w:pPr>
        <w:pStyle w:val="Heading1"/>
      </w:pPr>
      <w:r w:rsidRPr="00F0187B">
        <w:br w:type="page"/>
      </w:r>
      <w:bookmarkStart w:id="39" w:name="_Toc105088594"/>
      <w:r w:rsidRPr="00F0187B">
        <w:lastRenderedPageBreak/>
        <w:t>Digital Public Administration Infrastructure</w:t>
      </w:r>
      <w:bookmarkEnd w:id="39"/>
      <w:r w:rsidRPr="00F0187B">
        <w:t xml:space="preserve"> </w:t>
      </w:r>
    </w:p>
    <w:p w14:paraId="154F9035" w14:textId="77777777" w:rsidR="00F56AFA" w:rsidRPr="00F0187B" w:rsidRDefault="00441CDE">
      <w:pPr>
        <w:pStyle w:val="Heading2"/>
      </w:pPr>
      <w:bookmarkStart w:id="40" w:name="_Toc1474989"/>
      <w:r w:rsidRPr="00F0187B">
        <w:t>Portals</w:t>
      </w:r>
      <w:bookmarkEnd w:id="40"/>
    </w:p>
    <w:p w14:paraId="154F9036" w14:textId="5C4C270B" w:rsidR="00F56AFA" w:rsidRPr="00F0187B" w:rsidRDefault="00441CDE" w:rsidP="008A2816">
      <w:pPr>
        <w:pStyle w:val="Heading3"/>
      </w:pPr>
      <w:r w:rsidRPr="00F0187B">
        <w:t xml:space="preserve">National </w:t>
      </w:r>
      <w:r w:rsidR="00673ABF" w:rsidRPr="00F0187B">
        <w:t>p</w:t>
      </w:r>
      <w:r w:rsidRPr="00F0187B">
        <w:t>ortals</w:t>
      </w:r>
    </w:p>
    <w:p w14:paraId="154F9037" w14:textId="77777777" w:rsidR="00F56AFA" w:rsidRPr="00F0187B" w:rsidRDefault="00441CDE">
      <w:pPr>
        <w:pStyle w:val="Subtitle"/>
      </w:pPr>
      <w:r w:rsidRPr="00F0187B">
        <w:t>Island.is</w:t>
      </w:r>
    </w:p>
    <w:p w14:paraId="154F9038" w14:textId="2BA14BA3" w:rsidR="00F56AFA" w:rsidRPr="00F0187B" w:rsidRDefault="00441CDE">
      <w:r w:rsidRPr="00F0187B">
        <w:t xml:space="preserve">The national portal </w:t>
      </w:r>
      <w:hyperlink r:id="rId102" w:history="1">
        <w:r w:rsidRPr="004D72D6">
          <w:rPr>
            <w:rStyle w:val="Hyperlink"/>
          </w:rPr>
          <w:t>Island.is</w:t>
        </w:r>
      </w:hyperlink>
      <w:r w:rsidRPr="00F0187B">
        <w:t xml:space="preserve"> is a centralised portal for digital public services in Iceland. On the portal, citizens can access personal information and self-service tools in a secure manner. The site's growing range of services simplifies the user experience, making it homogeneous and readily available. The site contains </w:t>
      </w:r>
      <w:r w:rsidR="00044894" w:rsidRPr="00F0187B">
        <w:t xml:space="preserve">powerful </w:t>
      </w:r>
      <w:r w:rsidRPr="00F0187B">
        <w:t>search options to help users find digital services both on the portal and on websites of all public entities in Iceland.</w:t>
      </w:r>
    </w:p>
    <w:p w14:paraId="154F9039" w14:textId="06C6C671" w:rsidR="00F56AFA" w:rsidRPr="00F0187B" w:rsidRDefault="00441CDE">
      <w:r w:rsidRPr="00F0187B">
        <w:t xml:space="preserve">The portal also functions as a toolbox, developing tools which </w:t>
      </w:r>
      <w:r w:rsidR="00044894" w:rsidRPr="00F0187B">
        <w:t xml:space="preserve">can be used by </w:t>
      </w:r>
      <w:r w:rsidRPr="00F0187B">
        <w:t>all public bodies. These include centralised authentication, digital document delivery (C2G and B2G), digital document distribution (G2C and G2B) and a digital service layer.</w:t>
      </w:r>
    </w:p>
    <w:p w14:paraId="154F903A" w14:textId="77777777" w:rsidR="00F56AFA" w:rsidRPr="00F0187B" w:rsidRDefault="00441CDE">
      <w:pPr>
        <w:pStyle w:val="Subtitle"/>
        <w:rPr>
          <w:rStyle w:val="Hyperlink"/>
          <w:b/>
        </w:rPr>
      </w:pPr>
      <w:r w:rsidRPr="00AB1CDF">
        <w:t>Governmental Portal</w:t>
      </w:r>
    </w:p>
    <w:p w14:paraId="154F903B" w14:textId="3D8F4C52" w:rsidR="00F56AFA" w:rsidRPr="00F0187B" w:rsidRDefault="00441CDE">
      <w:r w:rsidRPr="00F0187B">
        <w:t xml:space="preserve">The </w:t>
      </w:r>
      <w:hyperlink r:id="rId103" w:history="1">
        <w:r w:rsidRPr="004D72D6">
          <w:rPr>
            <w:rStyle w:val="Hyperlink"/>
          </w:rPr>
          <w:t>Governmental Portal</w:t>
        </w:r>
      </w:hyperlink>
      <w:r w:rsidRPr="00F0187B">
        <w:t xml:space="preserve"> is a website that allows citizens and businesses to be redirected to all Icelandic ministries. It contains information and online connection</w:t>
      </w:r>
      <w:r w:rsidR="00547C9F" w:rsidRPr="00F0187B">
        <w:t>s</w:t>
      </w:r>
      <w:r w:rsidRPr="00F0187B">
        <w:t xml:space="preserve"> to all government departments (</w:t>
      </w:r>
      <w:proofErr w:type="gramStart"/>
      <w:r w:rsidRPr="00F0187B">
        <w:t>i.e.</w:t>
      </w:r>
      <w:proofErr w:type="gramEnd"/>
      <w:r w:rsidRPr="00F0187B">
        <w:t xml:space="preserve"> ministries and directorates).</w:t>
      </w:r>
    </w:p>
    <w:p w14:paraId="154F903C" w14:textId="77777777" w:rsidR="00F56AFA" w:rsidRPr="00F0187B" w:rsidRDefault="00441CDE">
      <w:pPr>
        <w:pStyle w:val="Subtitle"/>
      </w:pPr>
      <w:r w:rsidRPr="00F0187B">
        <w:t>Open Data Portal</w:t>
      </w:r>
    </w:p>
    <w:p w14:paraId="154F903D" w14:textId="0AF67AA6" w:rsidR="00F56AFA" w:rsidRPr="00F0187B" w:rsidRDefault="00441CDE">
      <w:r w:rsidRPr="00F0187B">
        <w:t xml:space="preserve">From an international point of view, Iceland is </w:t>
      </w:r>
      <w:proofErr w:type="gramStart"/>
      <w:r w:rsidRPr="00F0187B">
        <w:t>lagging behind</w:t>
      </w:r>
      <w:proofErr w:type="gramEnd"/>
      <w:r w:rsidRPr="00F0187B">
        <w:t xml:space="preserve"> in terms of open data availability</w:t>
      </w:r>
      <w:r w:rsidR="00235C23" w:rsidRPr="00F0187B">
        <w:t xml:space="preserve"> and</w:t>
      </w:r>
      <w:r w:rsidRPr="00F0187B">
        <w:t xml:space="preserve"> has yet </w:t>
      </w:r>
      <w:r w:rsidR="00235C23" w:rsidRPr="00F0187B">
        <w:t xml:space="preserve">to </w:t>
      </w:r>
      <w:r w:rsidRPr="00F0187B">
        <w:t xml:space="preserve">publish a strategy in this area. Despite the existence of the service portal </w:t>
      </w:r>
      <w:hyperlink r:id="rId104" w:history="1">
        <w:r w:rsidRPr="004D72D6">
          <w:rPr>
            <w:rStyle w:val="Hyperlink"/>
            <w:bCs/>
          </w:rPr>
          <w:t>opingogn.is</w:t>
        </w:r>
      </w:hyperlink>
      <w:r w:rsidRPr="00F0187B">
        <w:t>, there is limited information on data use and on the value it has generated. However, it is worth mentioning that there are no legal obstacles in Iceland to the publication of open data, which is one of the basic prerequisites for their use. With the implementation of the data exchange layer</w:t>
      </w:r>
      <w:r w:rsidR="0066411A" w:rsidRPr="00F0187B">
        <w:t xml:space="preserve"> </w:t>
      </w:r>
      <w:proofErr w:type="spellStart"/>
      <w:r w:rsidR="00783353" w:rsidRPr="00F0187B">
        <w:t>Straumurinn</w:t>
      </w:r>
      <w:proofErr w:type="spellEnd"/>
      <w:r w:rsidRPr="00F0187B">
        <w:t xml:space="preserve"> and an API gateway service portal, data are expected to be</w:t>
      </w:r>
      <w:r w:rsidR="00994EBC" w:rsidRPr="00F0187B">
        <w:t>come</w:t>
      </w:r>
      <w:r w:rsidRPr="00F0187B">
        <w:t xml:space="preserve"> more accessible, and it should be easier for organisations to communicate with the public. The government is working on a national </w:t>
      </w:r>
      <w:r w:rsidR="00994EBC" w:rsidRPr="00F0187B">
        <w:t xml:space="preserve">open </w:t>
      </w:r>
      <w:r w:rsidR="001E43F8" w:rsidRPr="00F0187B">
        <w:t xml:space="preserve">data </w:t>
      </w:r>
      <w:r w:rsidRPr="00F0187B">
        <w:t>strategy.</w:t>
      </w:r>
    </w:p>
    <w:p w14:paraId="154F903E" w14:textId="7853D39F" w:rsidR="00F56AFA" w:rsidRPr="00F0187B" w:rsidRDefault="00441CDE" w:rsidP="008A2816">
      <w:pPr>
        <w:pStyle w:val="Heading3"/>
      </w:pPr>
      <w:r w:rsidRPr="00F0187B">
        <w:t xml:space="preserve">Subnational </w:t>
      </w:r>
      <w:r w:rsidR="00673ABF" w:rsidRPr="00F0187B">
        <w:t>p</w:t>
      </w:r>
      <w:r w:rsidRPr="00F0187B">
        <w:t>ortals</w:t>
      </w:r>
    </w:p>
    <w:p w14:paraId="154F903F" w14:textId="1708C598" w:rsidR="00F56AFA" w:rsidRPr="00F0187B" w:rsidRDefault="00441CDE">
      <w:r w:rsidRPr="00F0187B">
        <w:t xml:space="preserve">No </w:t>
      </w:r>
      <w:r w:rsidR="00E028FC">
        <w:t>specific</w:t>
      </w:r>
      <w:r w:rsidRPr="00F0187B">
        <w:t xml:space="preserve"> portal at subnational level </w:t>
      </w:r>
      <w:r w:rsidR="00E028FC">
        <w:t>was</w:t>
      </w:r>
      <w:r w:rsidRPr="00F0187B">
        <w:t xml:space="preserve"> reported to date.</w:t>
      </w:r>
    </w:p>
    <w:p w14:paraId="154F9040" w14:textId="17CA8C8F" w:rsidR="00F56AFA" w:rsidRPr="00F0187B" w:rsidRDefault="00441CDE">
      <w:pPr>
        <w:pStyle w:val="Heading2"/>
      </w:pPr>
      <w:bookmarkStart w:id="41" w:name="_Toc1474990"/>
      <w:r w:rsidRPr="00F0187B">
        <w:t>Networks</w:t>
      </w:r>
      <w:bookmarkEnd w:id="41"/>
    </w:p>
    <w:p w14:paraId="154F9041" w14:textId="77777777" w:rsidR="00F56AFA" w:rsidRPr="00F0187B" w:rsidRDefault="00441CDE">
      <w:pPr>
        <w:pStyle w:val="Subtitle"/>
        <w:rPr>
          <w:color w:val="3B3838"/>
        </w:rPr>
      </w:pPr>
      <w:bookmarkStart w:id="42" w:name="_Toc1474991"/>
      <w:r w:rsidRPr="00F0187B">
        <w:t>FS Net</w:t>
      </w:r>
    </w:p>
    <w:p w14:paraId="154F9042" w14:textId="582D0876" w:rsidR="00F56AFA" w:rsidRPr="004D72D6" w:rsidRDefault="00F10CF6">
      <w:hyperlink r:id="rId105" w:history="1">
        <w:r w:rsidR="00441CDE" w:rsidRPr="004D72D6">
          <w:rPr>
            <w:rStyle w:val="Hyperlink"/>
            <w:color w:val="3B3838"/>
          </w:rPr>
          <w:t>FS Net</w:t>
        </w:r>
      </w:hyperlink>
      <w:r w:rsidR="00441CDE" w:rsidRPr="00F0187B">
        <w:t xml:space="preserve"> is a</w:t>
      </w:r>
      <w:r w:rsidR="00441CDE" w:rsidRPr="004D72D6">
        <w:rPr>
          <w:rStyle w:val="Strong"/>
          <w:color w:val="3B3838"/>
        </w:rPr>
        <w:t xml:space="preserve"> </w:t>
      </w:r>
      <w:r w:rsidR="00441CDE" w:rsidRPr="003D387E">
        <w:t xml:space="preserve">specialised </w:t>
      </w:r>
      <w:r w:rsidR="00441CDE" w:rsidRPr="00314CEE">
        <w:rPr>
          <w:rStyle w:val="Strong"/>
          <w:b w:val="0"/>
          <w:color w:val="3B3838"/>
        </w:rPr>
        <w:t>high-speed network</w:t>
      </w:r>
      <w:r w:rsidR="00441CDE" w:rsidRPr="004A1EF6">
        <w:rPr>
          <w:rStyle w:val="Strong"/>
          <w:color w:val="3B3838"/>
        </w:rPr>
        <w:t xml:space="preserve"> </w:t>
      </w:r>
      <w:r w:rsidR="00441CDE" w:rsidRPr="004A1EF6">
        <w:t>linking</w:t>
      </w:r>
      <w:r w:rsidR="00441CDE" w:rsidRPr="005550F2">
        <w:rPr>
          <w:rStyle w:val="Strong"/>
          <w:color w:val="3B3838"/>
        </w:rPr>
        <w:t xml:space="preserve"> </w:t>
      </w:r>
      <w:r w:rsidR="00441CDE" w:rsidRPr="005550F2">
        <w:t xml:space="preserve">all upper secondary schools and lifelong learning education centres in Iceland. FS Net </w:t>
      </w:r>
      <w:r w:rsidR="009C4FDA" w:rsidRPr="00F0187B">
        <w:t>enables</w:t>
      </w:r>
      <w:r w:rsidR="00441CDE" w:rsidRPr="00F0187B">
        <w:t xml:space="preserve"> fast, independent data transport and builds on the IP protocol. All upper secondary schools and lifelong learning education centres are connected through a 100-Mbps link, with branch institutes for continuing education centres connected by 2-Mbps links. The network supports multicast and traffic prioritisation and is also connected to the </w:t>
      </w:r>
      <w:hyperlink r:id="rId106" w:history="1">
        <w:r w:rsidR="00441CDE" w:rsidRPr="00BC4E06">
          <w:rPr>
            <w:rStyle w:val="Hyperlink"/>
          </w:rPr>
          <w:t>University and Research Network (RH Net)</w:t>
        </w:r>
      </w:hyperlink>
      <w:r w:rsidR="00441CDE" w:rsidRPr="00F0187B">
        <w:t>.</w:t>
      </w:r>
    </w:p>
    <w:p w14:paraId="154F9043" w14:textId="77777777" w:rsidR="00F56AFA" w:rsidRPr="00F0187B" w:rsidRDefault="00441CDE">
      <w:pPr>
        <w:pStyle w:val="Subtitle"/>
      </w:pPr>
      <w:r w:rsidRPr="00F0187B">
        <w:t>Trans European Services for Telematics between Administrations</w:t>
      </w:r>
    </w:p>
    <w:p w14:paraId="154F9044" w14:textId="428BE972" w:rsidR="00F56AFA" w:rsidRPr="00F0187B" w:rsidRDefault="00441CDE">
      <w:pPr>
        <w:jc w:val="left"/>
      </w:pPr>
      <w:r w:rsidRPr="00F0187B">
        <w:t xml:space="preserve">Iceland uses the </w:t>
      </w:r>
      <w:hyperlink r:id="rId107" w:history="1">
        <w:r w:rsidRPr="00BC4E06">
          <w:rPr>
            <w:rStyle w:val="Hyperlink"/>
          </w:rPr>
          <w:t>Trans E</w:t>
        </w:r>
        <w:r w:rsidRPr="00E72898">
          <w:rPr>
            <w:rStyle w:val="Hyperlink"/>
          </w:rPr>
          <w:t>uropean Services for Telematics between Administrations</w:t>
        </w:r>
        <w:r w:rsidRPr="00BC4E06">
          <w:rPr>
            <w:rStyle w:val="Hyperlink"/>
          </w:rPr>
          <w:t xml:space="preserve"> (TESTA)</w:t>
        </w:r>
      </w:hyperlink>
      <w:r w:rsidRPr="00F0187B">
        <w:t xml:space="preserve"> network as the main cross border infrastructure to communicate digitally among the EU agencies, </w:t>
      </w:r>
      <w:proofErr w:type="gramStart"/>
      <w:r w:rsidRPr="00F0187B">
        <w:t>institutions</w:t>
      </w:r>
      <w:proofErr w:type="gramEnd"/>
      <w:r w:rsidRPr="00F0187B">
        <w:t xml:space="preserve"> and Member States.</w:t>
      </w:r>
    </w:p>
    <w:p w14:paraId="154F9045" w14:textId="436FA58F" w:rsidR="00F56AFA" w:rsidRPr="00F0187B" w:rsidRDefault="00441CDE">
      <w:pPr>
        <w:pStyle w:val="Heading2"/>
      </w:pPr>
      <w:r w:rsidRPr="00F0187B">
        <w:lastRenderedPageBreak/>
        <w:t>Data Exchange</w:t>
      </w:r>
      <w:bookmarkEnd w:id="42"/>
    </w:p>
    <w:p w14:paraId="154F9046" w14:textId="791D2815" w:rsidR="00F56AFA" w:rsidRPr="00F0187B" w:rsidRDefault="009C4FDA">
      <w:pPr>
        <w:pStyle w:val="Subtitle"/>
        <w:keepNext/>
      </w:pPr>
      <w:bookmarkStart w:id="43" w:name="_Hlk67487775"/>
      <w:bookmarkStart w:id="44" w:name="_Toc1474992"/>
      <w:proofErr w:type="spellStart"/>
      <w:r w:rsidRPr="00F0187B">
        <w:t>Straumurinn</w:t>
      </w:r>
      <w:proofErr w:type="spellEnd"/>
      <w:r w:rsidR="0066411A" w:rsidRPr="00F0187B">
        <w:t xml:space="preserve"> (X-Road)</w:t>
      </w:r>
    </w:p>
    <w:p w14:paraId="154F9047" w14:textId="37A7A084" w:rsidR="00F56AFA" w:rsidRPr="00F0187B" w:rsidRDefault="00441CDE">
      <w:pPr>
        <w:rPr>
          <w:lang w:eastAsia="en-US"/>
        </w:rPr>
      </w:pPr>
      <w:r w:rsidRPr="00F0187B">
        <w:rPr>
          <w:bCs/>
          <w:iCs/>
          <w:lang w:eastAsia="en-US"/>
        </w:rPr>
        <w:t>On 30</w:t>
      </w:r>
      <w:r w:rsidRPr="00F0187B">
        <w:rPr>
          <w:bCs/>
          <w:iCs/>
          <w:vertAlign w:val="superscript"/>
          <w:lang w:eastAsia="en-US"/>
        </w:rPr>
        <w:t xml:space="preserve"> </w:t>
      </w:r>
      <w:r w:rsidRPr="00F0187B">
        <w:rPr>
          <w:bCs/>
          <w:iCs/>
          <w:lang w:eastAsia="en-US"/>
        </w:rPr>
        <w:t xml:space="preserve">November 2018, Iceland </w:t>
      </w:r>
      <w:r w:rsidRPr="00F0187B">
        <w:rPr>
          <w:lang w:eastAsia="en-US"/>
        </w:rPr>
        <w:t xml:space="preserve">signed an agreement with the NIIS Institute (Nordic Institute for Interoperability Solutions), which co-operates with Estonia and Finland, to </w:t>
      </w:r>
      <w:r w:rsidR="002417C1" w:rsidRPr="00F0187B">
        <w:rPr>
          <w:lang w:eastAsia="en-US"/>
        </w:rPr>
        <w:t xml:space="preserve">begin </w:t>
      </w:r>
      <w:r w:rsidRPr="00F0187B">
        <w:rPr>
          <w:lang w:eastAsia="en-US"/>
        </w:rPr>
        <w:t xml:space="preserve">using </w:t>
      </w:r>
      <w:proofErr w:type="spellStart"/>
      <w:r w:rsidRPr="00F0187B">
        <w:rPr>
          <w:i/>
          <w:lang w:eastAsia="en-US"/>
        </w:rPr>
        <w:t>Straumurinn</w:t>
      </w:r>
      <w:proofErr w:type="spellEnd"/>
      <w:r w:rsidRPr="00F0187B">
        <w:rPr>
          <w:lang w:eastAsia="en-US"/>
        </w:rPr>
        <w:t xml:space="preserve"> data line. </w:t>
      </w:r>
      <w:proofErr w:type="spellStart"/>
      <w:r w:rsidRPr="00F0187B">
        <w:rPr>
          <w:i/>
          <w:lang w:eastAsia="en-US"/>
        </w:rPr>
        <w:t>Straumurinn</w:t>
      </w:r>
      <w:proofErr w:type="spellEnd"/>
      <w:r w:rsidRPr="00F0187B">
        <w:rPr>
          <w:lang w:eastAsia="en-US"/>
        </w:rPr>
        <w:t xml:space="preserve"> is based on the Estonian X-Road platform and has already been implemented and tested in Estonia and Finland.</w:t>
      </w:r>
    </w:p>
    <w:p w14:paraId="154F9048" w14:textId="0C507C09" w:rsidR="00F56AFA" w:rsidRPr="00F0187B" w:rsidRDefault="00441CDE">
      <w:pPr>
        <w:rPr>
          <w:lang w:eastAsia="en-US"/>
        </w:rPr>
      </w:pPr>
      <w:r w:rsidRPr="00F0187B">
        <w:rPr>
          <w:lang w:eastAsia="en-US"/>
        </w:rPr>
        <w:t xml:space="preserve">This system will foster synergies between the different public bodies’ IT systems by streamlining and automating data exchange processes. </w:t>
      </w:r>
      <w:proofErr w:type="spellStart"/>
      <w:r w:rsidRPr="00F0187B">
        <w:rPr>
          <w:i/>
          <w:lang w:eastAsia="en-US"/>
        </w:rPr>
        <w:t>Straumurinn</w:t>
      </w:r>
      <w:proofErr w:type="spellEnd"/>
      <w:r w:rsidRPr="00F0187B">
        <w:rPr>
          <w:lang w:eastAsia="en-US"/>
        </w:rPr>
        <w:t xml:space="preserve"> is the </w:t>
      </w:r>
      <w:r w:rsidR="002417C1" w:rsidRPr="00F0187B">
        <w:rPr>
          <w:lang w:eastAsia="en-US"/>
        </w:rPr>
        <w:t xml:space="preserve">route chosen by </w:t>
      </w:r>
      <w:r w:rsidRPr="00F0187B">
        <w:rPr>
          <w:lang w:eastAsia="en-US"/>
        </w:rPr>
        <w:t xml:space="preserve">Iceland to </w:t>
      </w:r>
      <w:r w:rsidR="002417C1" w:rsidRPr="00F0187B">
        <w:rPr>
          <w:lang w:eastAsia="en-US"/>
        </w:rPr>
        <w:t>provide</w:t>
      </w:r>
      <w:r w:rsidRPr="00F0187B">
        <w:rPr>
          <w:lang w:eastAsia="en-US"/>
        </w:rPr>
        <w:t xml:space="preserve"> efficiency and security in information exchanges. The basic set-up phase has been concluded and the first services are </w:t>
      </w:r>
      <w:r w:rsidR="00253973" w:rsidRPr="00F0187B">
        <w:rPr>
          <w:lang w:eastAsia="en-US"/>
        </w:rPr>
        <w:t xml:space="preserve">now </w:t>
      </w:r>
      <w:r w:rsidRPr="00F0187B">
        <w:rPr>
          <w:lang w:eastAsia="en-US"/>
        </w:rPr>
        <w:t xml:space="preserve">available through </w:t>
      </w:r>
      <w:proofErr w:type="spellStart"/>
      <w:r w:rsidR="0066411A" w:rsidRPr="00F0187B">
        <w:rPr>
          <w:lang w:eastAsia="en-US"/>
        </w:rPr>
        <w:t>Straumurinn</w:t>
      </w:r>
      <w:proofErr w:type="spellEnd"/>
      <w:r w:rsidRPr="00F0187B">
        <w:rPr>
          <w:lang w:eastAsia="en-US"/>
        </w:rPr>
        <w:t xml:space="preserve"> environment, enabling government agencies and ministries to exchange information through a standardised and secure solution. </w:t>
      </w:r>
      <w:proofErr w:type="spellStart"/>
      <w:r w:rsidRPr="00F0187B">
        <w:rPr>
          <w:i/>
          <w:lang w:eastAsia="en-US"/>
        </w:rPr>
        <w:t>Straumurinn</w:t>
      </w:r>
      <w:proofErr w:type="spellEnd"/>
      <w:r w:rsidRPr="00F0187B">
        <w:rPr>
          <w:lang w:eastAsia="en-US"/>
        </w:rPr>
        <w:t xml:space="preserve"> also allows for a more secure and flexible data exchange with businesses, as well as more efficient communication. </w:t>
      </w:r>
      <w:proofErr w:type="spellStart"/>
      <w:r w:rsidRPr="00F0187B">
        <w:rPr>
          <w:i/>
          <w:lang w:eastAsia="en-US"/>
        </w:rPr>
        <w:t>Straumurinn</w:t>
      </w:r>
      <w:proofErr w:type="spellEnd"/>
      <w:r w:rsidRPr="00F0187B">
        <w:rPr>
          <w:lang w:eastAsia="en-US"/>
        </w:rPr>
        <w:t xml:space="preserve"> improves the interoperability between IT systems of different public organisations, so that information </w:t>
      </w:r>
      <w:r w:rsidR="00253973" w:rsidRPr="00F0187B">
        <w:rPr>
          <w:lang w:eastAsia="en-US"/>
        </w:rPr>
        <w:t xml:space="preserve">needs to </w:t>
      </w:r>
      <w:r w:rsidRPr="00F0187B">
        <w:rPr>
          <w:lang w:eastAsia="en-US"/>
        </w:rPr>
        <w:t>be provided only</w:t>
      </w:r>
      <w:r w:rsidR="00253973" w:rsidRPr="00F0187B">
        <w:rPr>
          <w:lang w:eastAsia="en-US"/>
        </w:rPr>
        <w:t xml:space="preserve"> once</w:t>
      </w:r>
      <w:r w:rsidRPr="00F0187B">
        <w:rPr>
          <w:lang w:eastAsia="en-US"/>
        </w:rPr>
        <w:t xml:space="preserve">, and the government can easily retrieve it. </w:t>
      </w:r>
    </w:p>
    <w:bookmarkEnd w:id="43"/>
    <w:p w14:paraId="154F9049" w14:textId="77777777" w:rsidR="00F56AFA" w:rsidRPr="00F0187B" w:rsidRDefault="00441CDE">
      <w:pPr>
        <w:pStyle w:val="Heading2"/>
      </w:pPr>
      <w:proofErr w:type="spellStart"/>
      <w:r w:rsidRPr="00F0187B">
        <w:t>eID</w:t>
      </w:r>
      <w:proofErr w:type="spellEnd"/>
      <w:r w:rsidRPr="00F0187B">
        <w:t xml:space="preserve"> and Trust Services</w:t>
      </w:r>
      <w:bookmarkEnd w:id="44"/>
    </w:p>
    <w:p w14:paraId="154F904A" w14:textId="25509FCD" w:rsidR="00F56AFA" w:rsidRPr="00F0187B" w:rsidRDefault="00614F3F">
      <w:pPr>
        <w:pStyle w:val="Subtitle"/>
        <w:keepNext/>
        <w:rPr>
          <w:rStyle w:val="Hyperlink"/>
          <w:rFonts w:cs="Arial"/>
          <w:bCs/>
          <w:iCs/>
          <w:szCs w:val="28"/>
        </w:rPr>
      </w:pPr>
      <w:bookmarkStart w:id="45" w:name="_Toc1474993"/>
      <w:r w:rsidRPr="00AB1CDF">
        <w:rPr>
          <w:iCs/>
        </w:rPr>
        <w:t>Iceland Root (</w:t>
      </w:r>
      <w:proofErr w:type="spellStart"/>
      <w:r w:rsidR="00441CDE" w:rsidRPr="00F0187B">
        <w:rPr>
          <w:iCs/>
        </w:rPr>
        <w:t>Íslandsrót</w:t>
      </w:r>
      <w:proofErr w:type="spellEnd"/>
      <w:r w:rsidRPr="00F0187B">
        <w:rPr>
          <w:iCs/>
        </w:rPr>
        <w:t>)</w:t>
      </w:r>
      <w:r w:rsidR="00441CDE" w:rsidRPr="00F0187B">
        <w:t xml:space="preserve"> Certification Authority</w:t>
      </w:r>
    </w:p>
    <w:p w14:paraId="154F904B" w14:textId="667EA1B7" w:rsidR="00F56AFA" w:rsidRPr="00F0187B" w:rsidRDefault="00441CDE">
      <w:r w:rsidRPr="00F0187B">
        <w:t>Iceland Root</w:t>
      </w:r>
      <w:r w:rsidR="00614F3F" w:rsidRPr="00F0187B">
        <w:t xml:space="preserve"> (</w:t>
      </w:r>
      <w:proofErr w:type="spellStart"/>
      <w:r w:rsidR="00614F3F" w:rsidRPr="00F0187B">
        <w:t>Íslandsrót</w:t>
      </w:r>
      <w:proofErr w:type="spellEnd"/>
      <w:r w:rsidRPr="00F0187B">
        <w:t xml:space="preserve">) is the certification authority responsible for issuing and distributing </w:t>
      </w:r>
      <w:proofErr w:type="spellStart"/>
      <w:r w:rsidRPr="00F0187B">
        <w:t>eCertificates</w:t>
      </w:r>
      <w:proofErr w:type="spellEnd"/>
      <w:r w:rsidRPr="00F0187B">
        <w:t>. It is controlled by the Ministry of Finance and Economic Affairs and stands at the top of the organisation pyramid of electronic identification, constituting the trust source in the system of distributed electronic certificates. Th</w:t>
      </w:r>
      <w:r w:rsidR="00013530" w:rsidRPr="00F0187B">
        <w:t>rough</w:t>
      </w:r>
      <w:r w:rsidRPr="00F0187B">
        <w:t xml:space="preserve"> Iceland Root, temporary certificates can be issued and used as such while waiting for the issue of the final certificates. The final certificates can be linked to a specific person, as is the case for private certificates or employee certificates. Various government departments </w:t>
      </w:r>
      <w:r w:rsidR="00013530" w:rsidRPr="00F0187B">
        <w:t xml:space="preserve">also </w:t>
      </w:r>
      <w:r w:rsidRPr="00F0187B">
        <w:t xml:space="preserve">issue digital certificates. For example, the 1996 amendment to the </w:t>
      </w:r>
      <w:hyperlink r:id="rId108">
        <w:r w:rsidRPr="004D72D6">
          <w:rPr>
            <w:rStyle w:val="Hyperlink"/>
          </w:rPr>
          <w:t>Customs Act</w:t>
        </w:r>
      </w:hyperlink>
      <w:r w:rsidRPr="00F0187B">
        <w:t xml:space="preserve"> </w:t>
      </w:r>
      <w:r w:rsidR="00114CD7" w:rsidRPr="004D72D6">
        <w:t>required</w:t>
      </w:r>
      <w:r w:rsidRPr="00314CEE">
        <w:t xml:space="preserve"> electronic submissions using digital certificates for all import and export companies. </w:t>
      </w:r>
    </w:p>
    <w:p w14:paraId="0F1005BE" w14:textId="6A69DB59" w:rsidR="00797A49" w:rsidRPr="00F0187B" w:rsidRDefault="00F46D79" w:rsidP="00F46D79">
      <w:pPr>
        <w:pStyle w:val="Subtitle"/>
      </w:pPr>
      <w:proofErr w:type="spellStart"/>
      <w:r w:rsidRPr="00F0187B">
        <w:t>Audkenni</w:t>
      </w:r>
      <w:proofErr w:type="spellEnd"/>
      <w:r w:rsidR="002A46FD" w:rsidRPr="00F0187B">
        <w:t xml:space="preserve"> </w:t>
      </w:r>
      <w:proofErr w:type="spellStart"/>
      <w:r w:rsidR="002A46FD" w:rsidRPr="00F0187B">
        <w:t>ehf</w:t>
      </w:r>
      <w:proofErr w:type="spellEnd"/>
      <w:r w:rsidR="002A46FD" w:rsidRPr="00F0187B">
        <w:t>.</w:t>
      </w:r>
      <w:r w:rsidR="004A0BD8" w:rsidRPr="00F0187B">
        <w:t xml:space="preserve"> – Qualifie</w:t>
      </w:r>
      <w:r w:rsidR="00CB386A" w:rsidRPr="00F0187B">
        <w:t>d</w:t>
      </w:r>
      <w:r w:rsidR="004A0BD8" w:rsidRPr="00F0187B">
        <w:t xml:space="preserve"> Trust Provider</w:t>
      </w:r>
    </w:p>
    <w:p w14:paraId="7B276CD6" w14:textId="378C63EE" w:rsidR="00F4474F" w:rsidRPr="00F0187B" w:rsidRDefault="00F4474F" w:rsidP="00F4474F">
      <w:proofErr w:type="spellStart"/>
      <w:r w:rsidRPr="00F0187B">
        <w:t>Auðkenni</w:t>
      </w:r>
      <w:proofErr w:type="spellEnd"/>
      <w:r w:rsidRPr="00F0187B">
        <w:t xml:space="preserve"> was founded in the year 2000 by local commercial banks and others but today </w:t>
      </w:r>
      <w:r w:rsidR="00F34EED" w:rsidRPr="00F0187B">
        <w:t xml:space="preserve">is </w:t>
      </w:r>
      <w:r w:rsidRPr="00F0187B">
        <w:t xml:space="preserve">fully owned by the Icelandic government </w:t>
      </w:r>
      <w:r w:rsidR="00F34EED" w:rsidRPr="00F0187B">
        <w:t>(</w:t>
      </w:r>
      <w:r w:rsidRPr="00F0187B">
        <w:t>as of February 2022</w:t>
      </w:r>
      <w:r w:rsidR="00F34EED" w:rsidRPr="00F0187B">
        <w:t>)</w:t>
      </w:r>
      <w:r w:rsidRPr="00F0187B">
        <w:t xml:space="preserve">. </w:t>
      </w:r>
      <w:proofErr w:type="spellStart"/>
      <w:r w:rsidRPr="00F0187B">
        <w:t>Auðkenni</w:t>
      </w:r>
      <w:proofErr w:type="spellEnd"/>
      <w:r w:rsidRPr="00F0187B">
        <w:t xml:space="preserve"> develops and operates infrastructure, </w:t>
      </w:r>
      <w:r w:rsidR="00421E5C">
        <w:t>also</w:t>
      </w:r>
      <w:r w:rsidR="00421E5C" w:rsidRPr="00421E5C">
        <w:t xml:space="preserve"> </w:t>
      </w:r>
      <w:r w:rsidRPr="00421E5C">
        <w:t xml:space="preserve">in the field of secure authentication, secure transactions after authentication, electronic </w:t>
      </w:r>
      <w:proofErr w:type="gramStart"/>
      <w:r w:rsidRPr="00421E5C">
        <w:t>signatures</w:t>
      </w:r>
      <w:proofErr w:type="gramEnd"/>
      <w:r w:rsidRPr="00421E5C">
        <w:t xml:space="preserve"> and other trust services, as well as rel</w:t>
      </w:r>
      <w:r w:rsidRPr="00F0187B">
        <w:t xml:space="preserve">ated operations. </w:t>
      </w:r>
      <w:proofErr w:type="spellStart"/>
      <w:r w:rsidRPr="00F0187B">
        <w:t>Auðkenni</w:t>
      </w:r>
      <w:proofErr w:type="spellEnd"/>
      <w:r w:rsidRPr="00F0187B">
        <w:t xml:space="preserve"> provides non-qualified Trust Service and Qualified Trust Service in conformity with the </w:t>
      </w:r>
      <w:proofErr w:type="spellStart"/>
      <w:r w:rsidRPr="00F0187B">
        <w:t>eIDAS</w:t>
      </w:r>
      <w:proofErr w:type="spellEnd"/>
      <w:r w:rsidRPr="00F0187B">
        <w:t xml:space="preserve"> regulation and </w:t>
      </w:r>
      <w:r w:rsidR="00F34EED" w:rsidRPr="00F0187B">
        <w:t>Act No</w:t>
      </w:r>
      <w:r w:rsidRPr="00F0187B">
        <w:t>. 55/2019</w:t>
      </w:r>
      <w:r w:rsidR="00213E57" w:rsidRPr="00F0187B">
        <w:t>, on Electronic Identification and Trust Services for Electronic Transactions</w:t>
      </w:r>
      <w:r w:rsidRPr="00F0187B">
        <w:t xml:space="preserve">. </w:t>
      </w:r>
      <w:proofErr w:type="gramStart"/>
      <w:r w:rsidR="00751F51" w:rsidRPr="00F0187B">
        <w:t xml:space="preserve">The </w:t>
      </w:r>
      <w:r w:rsidR="00421E5C">
        <w:t>m</w:t>
      </w:r>
      <w:r w:rsidRPr="00421E5C">
        <w:t>ajority of</w:t>
      </w:r>
      <w:proofErr w:type="gramEnd"/>
      <w:r w:rsidRPr="00421E5C">
        <w:t xml:space="preserve"> the </w:t>
      </w:r>
      <w:r w:rsidRPr="00F0187B">
        <w:t>Icelandic population ha</w:t>
      </w:r>
      <w:r w:rsidR="00751F51" w:rsidRPr="00F0187B">
        <w:t>ve</w:t>
      </w:r>
      <w:r w:rsidRPr="00F0187B">
        <w:t xml:space="preserve"> </w:t>
      </w:r>
      <w:proofErr w:type="spellStart"/>
      <w:r w:rsidRPr="00F0187B">
        <w:t>eIDs</w:t>
      </w:r>
      <w:proofErr w:type="spellEnd"/>
      <w:r w:rsidRPr="00F0187B">
        <w:t xml:space="preserve"> from </w:t>
      </w:r>
      <w:proofErr w:type="spellStart"/>
      <w:r w:rsidRPr="00F0187B">
        <w:t>Auðkenni</w:t>
      </w:r>
      <w:proofErr w:type="spellEnd"/>
      <w:r w:rsidRPr="00F0187B">
        <w:t xml:space="preserve"> that can be used for authentication and qualified signatures. </w:t>
      </w:r>
    </w:p>
    <w:p w14:paraId="154F904C" w14:textId="4096FAFC" w:rsidR="00F56AFA" w:rsidRPr="00F0187B" w:rsidRDefault="00441CDE" w:rsidP="00F4474F">
      <w:pPr>
        <w:pStyle w:val="Heading2"/>
      </w:pPr>
      <w:r w:rsidRPr="00F0187B">
        <w:t>eProcurement</w:t>
      </w:r>
      <w:bookmarkEnd w:id="45"/>
    </w:p>
    <w:p w14:paraId="154F904D" w14:textId="22D54A95" w:rsidR="00F56AFA" w:rsidRPr="00F0187B" w:rsidRDefault="00441CDE">
      <w:pPr>
        <w:pStyle w:val="Subtitle"/>
        <w:rPr>
          <w:iCs/>
        </w:rPr>
      </w:pPr>
      <w:bookmarkStart w:id="46" w:name="_Toc1474995"/>
      <w:proofErr w:type="spellStart"/>
      <w:r w:rsidRPr="00F0187B">
        <w:rPr>
          <w:iCs/>
        </w:rPr>
        <w:t>Tend</w:t>
      </w:r>
      <w:r w:rsidR="005550F2">
        <w:rPr>
          <w:iCs/>
        </w:rPr>
        <w:t>S</w:t>
      </w:r>
      <w:r w:rsidRPr="00F0187B">
        <w:rPr>
          <w:iCs/>
        </w:rPr>
        <w:t>ign</w:t>
      </w:r>
      <w:proofErr w:type="spellEnd"/>
    </w:p>
    <w:p w14:paraId="154F904E" w14:textId="6B9B0361" w:rsidR="00F56AFA" w:rsidRPr="00F0187B" w:rsidRDefault="00F10CF6">
      <w:hyperlink r:id="rId109" w:history="1">
        <w:proofErr w:type="spellStart"/>
        <w:r w:rsidR="00441CDE" w:rsidRPr="004D72D6">
          <w:rPr>
            <w:rStyle w:val="Hyperlink"/>
          </w:rPr>
          <w:t>TendSign</w:t>
        </w:r>
        <w:proofErr w:type="spellEnd"/>
      </w:hyperlink>
      <w:r w:rsidR="00441CDE" w:rsidRPr="00F0187B">
        <w:t xml:space="preserve"> is a Swedish eProcurement platform used by many Swedish and Norwegian public entities. Government entities use this platform for</w:t>
      </w:r>
      <w:r w:rsidR="00751F51" w:rsidRPr="00F0187B">
        <w:t xml:space="preserve"> </w:t>
      </w:r>
      <w:r w:rsidR="00441CDE" w:rsidRPr="00F0187B">
        <w:t xml:space="preserve">eProcurement, from </w:t>
      </w:r>
      <w:proofErr w:type="spellStart"/>
      <w:r w:rsidR="00441CDE" w:rsidRPr="00F0187B">
        <w:t>eNotice</w:t>
      </w:r>
      <w:proofErr w:type="spellEnd"/>
      <w:r w:rsidR="00441CDE" w:rsidRPr="00F0187B">
        <w:t xml:space="preserve"> to </w:t>
      </w:r>
      <w:proofErr w:type="spellStart"/>
      <w:r w:rsidR="00441CDE" w:rsidRPr="00F0187B">
        <w:t>eAward</w:t>
      </w:r>
      <w:proofErr w:type="spellEnd"/>
      <w:r w:rsidR="00441CDE" w:rsidRPr="00F0187B">
        <w:t xml:space="preserve">. </w:t>
      </w:r>
      <w:hyperlink r:id="rId110">
        <w:proofErr w:type="spellStart"/>
        <w:r w:rsidR="00441CDE" w:rsidRPr="004D72D6">
          <w:rPr>
            <w:rStyle w:val="Hyperlink"/>
          </w:rPr>
          <w:t>Rikiskaup</w:t>
        </w:r>
        <w:proofErr w:type="spellEnd"/>
      </w:hyperlink>
      <w:r w:rsidR="00441CDE" w:rsidRPr="00F0187B">
        <w:t xml:space="preserve">, the central public procurement entity for government bodies in </w:t>
      </w:r>
      <w:r w:rsidR="005550F2" w:rsidRPr="00F0187B">
        <w:t>Iceland, is</w:t>
      </w:r>
      <w:r w:rsidR="00441CDE" w:rsidRPr="00F0187B">
        <w:t xml:space="preserve"> also in the process of impl</w:t>
      </w:r>
      <w:r w:rsidR="00441CDE" w:rsidRPr="005550F2">
        <w:t xml:space="preserve">ementing </w:t>
      </w:r>
      <w:proofErr w:type="spellStart"/>
      <w:r w:rsidR="00441CDE" w:rsidRPr="005550F2">
        <w:t>eOrdering</w:t>
      </w:r>
      <w:proofErr w:type="spellEnd"/>
      <w:r w:rsidR="00441CDE" w:rsidRPr="005550F2">
        <w:t xml:space="preserve"> based on xml standards. </w:t>
      </w:r>
    </w:p>
    <w:p w14:paraId="01CA39EA" w14:textId="77777777" w:rsidR="00904FA8" w:rsidRPr="00F0187B" w:rsidRDefault="00904FA8">
      <w:pPr>
        <w:pStyle w:val="Subtitle"/>
        <w:rPr>
          <w:shd w:val="clear" w:color="auto" w:fill="FFFFFF"/>
        </w:rPr>
      </w:pPr>
    </w:p>
    <w:p w14:paraId="154F904F" w14:textId="245C3E2E" w:rsidR="00F56AFA" w:rsidRPr="00F0187B" w:rsidRDefault="00441CDE">
      <w:pPr>
        <w:pStyle w:val="Subtitle"/>
        <w:rPr>
          <w:shd w:val="clear" w:color="auto" w:fill="FFFFFF"/>
        </w:rPr>
      </w:pPr>
      <w:r w:rsidRPr="00F0187B">
        <w:rPr>
          <w:shd w:val="clear" w:color="auto" w:fill="FFFFFF"/>
        </w:rPr>
        <w:lastRenderedPageBreak/>
        <w:t>Financial Management Authority</w:t>
      </w:r>
    </w:p>
    <w:p w14:paraId="154F9050" w14:textId="34DD847E" w:rsidR="00F56AFA" w:rsidRPr="00F0187B" w:rsidRDefault="00F10CF6">
      <w:hyperlink r:id="rId111" w:history="1">
        <w:r w:rsidR="00BC4E06">
          <w:rPr>
            <w:rStyle w:val="Hyperlink"/>
          </w:rPr>
          <w:t xml:space="preserve">The </w:t>
        </w:r>
        <w:r w:rsidR="00441CDE" w:rsidRPr="004D72D6">
          <w:rPr>
            <w:rStyle w:val="Hyperlink"/>
          </w:rPr>
          <w:t>Financial Management Authority (FJS)</w:t>
        </w:r>
      </w:hyperlink>
      <w:r w:rsidR="00441CDE" w:rsidRPr="00F0187B">
        <w:rPr>
          <w:rStyle w:val="Hyperlink"/>
        </w:rPr>
        <w:t xml:space="preserve"> </w:t>
      </w:r>
      <w:r w:rsidR="00441CDE" w:rsidRPr="004D72D6">
        <w:t>is an independent agency under the Ministry of Finance and Economic Affairs. The</w:t>
      </w:r>
      <w:r w:rsidR="00441CDE" w:rsidRPr="00F0187B">
        <w:rPr>
          <w:rStyle w:val="Hyperlink"/>
          <w:shd w:val="clear" w:color="auto" w:fill="FFFFFF"/>
        </w:rPr>
        <w:t xml:space="preserve"> </w:t>
      </w:r>
      <w:r w:rsidR="00441CDE" w:rsidRPr="00F0187B">
        <w:t>FJS</w:t>
      </w:r>
      <w:r w:rsidR="00441CDE" w:rsidRPr="00F0187B">
        <w:rPr>
          <w:shd w:val="clear" w:color="auto" w:fill="FFFFFF"/>
        </w:rPr>
        <w:t xml:space="preserve"> has a contract with three author</w:t>
      </w:r>
      <w:r w:rsidR="00E043BD" w:rsidRPr="00F0187B">
        <w:rPr>
          <w:shd w:val="clear" w:color="auto" w:fill="FFFFFF"/>
        </w:rPr>
        <w:t>is</w:t>
      </w:r>
      <w:r w:rsidR="00441CDE" w:rsidRPr="00F0187B">
        <w:rPr>
          <w:shd w:val="clear" w:color="auto" w:fill="FFFFFF"/>
        </w:rPr>
        <w:t>ed e-</w:t>
      </w:r>
      <w:r w:rsidR="0035437D" w:rsidRPr="00F0187B">
        <w:rPr>
          <w:shd w:val="clear" w:color="auto" w:fill="FFFFFF"/>
        </w:rPr>
        <w:t>I</w:t>
      </w:r>
      <w:r w:rsidR="00441CDE" w:rsidRPr="00F0187B">
        <w:rPr>
          <w:shd w:val="clear" w:color="auto" w:fill="FFFFFF"/>
        </w:rPr>
        <w:t xml:space="preserve">nvoice service providers and has been authorised to become a PEPPOL Authority (PA). </w:t>
      </w:r>
    </w:p>
    <w:p w14:paraId="154F9051" w14:textId="77777777" w:rsidR="00F56AFA" w:rsidRPr="00F0187B" w:rsidRDefault="00441CDE">
      <w:pPr>
        <w:pStyle w:val="Heading2"/>
      </w:pPr>
      <w:proofErr w:type="spellStart"/>
      <w:r w:rsidRPr="00F0187B">
        <w:t>ePayment</w:t>
      </w:r>
      <w:bookmarkEnd w:id="46"/>
      <w:proofErr w:type="spellEnd"/>
    </w:p>
    <w:p w14:paraId="154F9052" w14:textId="77777777" w:rsidR="00F56AFA" w:rsidRPr="00F0187B" w:rsidRDefault="00441CDE">
      <w:pPr>
        <w:pStyle w:val="Subtitle"/>
        <w:keepNext/>
      </w:pPr>
      <w:bookmarkStart w:id="47" w:name="_Toc1474996"/>
      <w:proofErr w:type="spellStart"/>
      <w:r w:rsidRPr="00F0187B">
        <w:t>IcePro</w:t>
      </w:r>
      <w:proofErr w:type="spellEnd"/>
    </w:p>
    <w:p w14:paraId="154F9053" w14:textId="0C6995F1" w:rsidR="00F56AFA" w:rsidRPr="00F0187B" w:rsidRDefault="00441CDE">
      <w:r w:rsidRPr="00F0187B">
        <w:t>The FJS cooperates with the Confederation of Icelandic Enterprise</w:t>
      </w:r>
      <w:r w:rsidR="0035437D" w:rsidRPr="00F0187B">
        <w:t>s (SA)</w:t>
      </w:r>
      <w:r w:rsidRPr="00F0187B">
        <w:t xml:space="preserve"> through the </w:t>
      </w:r>
      <w:hyperlink r:id="rId112">
        <w:proofErr w:type="spellStart"/>
        <w:r w:rsidRPr="004D72D6">
          <w:rPr>
            <w:rStyle w:val="Hyperlink"/>
          </w:rPr>
          <w:t>IcePro</w:t>
        </w:r>
        <w:proofErr w:type="spellEnd"/>
      </w:hyperlink>
      <w:r w:rsidRPr="00F0187B">
        <w:t xml:space="preserve"> Icelandic Committee on Trade Procedures and eCommerce. </w:t>
      </w:r>
      <w:proofErr w:type="spellStart"/>
      <w:r w:rsidRPr="00F0187B">
        <w:t>IcePro</w:t>
      </w:r>
      <w:proofErr w:type="spellEnd"/>
      <w:r w:rsidRPr="00F0187B">
        <w:t xml:space="preserve"> is the forum for official bodies, businesses and individuals working on facilitating commerce and trade procedures using EDI (Electronic Data Interchange), XML and other standardised means of electronic commerce.</w:t>
      </w:r>
    </w:p>
    <w:p w14:paraId="154F9054" w14:textId="77777777" w:rsidR="00F56AFA" w:rsidRPr="00F0187B" w:rsidRDefault="00441CDE">
      <w:pPr>
        <w:pStyle w:val="Heading2"/>
      </w:pPr>
      <w:r w:rsidRPr="00F0187B">
        <w:t>Knowledge Management</w:t>
      </w:r>
      <w:bookmarkEnd w:id="47"/>
    </w:p>
    <w:p w14:paraId="154F9055" w14:textId="40BDD7FD" w:rsidR="00F56AFA" w:rsidRPr="00F0187B" w:rsidRDefault="00441CDE">
      <w:pPr>
        <w:pStyle w:val="Subtitle"/>
      </w:pPr>
      <w:bookmarkStart w:id="48" w:name="_Toc1474997"/>
      <w:proofErr w:type="spellStart"/>
      <w:r w:rsidRPr="00F0187B">
        <w:rPr>
          <w:i/>
        </w:rPr>
        <w:t>Tungutaekni</w:t>
      </w:r>
      <w:proofErr w:type="spellEnd"/>
      <w:r w:rsidRPr="00F0187B">
        <w:t xml:space="preserve"> </w:t>
      </w:r>
      <w:r w:rsidR="00BC4E06">
        <w:t>L</w:t>
      </w:r>
      <w:r w:rsidR="0035437D" w:rsidRPr="00F0187B">
        <w:t xml:space="preserve">anguage </w:t>
      </w:r>
      <w:r w:rsidR="00BC4E06">
        <w:t>T</w:t>
      </w:r>
      <w:r w:rsidR="0035437D" w:rsidRPr="00F0187B">
        <w:t xml:space="preserve">echnology </w:t>
      </w:r>
      <w:r w:rsidR="00BC4E06">
        <w:t>W</w:t>
      </w:r>
      <w:r w:rsidRPr="00F0187B">
        <w:t>ebsite</w:t>
      </w:r>
    </w:p>
    <w:p w14:paraId="154F9056" w14:textId="5070FD4B" w:rsidR="00F56AFA" w:rsidRPr="00F0187B" w:rsidRDefault="00441CDE">
      <w:proofErr w:type="spellStart"/>
      <w:r w:rsidRPr="00F0187B">
        <w:rPr>
          <w:i/>
          <w:iCs/>
        </w:rPr>
        <w:t>Tungutaekni</w:t>
      </w:r>
      <w:proofErr w:type="spellEnd"/>
      <w:r w:rsidRPr="00F0187B">
        <w:t xml:space="preserve"> is an information website managed by the </w:t>
      </w:r>
      <w:hyperlink r:id="rId113" w:history="1">
        <w:r w:rsidRPr="004D72D6">
          <w:rPr>
            <w:rStyle w:val="Hyperlink"/>
          </w:rPr>
          <w:t>Icelandic Centre for Language Technology</w:t>
        </w:r>
      </w:hyperlink>
      <w:r w:rsidRPr="00F0187B">
        <w:t xml:space="preserve"> and run jointly by the Institute of Linguistics at the University of Iceland, the School of Computer Science at the Reykjavik </w:t>
      </w:r>
      <w:proofErr w:type="gramStart"/>
      <w:r w:rsidRPr="00F0187B">
        <w:t>University</w:t>
      </w:r>
      <w:proofErr w:type="gramEnd"/>
      <w:r w:rsidRPr="00F0187B">
        <w:t xml:space="preserve"> and the Department of Lexicography at the </w:t>
      </w:r>
      <w:proofErr w:type="spellStart"/>
      <w:r w:rsidRPr="00F0187B">
        <w:t>Árni</w:t>
      </w:r>
      <w:proofErr w:type="spellEnd"/>
      <w:r w:rsidRPr="00F0187B">
        <w:t xml:space="preserve"> </w:t>
      </w:r>
      <w:proofErr w:type="spellStart"/>
      <w:r w:rsidRPr="00F0187B">
        <w:t>Magnússon</w:t>
      </w:r>
      <w:proofErr w:type="spellEnd"/>
      <w:r w:rsidRPr="00F0187B">
        <w:t xml:space="preserve"> Institute for Icelandic Studies. For over 1 000 years, Icelandic has served not only as the language of Icelanders, but as the medium through which </w:t>
      </w:r>
      <w:r w:rsidR="00196879" w:rsidRPr="00F0187B">
        <w:t xml:space="preserve">some </w:t>
      </w:r>
      <w:r w:rsidRPr="00F0187B">
        <w:t>of Europe’s greatest literary treasures ha</w:t>
      </w:r>
      <w:r w:rsidR="00196879" w:rsidRPr="00F0187B">
        <w:t>ve</w:t>
      </w:r>
      <w:r w:rsidRPr="00F0187B">
        <w:t xml:space="preserve"> been preserved: </w:t>
      </w:r>
      <w:r w:rsidRPr="00F0187B">
        <w:rPr>
          <w:rStyle w:val="Strong"/>
          <w:b w:val="0"/>
        </w:rPr>
        <w:t xml:space="preserve">the medieval </w:t>
      </w:r>
      <w:r w:rsidR="00196879" w:rsidRPr="00F0187B">
        <w:rPr>
          <w:rStyle w:val="Strong"/>
          <w:b w:val="0"/>
        </w:rPr>
        <w:t xml:space="preserve">Icelandic </w:t>
      </w:r>
      <w:r w:rsidRPr="00F0187B">
        <w:rPr>
          <w:rStyle w:val="Strong"/>
          <w:b w:val="0"/>
        </w:rPr>
        <w:t>sagas</w:t>
      </w:r>
      <w:r w:rsidRPr="00F0187B">
        <w:t xml:space="preserve">. However, since the advent of computers, Icelandic, like many other languages, has found itself under increasing pressure, particularly due to the extensive use of English. One of the main roles of the centre is to collect information on language technology in Iceland and make it available online to </w:t>
      </w:r>
      <w:r w:rsidRPr="00F0187B">
        <w:rPr>
          <w:rStyle w:val="Strong"/>
          <w:b w:val="0"/>
        </w:rPr>
        <w:t>facilitate</w:t>
      </w:r>
      <w:r w:rsidRPr="00F0187B">
        <w:t xml:space="preserve"> both cooperation among interested parties and the use of available resources.</w:t>
      </w:r>
    </w:p>
    <w:p w14:paraId="154F9057" w14:textId="77777777" w:rsidR="00F56AFA" w:rsidRPr="00F0187B" w:rsidRDefault="00441CDE">
      <w:pPr>
        <w:pStyle w:val="Subtitle"/>
        <w:rPr>
          <w:sz w:val="24"/>
        </w:rPr>
      </w:pPr>
      <w:r w:rsidRPr="00F0187B">
        <w:t>Icelandic Library Consortium</w:t>
      </w:r>
      <w:r w:rsidRPr="00F0187B">
        <w:rPr>
          <w:sz w:val="24"/>
        </w:rPr>
        <w:t xml:space="preserve"> </w:t>
      </w:r>
    </w:p>
    <w:p w14:paraId="154F9058" w14:textId="12AF27D1" w:rsidR="00F56AFA" w:rsidRPr="00F0187B" w:rsidRDefault="00441CDE">
      <w:r w:rsidRPr="00F0187B">
        <w:t xml:space="preserve">The Icelandic Library Consortium runs a union </w:t>
      </w:r>
      <w:r w:rsidRPr="00F0187B">
        <w:rPr>
          <w:rStyle w:val="Strong"/>
          <w:b w:val="0"/>
        </w:rPr>
        <w:t>catalogue</w:t>
      </w:r>
      <w:r w:rsidRPr="00F0187B">
        <w:rPr>
          <w:rStyle w:val="Strong"/>
        </w:rPr>
        <w:t xml:space="preserve"> </w:t>
      </w:r>
      <w:r w:rsidRPr="00F0187B">
        <w:t>of</w:t>
      </w:r>
      <w:r w:rsidRPr="00F0187B">
        <w:rPr>
          <w:rStyle w:val="Strong"/>
        </w:rPr>
        <w:t xml:space="preserve"> </w:t>
      </w:r>
      <w:hyperlink r:id="rId114" w:history="1">
        <w:r w:rsidRPr="004D72D6">
          <w:rPr>
            <w:rStyle w:val="Hyperlink"/>
          </w:rPr>
          <w:t>Icelandic libraries</w:t>
        </w:r>
      </w:hyperlink>
      <w:r w:rsidRPr="00F0187B">
        <w:t xml:space="preserve">, known as </w:t>
      </w:r>
      <w:proofErr w:type="spellStart"/>
      <w:r w:rsidRPr="00F0187B">
        <w:rPr>
          <w:rStyle w:val="Emphasis"/>
        </w:rPr>
        <w:t>Gegnir</w:t>
      </w:r>
      <w:proofErr w:type="spellEnd"/>
      <w:r w:rsidRPr="00F0187B">
        <w:t xml:space="preserve">. The company, which was founded in November 2001, is owned by the Icelandic government and a series of municipalities around the country. Its purpose is to run a central, web-based library system for most of the libraries in Iceland, thus making the best possible use of the country’s modest library and information resources. </w:t>
      </w:r>
      <w:r w:rsidR="00196879" w:rsidRPr="00F0187B">
        <w:t xml:space="preserve">A </w:t>
      </w:r>
      <w:r w:rsidRPr="00F0187B">
        <w:t xml:space="preserve">contract between Ex Libris and the Consortium of Icelandic libraries </w:t>
      </w:r>
      <w:r w:rsidR="00196879" w:rsidRPr="00F0187B">
        <w:t>provides for</w:t>
      </w:r>
      <w:r w:rsidRPr="00F0187B">
        <w:t xml:space="preserve"> the new library system </w:t>
      </w:r>
      <w:r w:rsidR="00196879" w:rsidRPr="00F0187B">
        <w:t>to be</w:t>
      </w:r>
      <w:r w:rsidRPr="00F0187B">
        <w:t xml:space="preserve"> used by all or almost all the approximately 400 libraries in the country, and that legacy data is added to the new system in steps, based on existing systems.</w:t>
      </w:r>
    </w:p>
    <w:p w14:paraId="154F9059" w14:textId="1841B856" w:rsidR="00F56AFA" w:rsidRPr="00F0187B" w:rsidRDefault="00AB2D3E">
      <w:pPr>
        <w:pStyle w:val="Subtitle"/>
        <w:keepNext/>
        <w:rPr>
          <w:iCs/>
        </w:rPr>
      </w:pPr>
      <w:r w:rsidRPr="00F0187B">
        <w:rPr>
          <w:iCs/>
        </w:rPr>
        <w:t>Web of Science (</w:t>
      </w:r>
      <w:proofErr w:type="spellStart"/>
      <w:r w:rsidR="00441CDE" w:rsidRPr="00AB1CDF">
        <w:rPr>
          <w:i/>
        </w:rPr>
        <w:t>Vísindavefur</w:t>
      </w:r>
      <w:proofErr w:type="spellEnd"/>
      <w:r w:rsidRPr="00F0187B">
        <w:rPr>
          <w:iCs/>
        </w:rPr>
        <w:t>)</w:t>
      </w:r>
      <w:r w:rsidR="00441CDE" w:rsidRPr="00F0187B">
        <w:rPr>
          <w:iCs/>
        </w:rPr>
        <w:t xml:space="preserve"> </w:t>
      </w:r>
    </w:p>
    <w:p w14:paraId="4647D9E2" w14:textId="6022AB62" w:rsidR="001F56ED" w:rsidRPr="00F0187B" w:rsidRDefault="00441CDE" w:rsidP="00730863">
      <w:r w:rsidRPr="00F0187B">
        <w:t xml:space="preserve">The </w:t>
      </w:r>
      <w:hyperlink r:id="rId115" w:history="1">
        <w:r w:rsidRPr="004D72D6">
          <w:rPr>
            <w:rStyle w:val="Hyperlink"/>
          </w:rPr>
          <w:t>Icelandic Web of Science</w:t>
        </w:r>
      </w:hyperlink>
      <w:r w:rsidRPr="00F0187B">
        <w:t xml:space="preserve"> was established in 2000. It contains </w:t>
      </w:r>
      <w:r w:rsidRPr="004D72D6">
        <w:rPr>
          <w:rStyle w:val="Strong"/>
          <w:b w:val="0"/>
        </w:rPr>
        <w:t>information</w:t>
      </w:r>
      <w:r w:rsidRPr="00314CEE">
        <w:rPr>
          <w:rStyle w:val="Strong"/>
        </w:rPr>
        <w:t xml:space="preserve"> </w:t>
      </w:r>
      <w:r w:rsidRPr="004A1EF6">
        <w:t>on all</w:t>
      </w:r>
      <w:r w:rsidRPr="004A1EF6">
        <w:rPr>
          <w:rStyle w:val="Strong"/>
        </w:rPr>
        <w:t xml:space="preserve"> </w:t>
      </w:r>
      <w:r w:rsidRPr="00F0187B">
        <w:rPr>
          <w:rStyle w:val="Strong"/>
          <w:b w:val="0"/>
        </w:rPr>
        <w:t>scientific fields</w:t>
      </w:r>
      <w:r w:rsidRPr="00F0187B">
        <w:t xml:space="preserve">, ranging from astronomy to ancient manuscripts. Visitors can find answers to a wide variety of questions; </w:t>
      </w:r>
      <w:r w:rsidR="00AB2D3E" w:rsidRPr="00F0187B">
        <w:t xml:space="preserve">if they fail to find the relevant </w:t>
      </w:r>
      <w:r w:rsidRPr="00F0187B">
        <w:t xml:space="preserve">information, they have direct access to the experts responsible for maintaining and updating the web. The </w:t>
      </w:r>
      <w:proofErr w:type="spellStart"/>
      <w:r w:rsidRPr="00F0187B">
        <w:rPr>
          <w:i/>
        </w:rPr>
        <w:t>Visindavefur</w:t>
      </w:r>
      <w:proofErr w:type="spellEnd"/>
      <w:r w:rsidRPr="00F0187B">
        <w:t xml:space="preserve"> is supported both by public institutions and private companies.</w:t>
      </w:r>
    </w:p>
    <w:p w14:paraId="75A54F6D" w14:textId="4E13E9FD" w:rsidR="00352780" w:rsidRPr="00F0187B" w:rsidRDefault="00FF0C52" w:rsidP="005D0B1E">
      <w:pPr>
        <w:pStyle w:val="Subtitle"/>
      </w:pPr>
      <w:r w:rsidRPr="00F0187B">
        <w:t>D</w:t>
      </w:r>
      <w:r w:rsidR="00E37132" w:rsidRPr="00F0187B">
        <w:t>igital</w:t>
      </w:r>
      <w:r w:rsidR="00F33EE4" w:rsidRPr="00F0187B">
        <w:t xml:space="preserve"> </w:t>
      </w:r>
      <w:r w:rsidR="00BC4E06">
        <w:t>C</w:t>
      </w:r>
      <w:r w:rsidR="00F33EE4" w:rsidRPr="00F0187B">
        <w:t>ompetence</w:t>
      </w:r>
    </w:p>
    <w:p w14:paraId="3830EF00" w14:textId="4811C826" w:rsidR="00501A17" w:rsidRPr="004A1EF6" w:rsidRDefault="004131F7" w:rsidP="00352780">
      <w:pPr>
        <w:rPr>
          <w:rStyle w:val="normaltextrun"/>
          <w:rFonts w:cs="Segoe UI"/>
          <w:color w:val="498205"/>
          <w:szCs w:val="20"/>
          <w:u w:val="single"/>
          <w:shd w:val="clear" w:color="auto" w:fill="FFFFFF"/>
        </w:rPr>
      </w:pPr>
      <w:r w:rsidRPr="00F0187B">
        <w:rPr>
          <w:rStyle w:val="normaltextrun"/>
          <w:szCs w:val="20"/>
          <w:shd w:val="clear" w:color="auto" w:fill="FFFFFF"/>
        </w:rPr>
        <w:t>There are several joint efforts on improving the digital competence of both employees of the public and private sector</w:t>
      </w:r>
      <w:r w:rsidR="00421E5C">
        <w:rPr>
          <w:rStyle w:val="normaltextrun"/>
          <w:szCs w:val="20"/>
          <w:shd w:val="clear" w:color="auto" w:fill="FFFFFF"/>
        </w:rPr>
        <w:t>s</w:t>
      </w:r>
      <w:r w:rsidRPr="00421E5C">
        <w:rPr>
          <w:rStyle w:val="normaltextrun"/>
          <w:szCs w:val="20"/>
          <w:shd w:val="clear" w:color="auto" w:fill="FFFFFF"/>
        </w:rPr>
        <w:t>.</w:t>
      </w:r>
      <w:r w:rsidRPr="004A1EF6">
        <w:rPr>
          <w:rStyle w:val="normaltextrun"/>
          <w:rFonts w:cs="Segoe UI"/>
          <w:color w:val="498205"/>
          <w:szCs w:val="20"/>
          <w:u w:val="single"/>
          <w:shd w:val="clear" w:color="auto" w:fill="FFFFFF"/>
        </w:rPr>
        <w:t xml:space="preserve"> </w:t>
      </w:r>
    </w:p>
    <w:p w14:paraId="05601B64" w14:textId="77777777" w:rsidR="00A324A8" w:rsidRPr="00F0187B" w:rsidRDefault="00A324A8" w:rsidP="00352780">
      <w:pPr>
        <w:rPr>
          <w:rStyle w:val="normaltextrun"/>
          <w:rFonts w:cs="Segoe UI"/>
          <w:color w:val="498205"/>
          <w:szCs w:val="20"/>
          <w:u w:val="single"/>
          <w:shd w:val="clear" w:color="auto" w:fill="FFFFFF"/>
        </w:rPr>
      </w:pPr>
    </w:p>
    <w:p w14:paraId="1AF14C9A" w14:textId="0916BBEC" w:rsidR="00597341" w:rsidRPr="00F0187B" w:rsidRDefault="00501A17" w:rsidP="3869C9B6">
      <w:pPr>
        <w:rPr>
          <w:rStyle w:val="eop"/>
          <w:color w:val="auto"/>
          <w:shd w:val="clear" w:color="auto" w:fill="FFFFFF"/>
        </w:rPr>
      </w:pPr>
      <w:r w:rsidRPr="00F0187B">
        <w:rPr>
          <w:rStyle w:val="normaltextrun"/>
          <w:rFonts w:cs="Segoe UI"/>
          <w:b/>
          <w:bCs/>
          <w:color w:val="auto"/>
          <w:shd w:val="clear" w:color="auto" w:fill="FFFFFF"/>
        </w:rPr>
        <w:lastRenderedPageBreak/>
        <w:t xml:space="preserve">The digital </w:t>
      </w:r>
      <w:r w:rsidR="00A324A8" w:rsidRPr="00F0187B">
        <w:rPr>
          <w:rStyle w:val="normaltextrun"/>
          <w:rFonts w:cs="Segoe UI"/>
          <w:b/>
          <w:bCs/>
          <w:color w:val="auto"/>
          <w:shd w:val="clear" w:color="auto" w:fill="FFFFFF"/>
        </w:rPr>
        <w:t>competence wheel</w:t>
      </w:r>
      <w:r w:rsidR="00094B31" w:rsidRPr="00F0187B">
        <w:rPr>
          <w:rStyle w:val="normaltextrun"/>
          <w:rFonts w:cs="Segoe UI"/>
          <w:b/>
          <w:bCs/>
          <w:color w:val="auto"/>
          <w:shd w:val="clear" w:color="auto" w:fill="FFFFFF"/>
        </w:rPr>
        <w:t xml:space="preserve"> </w:t>
      </w:r>
      <w:r w:rsidR="00094B31" w:rsidRPr="00F0187B">
        <w:rPr>
          <w:rStyle w:val="normaltextrun"/>
          <w:rFonts w:cs="Segoe UI"/>
          <w:color w:val="auto"/>
          <w:shd w:val="clear" w:color="auto" w:fill="FFFFFF"/>
        </w:rPr>
        <w:t>is a</w:t>
      </w:r>
      <w:r w:rsidR="00A324A8" w:rsidRPr="00F0187B">
        <w:rPr>
          <w:rStyle w:val="normaltextrun"/>
          <w:rFonts w:cs="Segoe UI"/>
          <w:b/>
          <w:bCs/>
          <w:color w:val="auto"/>
          <w:shd w:val="clear" w:color="auto" w:fill="FFFFFF"/>
        </w:rPr>
        <w:t xml:space="preserve"> </w:t>
      </w:r>
      <w:r w:rsidR="00576B45" w:rsidRPr="00F0187B">
        <w:rPr>
          <w:rStyle w:val="normaltextrun"/>
          <w:rFonts w:cs="Segoe UI"/>
          <w:color w:val="auto"/>
          <w:shd w:val="clear" w:color="auto" w:fill="FFFFFF"/>
        </w:rPr>
        <w:t>project p</w:t>
      </w:r>
      <w:r w:rsidR="004131F7" w:rsidRPr="00F0187B">
        <w:rPr>
          <w:rStyle w:val="normaltextrun"/>
          <w:rFonts w:cs="Segoe UI"/>
          <w:color w:val="auto"/>
          <w:shd w:val="clear" w:color="auto" w:fill="FFFFFF"/>
        </w:rPr>
        <w:t>rovided by one of the workers unions.</w:t>
      </w:r>
      <w:r w:rsidR="00576B45" w:rsidRPr="00F0187B">
        <w:rPr>
          <w:rStyle w:val="normaltextrun"/>
          <w:rFonts w:cs="Segoe UI"/>
          <w:color w:val="auto"/>
          <w:shd w:val="clear" w:color="auto" w:fill="FFFFFF"/>
        </w:rPr>
        <w:t xml:space="preserve"> </w:t>
      </w:r>
      <w:r w:rsidR="00C63DA1" w:rsidRPr="00F0187B">
        <w:rPr>
          <w:rStyle w:val="normaltextrun"/>
          <w:rFonts w:cs="Segoe UI"/>
          <w:color w:val="auto"/>
          <w:shd w:val="clear" w:color="auto" w:fill="FFFFFF"/>
        </w:rPr>
        <w:t xml:space="preserve">It </w:t>
      </w:r>
      <w:r w:rsidR="004131F7" w:rsidRPr="00F0187B">
        <w:rPr>
          <w:rStyle w:val="normaltextrun"/>
          <w:rFonts w:cs="Segoe UI"/>
          <w:color w:val="auto"/>
          <w:shd w:val="clear" w:color="auto" w:fill="FFFFFF"/>
        </w:rPr>
        <w:t>gives those who participate in the survey a graphical overview of their digital competency. The survey is open to everyone.</w:t>
      </w:r>
      <w:r w:rsidR="004131F7" w:rsidRPr="00F0187B">
        <w:rPr>
          <w:rStyle w:val="eop"/>
          <w:color w:val="auto"/>
          <w:shd w:val="clear" w:color="auto" w:fill="FFFFFF"/>
        </w:rPr>
        <w:t> </w:t>
      </w:r>
    </w:p>
    <w:p w14:paraId="30DB8E37" w14:textId="77777777" w:rsidR="008E46EE" w:rsidRPr="00F0187B" w:rsidRDefault="008E46EE" w:rsidP="00352780"/>
    <w:p w14:paraId="2A5832D8" w14:textId="6D046A05" w:rsidR="008236A3" w:rsidRPr="00F0187B" w:rsidRDefault="00123EEF" w:rsidP="008236A3">
      <w:pPr>
        <w:rPr>
          <w:szCs w:val="20"/>
        </w:rPr>
      </w:pPr>
      <w:r w:rsidRPr="00F0187B">
        <w:rPr>
          <w:b/>
          <w:bCs/>
          <w:szCs w:val="20"/>
        </w:rPr>
        <w:t>Elements of AI</w:t>
      </w:r>
      <w:r w:rsidRPr="00F0187B">
        <w:rPr>
          <w:szCs w:val="20"/>
        </w:rPr>
        <w:t xml:space="preserve"> is an open online course that the Government of Iceland has invested in to strengthen the Icelandic nation and increase its competitiveness. The course is a part of the action plan for Iceland </w:t>
      </w:r>
      <w:r w:rsidR="00CC5C82" w:rsidRPr="00F0187B">
        <w:rPr>
          <w:szCs w:val="20"/>
        </w:rPr>
        <w:t xml:space="preserve">to meet the </w:t>
      </w:r>
      <w:r w:rsidR="00A46131" w:rsidRPr="00F0187B">
        <w:rPr>
          <w:szCs w:val="20"/>
        </w:rPr>
        <w:t xml:space="preserve">technical </w:t>
      </w:r>
      <w:r w:rsidR="00CC5C82" w:rsidRPr="00F0187B">
        <w:rPr>
          <w:szCs w:val="20"/>
        </w:rPr>
        <w:t xml:space="preserve">challenges </w:t>
      </w:r>
      <w:r w:rsidR="00A46131" w:rsidRPr="00F0187B">
        <w:rPr>
          <w:szCs w:val="20"/>
        </w:rPr>
        <w:t>of the future</w:t>
      </w:r>
      <w:r w:rsidRPr="00F0187B">
        <w:rPr>
          <w:szCs w:val="20"/>
        </w:rPr>
        <w:t>, with the aim of cultivating knowledge, its structure and flow throughout</w:t>
      </w:r>
      <w:r w:rsidR="006779F3" w:rsidRPr="00F0187B">
        <w:rPr>
          <w:szCs w:val="20"/>
        </w:rPr>
        <w:t xml:space="preserve"> soci</w:t>
      </w:r>
      <w:r w:rsidR="00864D9C" w:rsidRPr="00F0187B">
        <w:rPr>
          <w:szCs w:val="20"/>
        </w:rPr>
        <w:t>ety.</w:t>
      </w:r>
      <w:r w:rsidR="004519A1" w:rsidRPr="00F0187B">
        <w:rPr>
          <w:szCs w:val="20"/>
        </w:rPr>
        <w:t xml:space="preserve"> </w:t>
      </w:r>
      <w:r w:rsidRPr="00F0187B">
        <w:rPr>
          <w:szCs w:val="20"/>
        </w:rPr>
        <w:t>The objectives of the project are:</w:t>
      </w:r>
    </w:p>
    <w:p w14:paraId="507C3078" w14:textId="2ED1F651" w:rsidR="008236A3" w:rsidRPr="00B9057F" w:rsidRDefault="00123EEF" w:rsidP="00AA0791">
      <w:pPr>
        <w:pStyle w:val="ListParagraph"/>
        <w:numPr>
          <w:ilvl w:val="0"/>
          <w:numId w:val="45"/>
        </w:numPr>
        <w:spacing w:line="240" w:lineRule="auto"/>
        <w:rPr>
          <w:rFonts w:ascii="Verdana" w:hAnsi="Verdana"/>
          <w:sz w:val="20"/>
          <w:szCs w:val="20"/>
        </w:rPr>
      </w:pPr>
      <w:r w:rsidRPr="00F0187B">
        <w:rPr>
          <w:rFonts w:ascii="Verdana" w:hAnsi="Verdana"/>
          <w:sz w:val="20"/>
          <w:szCs w:val="20"/>
        </w:rPr>
        <w:t xml:space="preserve">Making AI knowledge accessible to all so that people can find power and opportunity in new technology, rather than seeing it as a </w:t>
      </w:r>
      <w:proofErr w:type="gramStart"/>
      <w:r w:rsidRPr="00F0187B">
        <w:rPr>
          <w:rFonts w:ascii="Verdana" w:hAnsi="Verdana"/>
          <w:sz w:val="20"/>
          <w:szCs w:val="20"/>
        </w:rPr>
        <w:t>threat</w:t>
      </w:r>
      <w:r w:rsidR="00B9057F">
        <w:rPr>
          <w:rFonts w:ascii="Verdana" w:hAnsi="Verdana"/>
          <w:sz w:val="20"/>
          <w:szCs w:val="20"/>
        </w:rPr>
        <w:t>;</w:t>
      </w:r>
      <w:proofErr w:type="gramEnd"/>
    </w:p>
    <w:p w14:paraId="3A42409A" w14:textId="2B7985C6" w:rsidR="008236A3" w:rsidRPr="00B9057F" w:rsidRDefault="00123EEF" w:rsidP="00AA0791">
      <w:pPr>
        <w:pStyle w:val="ListParagraph"/>
        <w:numPr>
          <w:ilvl w:val="0"/>
          <w:numId w:val="45"/>
        </w:numPr>
        <w:spacing w:line="240" w:lineRule="auto"/>
        <w:rPr>
          <w:rFonts w:ascii="Verdana" w:hAnsi="Verdana"/>
          <w:sz w:val="20"/>
          <w:szCs w:val="20"/>
        </w:rPr>
      </w:pPr>
      <w:r w:rsidRPr="00B9057F">
        <w:rPr>
          <w:rFonts w:ascii="Verdana" w:hAnsi="Verdana"/>
          <w:sz w:val="20"/>
          <w:szCs w:val="20"/>
        </w:rPr>
        <w:t>Empowering the Icelandic nation and increasing its competitiveness</w:t>
      </w:r>
      <w:r w:rsidR="00B9057F">
        <w:rPr>
          <w:rFonts w:ascii="Verdana" w:hAnsi="Verdana"/>
          <w:sz w:val="20"/>
          <w:szCs w:val="20"/>
        </w:rPr>
        <w:t>; and</w:t>
      </w:r>
    </w:p>
    <w:p w14:paraId="51BE272D" w14:textId="700DD7D1" w:rsidR="00123EEF" w:rsidRPr="00B9057F" w:rsidRDefault="00123EEF" w:rsidP="00AA0791">
      <w:pPr>
        <w:pStyle w:val="ListParagraph"/>
        <w:numPr>
          <w:ilvl w:val="0"/>
          <w:numId w:val="45"/>
        </w:numPr>
        <w:spacing w:line="240" w:lineRule="auto"/>
        <w:rPr>
          <w:rFonts w:ascii="Verdana" w:hAnsi="Verdana"/>
          <w:sz w:val="20"/>
          <w:szCs w:val="20"/>
        </w:rPr>
      </w:pPr>
      <w:r w:rsidRPr="00B9057F">
        <w:rPr>
          <w:rFonts w:ascii="Verdana" w:hAnsi="Verdana"/>
          <w:sz w:val="20"/>
          <w:szCs w:val="20"/>
        </w:rPr>
        <w:t>Strengthen</w:t>
      </w:r>
      <w:r w:rsidR="00B9057F">
        <w:rPr>
          <w:rFonts w:ascii="Verdana" w:hAnsi="Verdana"/>
          <w:sz w:val="20"/>
          <w:szCs w:val="20"/>
        </w:rPr>
        <w:t>ing</w:t>
      </w:r>
      <w:r w:rsidRPr="00B9057F">
        <w:rPr>
          <w:rFonts w:ascii="Verdana" w:hAnsi="Verdana"/>
          <w:sz w:val="20"/>
          <w:szCs w:val="20"/>
        </w:rPr>
        <w:t xml:space="preserve"> the working opportunities and working competences of Icelanders</w:t>
      </w:r>
      <w:r w:rsidR="00B9057F">
        <w:rPr>
          <w:rFonts w:ascii="Verdana" w:hAnsi="Verdana"/>
          <w:sz w:val="20"/>
          <w:szCs w:val="20"/>
        </w:rPr>
        <w:t>.</w:t>
      </w:r>
    </w:p>
    <w:p w14:paraId="634FACD6" w14:textId="698D93D6" w:rsidR="00BA5A6F" w:rsidRPr="00B9057F" w:rsidRDefault="00123EEF" w:rsidP="00597341">
      <w:pPr>
        <w:rPr>
          <w:szCs w:val="20"/>
        </w:rPr>
      </w:pPr>
      <w:r w:rsidRPr="00B9057F">
        <w:rPr>
          <w:szCs w:val="20"/>
        </w:rPr>
        <w:t>Elements of AI is a 30</w:t>
      </w:r>
      <w:r w:rsidR="00B9057F">
        <w:rPr>
          <w:szCs w:val="20"/>
        </w:rPr>
        <w:t>-</w:t>
      </w:r>
      <w:r w:rsidRPr="00F0187B">
        <w:rPr>
          <w:szCs w:val="20"/>
        </w:rPr>
        <w:t>hour</w:t>
      </w:r>
      <w:r w:rsidRPr="00B9057F">
        <w:rPr>
          <w:szCs w:val="20"/>
        </w:rPr>
        <w:t xml:space="preserve"> online course divided into six chapters that individuals can take when it is convenient for them, on a computer or on the phone, and it is designed t</w:t>
      </w:r>
      <w:r w:rsidRPr="00F0187B">
        <w:rPr>
          <w:szCs w:val="20"/>
        </w:rPr>
        <w:t>o be accessible to most people, regardless of age, work experience, or other factors.</w:t>
      </w:r>
      <w:r w:rsidRPr="00F0187B">
        <w:rPr>
          <w:szCs w:val="20"/>
        </w:rPr>
        <w:br/>
        <w:t>The course has received several awards</w:t>
      </w:r>
      <w:r w:rsidRPr="00F0187B">
        <w:t xml:space="preserve"> (including from </w:t>
      </w:r>
      <w:r w:rsidR="00B9057F">
        <w:t xml:space="preserve">the </w:t>
      </w:r>
      <w:r w:rsidRPr="00B9057F">
        <w:t xml:space="preserve">MIT - Massachusetts Institute of Technology) and is named first in the category of online courses on computer science, ahead of well-known academic institutions such as Stanford, Harvard, and </w:t>
      </w:r>
      <w:r w:rsidR="00B9057F">
        <w:t xml:space="preserve">the </w:t>
      </w:r>
      <w:r w:rsidRPr="00B9057F">
        <w:t>MIT.</w:t>
      </w:r>
    </w:p>
    <w:p w14:paraId="154F905B" w14:textId="4BDDE9D9" w:rsidR="00F56AFA" w:rsidRPr="00F0187B" w:rsidRDefault="00441CDE">
      <w:pPr>
        <w:pStyle w:val="Heading2"/>
      </w:pPr>
      <w:r w:rsidRPr="00F0187B">
        <w:t xml:space="preserve">Cross-border </w:t>
      </w:r>
      <w:r w:rsidR="00322361" w:rsidRPr="00F0187B">
        <w:t>P</w:t>
      </w:r>
      <w:r w:rsidRPr="00F0187B">
        <w:t>latforms</w:t>
      </w:r>
      <w:bookmarkEnd w:id="48"/>
    </w:p>
    <w:p w14:paraId="154F905C" w14:textId="77777777" w:rsidR="00F56AFA" w:rsidRPr="00F0187B" w:rsidRDefault="00441CDE">
      <w:pPr>
        <w:pStyle w:val="Subtitle"/>
        <w:keepNext/>
      </w:pPr>
      <w:r w:rsidRPr="00F0187B">
        <w:t>EUCARIS, EULISSTORK</w:t>
      </w:r>
    </w:p>
    <w:p w14:paraId="154F905D" w14:textId="77777777" w:rsidR="00F56AFA" w:rsidRPr="00F0187B" w:rsidRDefault="00441CDE">
      <w:pPr>
        <w:rPr>
          <w:color w:val="3B3838"/>
        </w:rPr>
      </w:pPr>
      <w:r w:rsidRPr="00F0187B">
        <w:rPr>
          <w:color w:val="3B3838"/>
        </w:rPr>
        <w:t xml:space="preserve">Iceland is a member of </w:t>
      </w:r>
      <w:hyperlink r:id="rId116" w:history="1">
        <w:r w:rsidRPr="00653C91">
          <w:rPr>
            <w:rStyle w:val="Hyperlink"/>
          </w:rPr>
          <w:t>EUCARIS</w:t>
        </w:r>
      </w:hyperlink>
      <w:r w:rsidRPr="00F0187B">
        <w:t xml:space="preserve"> </w:t>
      </w:r>
      <w:r w:rsidRPr="00653C91">
        <w:rPr>
          <w:color w:val="3B3838"/>
        </w:rPr>
        <w:t xml:space="preserve">and EULIS, sharing master data across its borders. Additionally, Registers Iceland is a member of the </w:t>
      </w:r>
      <w:hyperlink r:id="rId117" w:history="1">
        <w:r w:rsidRPr="00653C91">
          <w:rPr>
            <w:rStyle w:val="Hyperlink"/>
          </w:rPr>
          <w:t>Stork</w:t>
        </w:r>
      </w:hyperlink>
      <w:r w:rsidRPr="00F0187B">
        <w:t xml:space="preserve"> </w:t>
      </w:r>
      <w:r w:rsidRPr="00653C91">
        <w:rPr>
          <w:color w:val="3B3838"/>
        </w:rPr>
        <w:t xml:space="preserve">and </w:t>
      </w:r>
      <w:hyperlink r:id="rId118" w:history="1">
        <w:r w:rsidRPr="00653C91">
          <w:rPr>
            <w:rStyle w:val="Hyperlink"/>
          </w:rPr>
          <w:t>Stork 2.0</w:t>
        </w:r>
      </w:hyperlink>
      <w:r w:rsidRPr="00F0187B">
        <w:t xml:space="preserve"> </w:t>
      </w:r>
      <w:r w:rsidRPr="00653C91">
        <w:rPr>
          <w:color w:val="3B3838"/>
        </w:rPr>
        <w:t>projects, as well as the ELF and e-Sens projects.</w:t>
      </w:r>
    </w:p>
    <w:p w14:paraId="154F905E" w14:textId="767D8A52" w:rsidR="00F56AFA" w:rsidRPr="00F0187B" w:rsidRDefault="00441CDE">
      <w:r w:rsidRPr="00F0187B">
        <w:rPr>
          <w:color w:val="3B3838"/>
        </w:rPr>
        <w:t>Registers Iceland operates a PEPS</w:t>
      </w:r>
      <w:r w:rsidR="005856E2" w:rsidRPr="00F0187B">
        <w:rPr>
          <w:color w:val="3B3838"/>
        </w:rPr>
        <w:t xml:space="preserve"> </w:t>
      </w:r>
      <w:r w:rsidRPr="00F0187B">
        <w:rPr>
          <w:color w:val="3B3838"/>
        </w:rPr>
        <w:t xml:space="preserve">broker, built in the Stork project, to retrieve the ID attributes needed for cross-border authentication. It is now upgrading to the </w:t>
      </w:r>
      <w:proofErr w:type="spellStart"/>
      <w:r w:rsidRPr="00F0187B">
        <w:rPr>
          <w:color w:val="3B3838"/>
        </w:rPr>
        <w:t>eIDAS</w:t>
      </w:r>
      <w:proofErr w:type="spellEnd"/>
      <w:r w:rsidRPr="00F0187B">
        <w:rPr>
          <w:color w:val="3B3838"/>
        </w:rPr>
        <w:t xml:space="preserve"> node to comply with the </w:t>
      </w:r>
      <w:proofErr w:type="spellStart"/>
      <w:r w:rsidRPr="00F0187B">
        <w:rPr>
          <w:color w:val="3B3838"/>
        </w:rPr>
        <w:t>eIDAS</w:t>
      </w:r>
      <w:proofErr w:type="spellEnd"/>
      <w:r w:rsidRPr="00F0187B">
        <w:rPr>
          <w:color w:val="3B3838"/>
        </w:rPr>
        <w:t xml:space="preserve"> Regulation and CEF funding, to federate the Icelandic </w:t>
      </w:r>
      <w:proofErr w:type="spellStart"/>
      <w:r w:rsidRPr="00F0187B">
        <w:rPr>
          <w:color w:val="3B3838"/>
        </w:rPr>
        <w:t>eID</w:t>
      </w:r>
      <w:proofErr w:type="spellEnd"/>
      <w:r w:rsidRPr="00F0187B">
        <w:rPr>
          <w:color w:val="3B3838"/>
        </w:rPr>
        <w:t xml:space="preserve"> systems </w:t>
      </w:r>
      <w:r w:rsidR="005856E2" w:rsidRPr="00F0187B">
        <w:rPr>
          <w:color w:val="3B3838"/>
        </w:rPr>
        <w:t xml:space="preserve">with </w:t>
      </w:r>
      <w:r w:rsidRPr="00F0187B">
        <w:rPr>
          <w:color w:val="3B3838"/>
        </w:rPr>
        <w:t xml:space="preserve">the EU </w:t>
      </w:r>
      <w:proofErr w:type="spellStart"/>
      <w:r w:rsidRPr="00F0187B">
        <w:rPr>
          <w:color w:val="3B3838"/>
        </w:rPr>
        <w:t>eID</w:t>
      </w:r>
      <w:proofErr w:type="spellEnd"/>
      <w:r w:rsidRPr="00F0187B">
        <w:rPr>
          <w:color w:val="3B3838"/>
        </w:rPr>
        <w:t xml:space="preserve"> ecosystem. This will enable the exchange of ID attributes from the Member States’ Population Registries for cross-border identification and authentication</w:t>
      </w:r>
      <w:r w:rsidRPr="00F0187B">
        <w:t>.</w:t>
      </w:r>
    </w:p>
    <w:p w14:paraId="533ADFCC" w14:textId="77777777" w:rsidR="00A70F4B" w:rsidRPr="00F0187B" w:rsidRDefault="00A70F4B" w:rsidP="00A70F4B">
      <w:pPr>
        <w:pStyle w:val="Subtitle"/>
      </w:pPr>
      <w:r w:rsidRPr="00F0187B">
        <w:t xml:space="preserve">Nordic Ministerial Digital Committee </w:t>
      </w:r>
    </w:p>
    <w:p w14:paraId="0FFBAC0C" w14:textId="28C3F82A" w:rsidR="0080504F" w:rsidRPr="00F0187B" w:rsidRDefault="00F44D3F">
      <w:r w:rsidRPr="00F0187B">
        <w:t xml:space="preserve">In </w:t>
      </w:r>
      <w:r w:rsidR="00A162F3" w:rsidRPr="00F0187B">
        <w:t>conjunction with the Digital North</w:t>
      </w:r>
      <w:r w:rsidR="00513954" w:rsidRPr="00F0187B">
        <w:t xml:space="preserve"> 2.0 declaration</w:t>
      </w:r>
      <w:r w:rsidR="00FB37A1" w:rsidRPr="00F0187B">
        <w:t xml:space="preserve"> </w:t>
      </w:r>
      <w:r w:rsidR="00011959" w:rsidRPr="00F0187B">
        <w:t xml:space="preserve">and </w:t>
      </w:r>
      <w:r w:rsidR="00ED5414" w:rsidRPr="00F0187B">
        <w:t>joint work between the Nordic and Baltic countries</w:t>
      </w:r>
      <w:r w:rsidR="00D47816" w:rsidRPr="00F0187B">
        <w:t xml:space="preserve">, there are </w:t>
      </w:r>
      <w:r w:rsidR="00A62C28" w:rsidRPr="00F0187B">
        <w:t>both formal and informal</w:t>
      </w:r>
      <w:r w:rsidR="002536B0" w:rsidRPr="00F0187B">
        <w:t xml:space="preserve"> work processes</w:t>
      </w:r>
      <w:r w:rsidR="007100DA" w:rsidRPr="00F0187B">
        <w:t xml:space="preserve"> intended to </w:t>
      </w:r>
      <w:r w:rsidR="00276D7B" w:rsidRPr="00F0187B">
        <w:t>develop cross</w:t>
      </w:r>
      <w:r w:rsidR="00423E99" w:rsidRPr="00F0187B">
        <w:t>-</w:t>
      </w:r>
      <w:r w:rsidR="00276D7B" w:rsidRPr="00F0187B">
        <w:t xml:space="preserve">border services. </w:t>
      </w:r>
      <w:r w:rsidR="008F2AC3" w:rsidRPr="00F0187B">
        <w:t>One work stream</w:t>
      </w:r>
      <w:r w:rsidR="00AC4398" w:rsidRPr="00F0187B">
        <w:t xml:space="preserve"> as a part of the </w:t>
      </w:r>
      <w:r w:rsidR="001B0A17" w:rsidRPr="00F0187B">
        <w:t>Nordic Ministerial Digital Committee is the Cross</w:t>
      </w:r>
      <w:r w:rsidR="00BC4E06">
        <w:t>-b</w:t>
      </w:r>
      <w:r w:rsidR="001B0A17" w:rsidRPr="00F0187B">
        <w:t>order Digital Services Program</w:t>
      </w:r>
      <w:r w:rsidR="00BC4E06">
        <w:t>me</w:t>
      </w:r>
      <w:r w:rsidR="001B0A17" w:rsidRPr="00F0187B">
        <w:t xml:space="preserve"> (CBDS)</w:t>
      </w:r>
      <w:r w:rsidR="00125CBA" w:rsidRPr="00F0187B">
        <w:t xml:space="preserve">, which among other </w:t>
      </w:r>
      <w:r w:rsidR="00423E99" w:rsidRPr="00F0187B">
        <w:t xml:space="preserve">things </w:t>
      </w:r>
      <w:r w:rsidR="00125CBA" w:rsidRPr="00F0187B">
        <w:t xml:space="preserve">is responsible for the NOBID project, see chapter </w:t>
      </w:r>
      <w:r w:rsidR="006765D6" w:rsidRPr="00F0187B">
        <w:t>3.3.2.</w:t>
      </w:r>
    </w:p>
    <w:p w14:paraId="154F905F" w14:textId="73CAAF3B" w:rsidR="00F56AFA" w:rsidRPr="00F0187B" w:rsidRDefault="00441CDE">
      <w:pPr>
        <w:pStyle w:val="Heading2"/>
      </w:pPr>
      <w:bookmarkStart w:id="49" w:name="_Toc1474998"/>
      <w:bookmarkStart w:id="50" w:name="_Hlk67487862"/>
      <w:r w:rsidRPr="00F0187B">
        <w:t xml:space="preserve">Base </w:t>
      </w:r>
      <w:r w:rsidR="00423E99" w:rsidRPr="00F0187B">
        <w:t>R</w:t>
      </w:r>
      <w:r w:rsidRPr="00F0187B">
        <w:t>egistries</w:t>
      </w:r>
      <w:bookmarkEnd w:id="49"/>
    </w:p>
    <w:p w14:paraId="154F9060" w14:textId="77777777" w:rsidR="00F56AFA" w:rsidRPr="00F0187B" w:rsidRDefault="00441CDE">
      <w:pPr>
        <w:pStyle w:val="Subtitle"/>
        <w:keepNext/>
      </w:pPr>
      <w:r w:rsidRPr="00F0187B">
        <w:t>Current Status</w:t>
      </w:r>
    </w:p>
    <w:p w14:paraId="154F9061" w14:textId="2E38EE0F" w:rsidR="00F56AFA" w:rsidRPr="00F0187B" w:rsidRDefault="00423E99">
      <w:pPr>
        <w:keepNext/>
        <w:rPr>
          <w:szCs w:val="18"/>
        </w:rPr>
      </w:pPr>
      <w:r w:rsidRPr="00F0187B">
        <w:t>D</w:t>
      </w:r>
      <w:r w:rsidR="00441CDE" w:rsidRPr="00F0187B">
        <w:t xml:space="preserve">ata accessibility </w:t>
      </w:r>
      <w:r w:rsidRPr="00F0187B">
        <w:t xml:space="preserve">to </w:t>
      </w:r>
      <w:r w:rsidR="00441CDE" w:rsidRPr="00F0187B">
        <w:t>and reusability</w:t>
      </w:r>
      <w:r w:rsidRPr="00F0187B">
        <w:t xml:space="preserve"> of data of base registries varies.</w:t>
      </w:r>
      <w:r w:rsidR="00441CDE" w:rsidRPr="00F0187B">
        <w:t xml:space="preserve"> </w:t>
      </w:r>
      <w:r w:rsidRPr="00F0187B">
        <w:t>S</w:t>
      </w:r>
      <w:r w:rsidR="00441CDE" w:rsidRPr="00F0187B">
        <w:t xml:space="preserve">ome registries - such as the Land Registry, Address </w:t>
      </w:r>
      <w:proofErr w:type="gramStart"/>
      <w:r w:rsidR="00441CDE" w:rsidRPr="00F0187B">
        <w:t>Registry</w:t>
      </w:r>
      <w:proofErr w:type="gramEnd"/>
      <w:r w:rsidR="00441CDE" w:rsidRPr="00F0187B">
        <w:t xml:space="preserve"> and the Map of Estimated Farmland Registry - make their data available free of charge on the </w:t>
      </w:r>
      <w:hyperlink r:id="rId119">
        <w:r w:rsidR="00441CDE" w:rsidRPr="00653C91">
          <w:rPr>
            <w:rStyle w:val="Hyperlink"/>
          </w:rPr>
          <w:t>open data portal</w:t>
        </w:r>
      </w:hyperlink>
      <w:r w:rsidR="00441CDE" w:rsidRPr="00F0187B">
        <w:t>.</w:t>
      </w:r>
      <w:r w:rsidR="00441CDE" w:rsidRPr="00653C91">
        <w:rPr>
          <w:szCs w:val="20"/>
        </w:rPr>
        <w:t xml:space="preserve"> Other registries provide access to certain data on specific websites free of charge. On the </w:t>
      </w:r>
      <w:hyperlink r:id="rId120" w:history="1">
        <w:r w:rsidR="00441CDE" w:rsidRPr="00653C91">
          <w:rPr>
            <w:rStyle w:val="Hyperlink"/>
            <w:szCs w:val="20"/>
          </w:rPr>
          <w:t>Registers Iceland websi</w:t>
        </w:r>
        <w:r w:rsidR="00441CDE" w:rsidRPr="00172430">
          <w:rPr>
            <w:rStyle w:val="Hyperlink"/>
            <w:szCs w:val="20"/>
          </w:rPr>
          <w:t>te</w:t>
        </w:r>
      </w:hyperlink>
      <w:r w:rsidR="00441CDE" w:rsidRPr="00F0187B">
        <w:rPr>
          <w:szCs w:val="20"/>
        </w:rPr>
        <w:t xml:space="preserve">, users can view </w:t>
      </w:r>
      <w:r w:rsidRPr="00653C91">
        <w:rPr>
          <w:szCs w:val="20"/>
        </w:rPr>
        <w:t xml:space="preserve">data on individual </w:t>
      </w:r>
      <w:r w:rsidR="00441CDE" w:rsidRPr="00172430">
        <w:rPr>
          <w:szCs w:val="20"/>
        </w:rPr>
        <w:t>propert</w:t>
      </w:r>
      <w:r w:rsidRPr="00B9057F">
        <w:rPr>
          <w:szCs w:val="20"/>
        </w:rPr>
        <w:t>ies</w:t>
      </w:r>
      <w:r w:rsidR="00441CDE" w:rsidRPr="004A1EF6">
        <w:rPr>
          <w:szCs w:val="20"/>
        </w:rPr>
        <w:t xml:space="preserve"> by looking up the address </w:t>
      </w:r>
      <w:r w:rsidR="00441CDE" w:rsidRPr="00F0187B">
        <w:rPr>
          <w:szCs w:val="20"/>
        </w:rPr>
        <w:lastRenderedPageBreak/>
        <w:t xml:space="preserve">or the property number. On the Directorate of Internal Revenue webpage, users can access information on businesses. </w:t>
      </w:r>
    </w:p>
    <w:p w14:paraId="154F9062" w14:textId="365CC211" w:rsidR="00F56AFA" w:rsidRPr="00F0187B" w:rsidRDefault="00441CDE">
      <w:pPr>
        <w:keepNext/>
      </w:pPr>
      <w:r w:rsidRPr="00F0187B">
        <w:t xml:space="preserve">The administration of the base registries is coordinated by number of public bodies in Iceland, </w:t>
      </w:r>
      <w:r w:rsidR="005F58F8" w:rsidRPr="00F0187B">
        <w:t xml:space="preserve">with </w:t>
      </w:r>
      <w:r w:rsidRPr="00F0187B">
        <w:t>each base registry handl</w:t>
      </w:r>
      <w:r w:rsidR="005F58F8" w:rsidRPr="00F0187B">
        <w:t>ing</w:t>
      </w:r>
      <w:r w:rsidRPr="00F0187B">
        <w:t xml:space="preserve"> its respective master data type(s). </w:t>
      </w:r>
    </w:p>
    <w:p w14:paraId="154F9063" w14:textId="77777777" w:rsidR="00F56AFA" w:rsidRPr="00F0187B" w:rsidRDefault="00441CDE">
      <w:pPr>
        <w:keepNext/>
        <w:rPr>
          <w:szCs w:val="18"/>
        </w:rPr>
      </w:pPr>
      <w:r w:rsidRPr="00F0187B">
        <w:rPr>
          <w:szCs w:val="18"/>
        </w:rPr>
        <w:t>In particular:</w:t>
      </w:r>
    </w:p>
    <w:p w14:paraId="154F9064" w14:textId="4DCFDE71" w:rsidR="00F56AFA" w:rsidRPr="00F0187B" w:rsidRDefault="00441CDE">
      <w:pPr>
        <w:numPr>
          <w:ilvl w:val="0"/>
          <w:numId w:val="26"/>
        </w:numPr>
      </w:pPr>
      <w:r w:rsidRPr="00F0187B">
        <w:t xml:space="preserve">The </w:t>
      </w:r>
      <w:hyperlink r:id="rId121" w:history="1">
        <w:r w:rsidRPr="00172430">
          <w:rPr>
            <w:rStyle w:val="Hyperlink"/>
          </w:rPr>
          <w:t>National Population and Properties Registry</w:t>
        </w:r>
      </w:hyperlink>
      <w:r w:rsidRPr="00F0187B">
        <w:t xml:space="preserve"> is managed by the Ministry of </w:t>
      </w:r>
      <w:r w:rsidR="00103DCE" w:rsidRPr="00F0187B">
        <w:t>Infrastructure</w:t>
      </w:r>
      <w:r w:rsidRPr="00F0187B">
        <w:t xml:space="preserve"> and contains master data related to personal data (natural and legal persons) and property data</w:t>
      </w:r>
      <w:r w:rsidR="001856DF" w:rsidRPr="00F0187B">
        <w:t>.</w:t>
      </w:r>
    </w:p>
    <w:p w14:paraId="154F9065" w14:textId="7D3D9567" w:rsidR="00F56AFA" w:rsidRPr="00F0187B" w:rsidRDefault="00441CDE">
      <w:pPr>
        <w:numPr>
          <w:ilvl w:val="0"/>
          <w:numId w:val="26"/>
        </w:numPr>
      </w:pPr>
      <w:r w:rsidRPr="00F0187B">
        <w:t xml:space="preserve">The </w:t>
      </w:r>
      <w:hyperlink r:id="rId122" w:history="1">
        <w:r w:rsidRPr="00172430">
          <w:rPr>
            <w:rStyle w:val="Hyperlink"/>
          </w:rPr>
          <w:t>Vehicle Registry</w:t>
        </w:r>
      </w:hyperlink>
      <w:r w:rsidRPr="00F0187B">
        <w:t xml:space="preserve"> is managed by the </w:t>
      </w:r>
      <w:r w:rsidR="00103DCE" w:rsidRPr="00172430">
        <w:t>Ministry of Infrastructure</w:t>
      </w:r>
      <w:r w:rsidRPr="00B9057F">
        <w:t xml:space="preserve"> and contains master data related to vehicles</w:t>
      </w:r>
      <w:r w:rsidR="001856DF" w:rsidRPr="00F0187B">
        <w:t>.</w:t>
      </w:r>
    </w:p>
    <w:p w14:paraId="154F9066" w14:textId="4894D182" w:rsidR="00F56AFA" w:rsidRPr="00F0187B" w:rsidRDefault="00441CDE">
      <w:pPr>
        <w:numPr>
          <w:ilvl w:val="0"/>
          <w:numId w:val="26"/>
        </w:numPr>
        <w:rPr>
          <w:szCs w:val="20"/>
        </w:rPr>
      </w:pPr>
      <w:r w:rsidRPr="00F0187B">
        <w:rPr>
          <w:szCs w:val="20"/>
        </w:rPr>
        <w:t xml:space="preserve">The </w:t>
      </w:r>
      <w:hyperlink r:id="rId123">
        <w:r w:rsidRPr="00172430">
          <w:rPr>
            <w:rStyle w:val="Hyperlink"/>
          </w:rPr>
          <w:t>Business Registry</w:t>
        </w:r>
      </w:hyperlink>
      <w:r w:rsidRPr="00F0187B">
        <w:t xml:space="preserve"> </w:t>
      </w:r>
      <w:r w:rsidRPr="00172430">
        <w:rPr>
          <w:szCs w:val="20"/>
        </w:rPr>
        <w:t>is managed by the Ministry of Finance and Economic Affairs and contains master data related to business and legal persons</w:t>
      </w:r>
      <w:r w:rsidR="001856DF" w:rsidRPr="00F0187B">
        <w:rPr>
          <w:szCs w:val="20"/>
        </w:rPr>
        <w:t>.</w:t>
      </w:r>
    </w:p>
    <w:p w14:paraId="154F9067" w14:textId="24289744" w:rsidR="00F56AFA" w:rsidRPr="00F0187B" w:rsidRDefault="00441CDE">
      <w:pPr>
        <w:numPr>
          <w:ilvl w:val="0"/>
          <w:numId w:val="26"/>
        </w:numPr>
      </w:pPr>
      <w:r w:rsidRPr="00F0187B">
        <w:t xml:space="preserve">The </w:t>
      </w:r>
      <w:hyperlink r:id="rId124" w:history="1">
        <w:r w:rsidRPr="00172430">
          <w:t>Property Regi</w:t>
        </w:r>
        <w:r w:rsidRPr="00B9057F">
          <w:t>stry</w:t>
        </w:r>
      </w:hyperlink>
      <w:r w:rsidRPr="00F0187B">
        <w:t xml:space="preserve"> is managed by the </w:t>
      </w:r>
      <w:r w:rsidR="00103DCE" w:rsidRPr="00172430">
        <w:t xml:space="preserve">Ministry of Infrastructure </w:t>
      </w:r>
      <w:r w:rsidRPr="00B9057F">
        <w:t>and contains master data related to land and properties.</w:t>
      </w:r>
    </w:p>
    <w:p w14:paraId="154F9068" w14:textId="103654E0" w:rsidR="00F56AFA" w:rsidRPr="00F0187B" w:rsidRDefault="00441CDE">
      <w:pPr>
        <w:rPr>
          <w:szCs w:val="20"/>
        </w:rPr>
      </w:pPr>
      <w:r w:rsidRPr="00F0187B">
        <w:rPr>
          <w:szCs w:val="20"/>
        </w:rPr>
        <w:t xml:space="preserve">There are also </w:t>
      </w:r>
      <w:proofErr w:type="gramStart"/>
      <w:r w:rsidR="001856DF" w:rsidRPr="00F0187B">
        <w:rPr>
          <w:szCs w:val="20"/>
        </w:rPr>
        <w:t>a number of</w:t>
      </w:r>
      <w:proofErr w:type="gramEnd"/>
      <w:r w:rsidR="001856DF" w:rsidRPr="00F0187B">
        <w:rPr>
          <w:szCs w:val="20"/>
        </w:rPr>
        <w:t xml:space="preserve"> </w:t>
      </w:r>
      <w:r w:rsidRPr="00F0187B">
        <w:rPr>
          <w:szCs w:val="20"/>
        </w:rPr>
        <w:t>data sharing agreements:</w:t>
      </w:r>
    </w:p>
    <w:p w14:paraId="154F9069" w14:textId="0F62D764" w:rsidR="00F56AFA" w:rsidRPr="00F0187B" w:rsidRDefault="00441CDE">
      <w:pPr>
        <w:numPr>
          <w:ilvl w:val="0"/>
          <w:numId w:val="26"/>
        </w:numPr>
        <w:rPr>
          <w:szCs w:val="20"/>
        </w:rPr>
      </w:pPr>
      <w:r w:rsidRPr="00F0187B">
        <w:rPr>
          <w:szCs w:val="20"/>
        </w:rPr>
        <w:t xml:space="preserve">The National Population Registry is distributed by means of agents throughout the society and widely used both by public and private entities. Public authorities have access to more information than private entities, </w:t>
      </w:r>
      <w:proofErr w:type="gramStart"/>
      <w:r w:rsidRPr="00F0187B">
        <w:rPr>
          <w:szCs w:val="20"/>
        </w:rPr>
        <w:t>in order to</w:t>
      </w:r>
      <w:proofErr w:type="gramEnd"/>
      <w:r w:rsidRPr="00F0187B">
        <w:rPr>
          <w:szCs w:val="20"/>
        </w:rPr>
        <w:t xml:space="preserve"> fulfil their duties. The entities pay for the</w:t>
      </w:r>
      <w:r w:rsidR="00824E62" w:rsidRPr="00F0187B">
        <w:rPr>
          <w:szCs w:val="20"/>
        </w:rPr>
        <w:t>ir</w:t>
      </w:r>
      <w:r w:rsidRPr="00F0187B">
        <w:rPr>
          <w:szCs w:val="20"/>
        </w:rPr>
        <w:t xml:space="preserve"> use according to an agreement with Registers Iceland</w:t>
      </w:r>
      <w:r w:rsidR="00824E62" w:rsidRPr="00F0187B">
        <w:rPr>
          <w:szCs w:val="20"/>
        </w:rPr>
        <w:t>.</w:t>
      </w:r>
    </w:p>
    <w:p w14:paraId="47C7182F" w14:textId="11F7E124" w:rsidR="00106B3F" w:rsidRPr="002F2EF6" w:rsidRDefault="00441CDE" w:rsidP="00465265">
      <w:pPr>
        <w:numPr>
          <w:ilvl w:val="0"/>
          <w:numId w:val="26"/>
        </w:numPr>
        <w:rPr>
          <w:szCs w:val="20"/>
        </w:rPr>
      </w:pPr>
      <w:r w:rsidRPr="00F0187B">
        <w:rPr>
          <w:szCs w:val="20"/>
        </w:rPr>
        <w:t>The Properties Registry is both accessible online and shared through various entities. The entities pay for the use according to an agreement with Registers Iceland.</w:t>
      </w:r>
    </w:p>
    <w:p w14:paraId="5CD9C10E" w14:textId="5EA1BCF0" w:rsidR="00465265" w:rsidRPr="00F0187B" w:rsidRDefault="00D77E73" w:rsidP="00465265">
      <w:pPr>
        <w:rPr>
          <w:szCs w:val="20"/>
        </w:rPr>
      </w:pPr>
      <w:r w:rsidRPr="00F0187B">
        <w:rPr>
          <w:szCs w:val="20"/>
        </w:rPr>
        <w:t xml:space="preserve">Incorporation of the </w:t>
      </w:r>
      <w:r w:rsidR="000548D5" w:rsidRPr="00F0187B">
        <w:rPr>
          <w:szCs w:val="20"/>
        </w:rPr>
        <w:t xml:space="preserve">EU Open Data Directive </w:t>
      </w:r>
      <w:r w:rsidR="00CB386A" w:rsidRPr="00F0187B">
        <w:rPr>
          <w:szCs w:val="20"/>
        </w:rPr>
        <w:t xml:space="preserve">(EU </w:t>
      </w:r>
      <w:r w:rsidR="00C420C6" w:rsidRPr="00F0187B">
        <w:rPr>
          <w:szCs w:val="20"/>
        </w:rPr>
        <w:t xml:space="preserve">2018/1807) </w:t>
      </w:r>
      <w:r w:rsidR="00BC31FA" w:rsidRPr="00F0187B">
        <w:rPr>
          <w:szCs w:val="20"/>
        </w:rPr>
        <w:t xml:space="preserve">into the </w:t>
      </w:r>
      <w:r w:rsidR="003D70B8" w:rsidRPr="00F0187B">
        <w:rPr>
          <w:szCs w:val="20"/>
        </w:rPr>
        <w:t xml:space="preserve">EEA Agreement </w:t>
      </w:r>
      <w:r w:rsidR="000548D5" w:rsidRPr="00F0187B">
        <w:rPr>
          <w:szCs w:val="20"/>
        </w:rPr>
        <w:t>is under revision</w:t>
      </w:r>
      <w:r w:rsidR="003D2B17" w:rsidRPr="00F0187B">
        <w:rPr>
          <w:szCs w:val="20"/>
        </w:rPr>
        <w:t xml:space="preserve"> </w:t>
      </w:r>
      <w:r w:rsidR="009D4BED" w:rsidRPr="00F0187B">
        <w:rPr>
          <w:szCs w:val="20"/>
        </w:rPr>
        <w:t>by</w:t>
      </w:r>
      <w:r w:rsidRPr="00F0187B">
        <w:rPr>
          <w:szCs w:val="20"/>
        </w:rPr>
        <w:t xml:space="preserve"> the EFTA states</w:t>
      </w:r>
      <w:r w:rsidR="00687350" w:rsidRPr="00F0187B">
        <w:rPr>
          <w:szCs w:val="20"/>
        </w:rPr>
        <w:t xml:space="preserve">. </w:t>
      </w:r>
      <w:r w:rsidR="009C6910" w:rsidRPr="00F0187B">
        <w:rPr>
          <w:szCs w:val="20"/>
        </w:rPr>
        <w:t xml:space="preserve">Should it </w:t>
      </w:r>
      <w:r w:rsidR="003138F4" w:rsidRPr="00F0187B">
        <w:rPr>
          <w:szCs w:val="20"/>
        </w:rPr>
        <w:t xml:space="preserve">be </w:t>
      </w:r>
      <w:r w:rsidR="00A64DAA" w:rsidRPr="00F0187B">
        <w:rPr>
          <w:szCs w:val="20"/>
        </w:rPr>
        <w:t>incorporated</w:t>
      </w:r>
      <w:r w:rsidR="008E00A4" w:rsidRPr="00F0187B">
        <w:rPr>
          <w:szCs w:val="20"/>
        </w:rPr>
        <w:t xml:space="preserve"> into the agreement, </w:t>
      </w:r>
      <w:r w:rsidR="004D1AF8" w:rsidRPr="00F0187B">
        <w:rPr>
          <w:szCs w:val="20"/>
        </w:rPr>
        <w:t>an updated legislation</w:t>
      </w:r>
      <w:r w:rsidR="0070792F" w:rsidRPr="00F0187B">
        <w:rPr>
          <w:szCs w:val="20"/>
        </w:rPr>
        <w:t xml:space="preserve"> </w:t>
      </w:r>
      <w:r w:rsidR="00B55EF5" w:rsidRPr="00F0187B">
        <w:rPr>
          <w:szCs w:val="20"/>
        </w:rPr>
        <w:t xml:space="preserve">of all countries </w:t>
      </w:r>
      <w:r w:rsidR="00DA60DA" w:rsidRPr="00F0187B">
        <w:rPr>
          <w:szCs w:val="20"/>
        </w:rPr>
        <w:t xml:space="preserve">should support </w:t>
      </w:r>
      <w:r w:rsidR="00D21BB9" w:rsidRPr="00F0187B">
        <w:rPr>
          <w:szCs w:val="20"/>
        </w:rPr>
        <w:t>both a</w:t>
      </w:r>
      <w:r w:rsidR="0051256D" w:rsidRPr="00F0187B">
        <w:rPr>
          <w:szCs w:val="20"/>
        </w:rPr>
        <w:t xml:space="preserve"> </w:t>
      </w:r>
      <w:r w:rsidR="00AF5E80" w:rsidRPr="00F0187B">
        <w:rPr>
          <w:szCs w:val="20"/>
        </w:rPr>
        <w:t xml:space="preserve">common </w:t>
      </w:r>
      <w:r w:rsidR="007126C7" w:rsidRPr="00F0187B">
        <w:rPr>
          <w:szCs w:val="20"/>
        </w:rPr>
        <w:t>cata</w:t>
      </w:r>
      <w:r w:rsidR="00AF5E80" w:rsidRPr="00F0187B">
        <w:rPr>
          <w:szCs w:val="20"/>
        </w:rPr>
        <w:t>logue of the base registries</w:t>
      </w:r>
      <w:r w:rsidR="00B42F65" w:rsidRPr="00F0187B">
        <w:rPr>
          <w:szCs w:val="20"/>
        </w:rPr>
        <w:t xml:space="preserve"> and </w:t>
      </w:r>
      <w:r w:rsidR="00B9057F">
        <w:rPr>
          <w:szCs w:val="20"/>
        </w:rPr>
        <w:t>h</w:t>
      </w:r>
      <w:r w:rsidR="00B42F65" w:rsidRPr="00F0187B">
        <w:rPr>
          <w:szCs w:val="20"/>
        </w:rPr>
        <w:t xml:space="preserve">igh </w:t>
      </w:r>
      <w:r w:rsidR="00B9057F">
        <w:rPr>
          <w:szCs w:val="20"/>
        </w:rPr>
        <w:t>v</w:t>
      </w:r>
      <w:r w:rsidR="00B9057F" w:rsidRPr="00B9057F">
        <w:rPr>
          <w:szCs w:val="20"/>
        </w:rPr>
        <w:t xml:space="preserve">alue </w:t>
      </w:r>
      <w:r w:rsidR="00B9057F">
        <w:rPr>
          <w:szCs w:val="20"/>
        </w:rPr>
        <w:t>d</w:t>
      </w:r>
      <w:r w:rsidR="00B9057F" w:rsidRPr="00B9057F">
        <w:rPr>
          <w:szCs w:val="20"/>
        </w:rPr>
        <w:t>atasets</w:t>
      </w:r>
      <w:r w:rsidR="000053BE" w:rsidRPr="005550F2">
        <w:rPr>
          <w:szCs w:val="20"/>
        </w:rPr>
        <w:t xml:space="preserve">. </w:t>
      </w:r>
    </w:p>
    <w:bookmarkEnd w:id="50"/>
    <w:p w14:paraId="154F906B" w14:textId="77777777" w:rsidR="00F56AFA" w:rsidRPr="00F0187B" w:rsidRDefault="00441CDE">
      <w:pPr>
        <w:pStyle w:val="Heading2"/>
      </w:pPr>
      <w:r w:rsidRPr="00F0187B">
        <w:t>Emerging Technologies</w:t>
      </w:r>
    </w:p>
    <w:p w14:paraId="154F906C" w14:textId="77777777" w:rsidR="00F56AFA" w:rsidRPr="00F0187B" w:rsidRDefault="00441CDE" w:rsidP="008A2816">
      <w:pPr>
        <w:pStyle w:val="Heading3"/>
      </w:pPr>
      <w:r w:rsidRPr="00F0187B">
        <w:t>Artificial Intelligence (AI)</w:t>
      </w:r>
    </w:p>
    <w:p w14:paraId="154F906D" w14:textId="201315AC" w:rsidR="00F56AFA" w:rsidRPr="00F0187B" w:rsidRDefault="00441CDE">
      <w:pPr>
        <w:pStyle w:val="BodyText"/>
      </w:pPr>
      <w:r w:rsidRPr="00F0187B">
        <w:t xml:space="preserve">No infrastructure </w:t>
      </w:r>
      <w:r w:rsidR="00E028FC">
        <w:t>was reported</w:t>
      </w:r>
      <w:r w:rsidRPr="00F0187B">
        <w:t xml:space="preserve"> in this field to date.</w:t>
      </w:r>
    </w:p>
    <w:p w14:paraId="154F906E" w14:textId="77777777" w:rsidR="00F56AFA" w:rsidRPr="00F0187B" w:rsidRDefault="00441CDE" w:rsidP="008A2816">
      <w:pPr>
        <w:pStyle w:val="Heading3"/>
      </w:pPr>
      <w:r w:rsidRPr="00F0187B">
        <w:t>Distributed ledger technologies</w:t>
      </w:r>
    </w:p>
    <w:p w14:paraId="154F906F" w14:textId="5DE6375D" w:rsidR="00F56AFA" w:rsidRPr="00F0187B" w:rsidRDefault="00441CDE">
      <w:pPr>
        <w:pStyle w:val="BodyText"/>
      </w:pPr>
      <w:r w:rsidRPr="00F0187B">
        <w:t xml:space="preserve">No infrastructure </w:t>
      </w:r>
      <w:r w:rsidR="00E028FC">
        <w:t>was reported</w:t>
      </w:r>
      <w:r w:rsidR="00E028FC" w:rsidRPr="00F0187B">
        <w:t xml:space="preserve"> </w:t>
      </w:r>
      <w:r w:rsidRPr="00F0187B">
        <w:t>in this field to date.</w:t>
      </w:r>
    </w:p>
    <w:p w14:paraId="154F9070" w14:textId="77777777" w:rsidR="00F56AFA" w:rsidRPr="00F0187B" w:rsidRDefault="00441CDE" w:rsidP="008A2816">
      <w:pPr>
        <w:pStyle w:val="Heading3"/>
      </w:pPr>
      <w:r w:rsidRPr="00F0187B">
        <w:t>Big data</w:t>
      </w:r>
    </w:p>
    <w:p w14:paraId="154F9071" w14:textId="280C148C" w:rsidR="00F56AFA" w:rsidRPr="00F0187B" w:rsidRDefault="00441CDE">
      <w:pPr>
        <w:pStyle w:val="BodyText"/>
      </w:pPr>
      <w:r w:rsidRPr="00F0187B">
        <w:t xml:space="preserve">No infrastructure </w:t>
      </w:r>
      <w:r w:rsidR="00E028FC">
        <w:t>was reported</w:t>
      </w:r>
      <w:r w:rsidR="00E028FC" w:rsidRPr="00F0187B">
        <w:t xml:space="preserve"> </w:t>
      </w:r>
      <w:r w:rsidRPr="00F0187B">
        <w:t>in this field to date.</w:t>
      </w:r>
    </w:p>
    <w:p w14:paraId="154F9072" w14:textId="77777777" w:rsidR="00F56AFA" w:rsidRPr="00F0187B" w:rsidRDefault="00441CDE" w:rsidP="008A2816">
      <w:pPr>
        <w:pStyle w:val="Heading3"/>
      </w:pPr>
      <w:r w:rsidRPr="00F0187B">
        <w:t>Cloud computing</w:t>
      </w:r>
    </w:p>
    <w:p w14:paraId="154F9073" w14:textId="421B545E" w:rsidR="00F56AFA" w:rsidRPr="00F0187B" w:rsidRDefault="00441CDE">
      <w:pPr>
        <w:pStyle w:val="BodyText"/>
      </w:pPr>
      <w:r w:rsidRPr="00F0187B">
        <w:t xml:space="preserve">No infrastructure </w:t>
      </w:r>
      <w:r w:rsidR="00E028FC">
        <w:t>was reported</w:t>
      </w:r>
      <w:r w:rsidR="00E028FC" w:rsidRPr="00F0187B">
        <w:t xml:space="preserve"> </w:t>
      </w:r>
      <w:r w:rsidRPr="00F0187B">
        <w:t>in this field to date.</w:t>
      </w:r>
    </w:p>
    <w:p w14:paraId="154F9074" w14:textId="77777777" w:rsidR="00F56AFA" w:rsidRPr="00F0187B" w:rsidRDefault="00441CDE" w:rsidP="008A2816">
      <w:pPr>
        <w:pStyle w:val="Heading3"/>
      </w:pPr>
      <w:r w:rsidRPr="00F0187B">
        <w:t>Internet of Things (IoT)</w:t>
      </w:r>
    </w:p>
    <w:p w14:paraId="154F9075" w14:textId="31E919DD" w:rsidR="00F56AFA" w:rsidRPr="00F0187B" w:rsidRDefault="00441CDE">
      <w:pPr>
        <w:pStyle w:val="BodyText"/>
      </w:pPr>
      <w:r w:rsidRPr="00F0187B">
        <w:t xml:space="preserve">No infrastructure </w:t>
      </w:r>
      <w:r w:rsidR="00E028FC">
        <w:t>was reported</w:t>
      </w:r>
      <w:r w:rsidR="00E028FC" w:rsidRPr="00F0187B">
        <w:t xml:space="preserve"> </w:t>
      </w:r>
      <w:r w:rsidRPr="00F0187B">
        <w:t>in this field to date.</w:t>
      </w:r>
    </w:p>
    <w:p w14:paraId="154F9076" w14:textId="77777777" w:rsidR="00F56AFA" w:rsidRPr="00F0187B" w:rsidRDefault="00441CDE" w:rsidP="008A2816">
      <w:pPr>
        <w:pStyle w:val="Heading3"/>
      </w:pPr>
      <w:r w:rsidRPr="00F0187B">
        <w:t>High-performance computing</w:t>
      </w:r>
    </w:p>
    <w:p w14:paraId="154F9077" w14:textId="382BC30B" w:rsidR="00F56AFA" w:rsidRPr="00F0187B" w:rsidRDefault="00441CDE">
      <w:r w:rsidRPr="00F0187B">
        <w:t xml:space="preserve">No infrastructure </w:t>
      </w:r>
      <w:r w:rsidR="00E028FC">
        <w:t>was reported</w:t>
      </w:r>
      <w:r w:rsidR="00E028FC" w:rsidRPr="00F0187B">
        <w:t xml:space="preserve"> </w:t>
      </w:r>
      <w:r w:rsidRPr="00F0187B">
        <w:t>in this field to date.</w:t>
      </w:r>
    </w:p>
    <w:p w14:paraId="154F9078" w14:textId="77777777" w:rsidR="00F56AFA" w:rsidRPr="00F0187B" w:rsidRDefault="00441CDE" w:rsidP="008A2816">
      <w:pPr>
        <w:pStyle w:val="Heading3"/>
      </w:pPr>
      <w:r w:rsidRPr="00F0187B">
        <w:t>High-speed broadband connectivity</w:t>
      </w:r>
    </w:p>
    <w:p w14:paraId="154F907A" w14:textId="7D841711" w:rsidR="00F56AFA" w:rsidRPr="00F0187B" w:rsidRDefault="00441CDE" w:rsidP="002F2EF6">
      <w:pPr>
        <w:pStyle w:val="BodyText"/>
      </w:pPr>
      <w:r w:rsidRPr="00F0187B">
        <w:t xml:space="preserve">No infrastructure </w:t>
      </w:r>
      <w:r w:rsidR="00E028FC">
        <w:t>was reported</w:t>
      </w:r>
      <w:r w:rsidR="00E028FC" w:rsidRPr="00F0187B">
        <w:t xml:space="preserve"> </w:t>
      </w:r>
      <w:r w:rsidRPr="00F0187B">
        <w:t>in this field to date.</w:t>
      </w:r>
      <w:r w:rsidRPr="00F0187B">
        <w:br w:type="page"/>
      </w:r>
    </w:p>
    <w:p w14:paraId="154F907B" w14:textId="7CDCCBC2" w:rsidR="00F56AFA" w:rsidRPr="00F0187B" w:rsidRDefault="00840494">
      <w:r>
        <w:rPr>
          <w:noProof/>
        </w:rPr>
        <w:lastRenderedPageBreak/>
        <w:drawing>
          <wp:anchor distT="0" distB="0" distL="114300" distR="114300" simplePos="0" relativeHeight="251672610" behindDoc="1" locked="0" layoutInCell="1" allowOverlap="1" wp14:anchorId="309B6365" wp14:editId="45773E86">
            <wp:simplePos x="0" y="0"/>
            <wp:positionH relativeFrom="column">
              <wp:posOffset>-1080135</wp:posOffset>
            </wp:positionH>
            <wp:positionV relativeFrom="paragraph">
              <wp:posOffset>-1080771</wp:posOffset>
            </wp:positionV>
            <wp:extent cx="7594600" cy="10791825"/>
            <wp:effectExtent l="0" t="0" r="6350" b="9525"/>
            <wp:wrapNone/>
            <wp:docPr id="2084639112" name="Picture 2084639112"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25" cstate="print">
                      <a:extLst>
                        <a:ext uri="{28A0092B-C50C-407E-A947-70E740481C1C}">
                          <a14:useLocalDpi xmlns:a14="http://schemas.microsoft.com/office/drawing/2010/main" val="0"/>
                        </a:ext>
                      </a:extLst>
                    </a:blip>
                    <a:srcRect l="13843" r="38402"/>
                    <a:stretch/>
                  </pic:blipFill>
                  <pic:spPr bwMode="auto">
                    <a:xfrm>
                      <a:off x="0" y="0"/>
                      <a:ext cx="7594600" cy="1079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1CDE" w:rsidRPr="00F0187B">
        <w:t xml:space="preserve"> </w:t>
      </w:r>
    </w:p>
    <w:p w14:paraId="154F907C" w14:textId="77777777" w:rsidR="00F56AFA" w:rsidRPr="00F0187B" w:rsidRDefault="00F56AFA"/>
    <w:p w14:paraId="154F907D" w14:textId="798CAD6B" w:rsidR="00F56AFA" w:rsidRPr="00F0187B" w:rsidRDefault="00F56AFA"/>
    <w:p w14:paraId="154F907E" w14:textId="77777777" w:rsidR="00F56AFA" w:rsidRPr="00F0187B" w:rsidRDefault="00F56AFA"/>
    <w:p w14:paraId="154F907F" w14:textId="77777777" w:rsidR="00F56AFA" w:rsidRPr="00F0187B" w:rsidRDefault="00F56AFA"/>
    <w:p w14:paraId="154F9080" w14:textId="77777777" w:rsidR="00F56AFA" w:rsidRPr="00F0187B" w:rsidRDefault="00F56AFA"/>
    <w:p w14:paraId="154F9081" w14:textId="77777777" w:rsidR="00F56AFA" w:rsidRPr="00F0187B" w:rsidRDefault="00441CDE">
      <w:r w:rsidRPr="00497AFA">
        <w:rPr>
          <w:noProof/>
          <w:color w:val="2B579A"/>
          <w:shd w:val="clear" w:color="auto" w:fill="E6E6E6"/>
        </w:rPr>
        <mc:AlternateContent>
          <mc:Choice Requires="wps">
            <w:drawing>
              <wp:anchor distT="45720" distB="45720" distL="114300" distR="114300" simplePos="0" relativeHeight="251658249" behindDoc="0" locked="0" layoutInCell="1" allowOverlap="1" wp14:anchorId="154F9121" wp14:editId="154F9122">
                <wp:simplePos x="0" y="0"/>
                <wp:positionH relativeFrom="column">
                  <wp:posOffset>3775710</wp:posOffset>
                </wp:positionH>
                <wp:positionV relativeFrom="paragraph">
                  <wp:posOffset>33655</wp:posOffset>
                </wp:positionV>
                <wp:extent cx="0" cy="1841500"/>
                <wp:effectExtent l="0" t="0" r="0" b="0"/>
                <wp:wrapNone/>
                <wp:docPr id="18"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41500"/>
                        </a:xfrm>
                        <a:prstGeom prst="straightConnector1">
                          <a:avLst/>
                        </a:prstGeom>
                        <a:noFill/>
                        <a:ln w="15875">
                          <a:solidFill>
                            <a:srgbClr val="FFFFFF">
                              <a:alpha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9B7C8A4">
              <v:shape id="AutoShape 178" style="position:absolute;margin-left:297.3pt;margin-top:2.65pt;width:0;height:14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spid="_x0000_s1026" strokecolor="white"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" w14:anchorId="77CECC3F">
                <v:stroke opacity="0"/>
                <v:shadow offset=",5pt"/>
              </v:shape>
            </w:pict>
          </mc:Fallback>
        </mc:AlternateContent>
      </w:r>
    </w:p>
    <w:p w14:paraId="154F9082" w14:textId="77777777" w:rsidR="00F56AFA" w:rsidRPr="00F0187B" w:rsidRDefault="00F56AFA"/>
    <w:p w14:paraId="154F9083" w14:textId="77777777" w:rsidR="00F56AFA" w:rsidRPr="00172430" w:rsidRDefault="00441CDE">
      <w:pPr>
        <w:tabs>
          <w:tab w:val="left" w:pos="1883"/>
        </w:tabs>
      </w:pPr>
      <w:r w:rsidRPr="00497AFA">
        <w:rPr>
          <w:noProof/>
          <w:color w:val="2B579A"/>
          <w:shd w:val="clear" w:color="auto" w:fill="E6E6E6"/>
        </w:rPr>
        <mc:AlternateContent>
          <mc:Choice Requires="wps">
            <w:drawing>
              <wp:anchor distT="45720" distB="45720" distL="114300" distR="114300" simplePos="0" relativeHeight="251658250" behindDoc="0" locked="0" layoutInCell="1" allowOverlap="1" wp14:anchorId="154F9123" wp14:editId="154F9124">
                <wp:simplePos x="0" y="0"/>
                <wp:positionH relativeFrom="column">
                  <wp:posOffset>3406140</wp:posOffset>
                </wp:positionH>
                <wp:positionV relativeFrom="paragraph">
                  <wp:posOffset>71120</wp:posOffset>
                </wp:positionV>
                <wp:extent cx="370205" cy="1576705"/>
                <wp:effectExtent l="0" t="0" r="0" b="0"/>
                <wp:wrapNone/>
                <wp:docPr id="17"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05" cy="1576705"/>
                        </a:xfrm>
                        <a:prstGeom prst="straightConnector1">
                          <a:avLst/>
                        </a:prstGeom>
                        <a:noFill/>
                        <a:ln w="9525">
                          <a:solidFill>
                            <a:srgbClr val="000000">
                              <a:alpha val="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6C47320C">
              <v:shape id="AutoShape 179" style="position:absolute;margin-left:268.2pt;margin-top:5.6pt;width:29.15pt;height:124.1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" w14:anchorId="3AC2942A">
                <v:stroke opacity="0"/>
                <v:shadow offset=",5pt"/>
              </v:shape>
            </w:pict>
          </mc:Fallback>
        </mc:AlternateContent>
      </w:r>
      <w:r w:rsidRPr="00F0187B">
        <w:tab/>
      </w:r>
    </w:p>
    <w:p w14:paraId="154F9084" w14:textId="77777777" w:rsidR="00F56AFA" w:rsidRPr="00F0187B" w:rsidRDefault="00F56AFA"/>
    <w:p w14:paraId="154F9085" w14:textId="77777777" w:rsidR="00F56AFA" w:rsidRPr="00F0187B" w:rsidRDefault="00F56AFA"/>
    <w:p w14:paraId="154F9086" w14:textId="77777777" w:rsidR="00F56AFA" w:rsidRPr="00F0187B" w:rsidRDefault="00441CDE">
      <w:r w:rsidRPr="00497AFA">
        <w:rPr>
          <w:noProof/>
          <w:color w:val="2B579A"/>
          <w:shd w:val="clear" w:color="auto" w:fill="E6E6E6"/>
        </w:rPr>
        <mc:AlternateContent>
          <mc:Choice Requires="wpg">
            <w:drawing>
              <wp:anchor distT="0" distB="0" distL="114300" distR="114300" simplePos="0" relativeHeight="251658274" behindDoc="0" locked="0" layoutInCell="1" allowOverlap="1" wp14:anchorId="154F9125" wp14:editId="154F9126">
                <wp:simplePos x="0" y="0"/>
                <wp:positionH relativeFrom="column">
                  <wp:posOffset>2444115</wp:posOffset>
                </wp:positionH>
                <wp:positionV relativeFrom="paragraph">
                  <wp:posOffset>24765</wp:posOffset>
                </wp:positionV>
                <wp:extent cx="4032250" cy="1619885"/>
                <wp:effectExtent l="0" t="19050" r="25400" b="37465"/>
                <wp:wrapNone/>
                <wp:docPr id="70981276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238DC1"/>
                        </a:solidFill>
                      </wpg:grpSpPr>
                      <wps:wsp>
                        <wps:cNvPr id="709812770" name="Text Box 88"/>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4F9174"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Cross-border </w:t>
                              </w:r>
                            </w:p>
                            <w:p w14:paraId="154F9175" w14:textId="77777777" w:rsidR="00F56AFA" w:rsidRDefault="00441CDE">
                              <w:pPr>
                                <w:ind w:left="720"/>
                                <w:jc w:val="right"/>
                                <w:rPr>
                                  <w:color w:val="FFFFFF"/>
                                  <w:sz w:val="56"/>
                                  <w:szCs w:val="40"/>
                                </w:rPr>
                              </w:pPr>
                              <w:r>
                                <w:rPr>
                                  <w:color w:val="FFFFFF"/>
                                  <w:sz w:val="48"/>
                                  <w:szCs w:val="32"/>
                                </w:rPr>
                                <w:t xml:space="preserve">Digital Public Administration Services </w:t>
                              </w:r>
                            </w:p>
                            <w:p w14:paraId="154F9176" w14:textId="77777777" w:rsidR="00F56AFA" w:rsidRDefault="00F56AFA">
                              <w:pPr>
                                <w:jc w:val="right"/>
                                <w:rPr>
                                  <w:color w:val="FFFFFF"/>
                                  <w:sz w:val="52"/>
                                  <w:szCs w:val="36"/>
                                </w:rPr>
                              </w:pPr>
                            </w:p>
                          </w:txbxContent>
                        </wps:txbx>
                        <wps:bodyPr rot="0" vert="horz" wrap="square" lIns="18000" tIns="46800" rIns="91440" bIns="45720" anchor="t" anchorCtr="0" upright="1">
                          <a:noAutofit/>
                        </wps:bodyPr>
                      </wps:wsp>
                      <wps:wsp>
                        <wps:cNvPr id="709812771" name="Text Box 146"/>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4F9177" w14:textId="77777777" w:rsidR="00F56AFA" w:rsidRDefault="00441CDE">
                              <w:pPr>
                                <w:jc w:val="center"/>
                                <w:rPr>
                                  <w:color w:val="FFFFFF"/>
                                  <w:sz w:val="96"/>
                                  <w:szCs w:val="96"/>
                                  <w:lang w:val="en-US"/>
                                </w:rPr>
                              </w:pPr>
                              <w:r>
                                <w:rPr>
                                  <w:color w:val="FFFFFF"/>
                                  <w:sz w:val="96"/>
                                  <w:szCs w:val="96"/>
                                  <w:lang w:val="en-US"/>
                                </w:rPr>
                                <w:t>7</w:t>
                              </w:r>
                            </w:p>
                            <w:p w14:paraId="154F9178" w14:textId="77777777" w:rsidR="00F56AFA" w:rsidRDefault="00F56AFA">
                              <w:pPr>
                                <w:rPr>
                                  <w:lang w:val="en-US"/>
                                </w:rPr>
                              </w:pPr>
                            </w:p>
                          </w:txbxContent>
                        </wps:txbx>
                        <wps:bodyPr rot="0" vert="horz" wrap="square" lIns="91440" tIns="45720" rIns="91440" bIns="45720" anchor="t" anchorCtr="0" upright="1">
                          <a:noAutofit/>
                        </wps:bodyPr>
                      </wps:wsp>
                      <wps:wsp>
                        <wps:cNvPr id="709812772" name="AutoShape 180"/>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54F9125" id="Group 238" o:spid="_x0000_s1053" style="position:absolute;left:0;text-align:left;margin-left:192.45pt;margin-top:1.95pt;width:317.5pt;height:127.55pt;z-index:251658274"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">
                <v:shape id="Text Box 88"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" filled="f" strokecolor="white">
                  <v:stroke opacity="0"/>
                  <v:shadow offset=",5pt"/>
                  <v:textbox inset=".5mm,1.3mm">
                    <w:txbxContent>
                      <w:p w14:paraId="154F9174" w14:textId="77777777" w:rsidR="00F56AFA" w:rsidRDefault="00441CDE">
                        <w:pPr>
                          <w:ind w:left="720"/>
                          <w:jc w:val="right"/>
                          <w:rPr>
                            <w:color w:val="FFFFFF"/>
                            <w:sz w:val="48"/>
                            <w:szCs w:val="32"/>
                          </w:rPr>
                        </w:pPr>
                        <w:r>
                          <w:rPr>
                            <w:color w:val="FFFFFF"/>
                            <w:sz w:val="52"/>
                            <w:szCs w:val="36"/>
                          </w:rPr>
                          <w:tab/>
                        </w:r>
                        <w:r>
                          <w:rPr>
                            <w:color w:val="FFFFFF"/>
                            <w:sz w:val="48"/>
                            <w:szCs w:val="32"/>
                          </w:rPr>
                          <w:t xml:space="preserve">Cross-border </w:t>
                        </w:r>
                      </w:p>
                      <w:p w14:paraId="154F9175" w14:textId="77777777" w:rsidR="00F56AFA" w:rsidRDefault="00441CDE">
                        <w:pPr>
                          <w:ind w:left="720"/>
                          <w:jc w:val="right"/>
                          <w:rPr>
                            <w:color w:val="FFFFFF"/>
                            <w:sz w:val="56"/>
                            <w:szCs w:val="40"/>
                          </w:rPr>
                        </w:pPr>
                        <w:r>
                          <w:rPr>
                            <w:color w:val="FFFFFF"/>
                            <w:sz w:val="48"/>
                            <w:szCs w:val="32"/>
                          </w:rPr>
                          <w:t xml:space="preserve">Digital Public Administration Services </w:t>
                        </w:r>
                      </w:p>
                      <w:p w14:paraId="154F9176" w14:textId="77777777" w:rsidR="00F56AFA" w:rsidRDefault="00F56AFA">
                        <w:pPr>
                          <w:jc w:val="right"/>
                          <w:rPr>
                            <w:color w:val="FFFFFF"/>
                            <w:sz w:val="52"/>
                            <w:szCs w:val="36"/>
                          </w:rPr>
                        </w:pPr>
                      </w:p>
                    </w:txbxContent>
                  </v:textbox>
                </v:shape>
                <v:shape id="Text Box 146"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" filled="f" stroked="f" strokecolor="#f8f8f8" strokeweight=".25pt">
                  <v:textbox>
                    <w:txbxContent>
                      <w:p w14:paraId="154F9177" w14:textId="77777777" w:rsidR="00F56AFA" w:rsidRDefault="00441CDE">
                        <w:pPr>
                          <w:jc w:val="center"/>
                          <w:rPr>
                            <w:color w:val="FFFFFF"/>
                            <w:sz w:val="96"/>
                            <w:szCs w:val="96"/>
                            <w:lang w:val="en-US"/>
                          </w:rPr>
                        </w:pPr>
                        <w:r>
                          <w:rPr>
                            <w:color w:val="FFFFFF"/>
                            <w:sz w:val="96"/>
                            <w:szCs w:val="96"/>
                            <w:lang w:val="en-US"/>
                          </w:rPr>
                          <w:t>7</w:t>
                        </w:r>
                      </w:p>
                      <w:p w14:paraId="154F9178" w14:textId="77777777" w:rsidR="00F56AFA" w:rsidRDefault="00F56AFA">
                        <w:pPr>
                          <w:rPr>
                            <w:lang w:val="en-US"/>
                          </w:rPr>
                        </w:pPr>
                      </w:p>
                    </w:txbxContent>
                  </v:textbox>
                </v:shape>
                <v:shape id="AutoShape 180"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" strokecolor="white" strokeweight="2.5pt">
                  <v:shadow offset=",5pt"/>
                </v:shape>
              </v:group>
            </w:pict>
          </mc:Fallback>
        </mc:AlternateContent>
      </w:r>
    </w:p>
    <w:p w14:paraId="154F9087" w14:textId="77777777" w:rsidR="00F56AFA" w:rsidRPr="00F0187B" w:rsidRDefault="00F56AFA"/>
    <w:p w14:paraId="154F9088" w14:textId="77777777" w:rsidR="00F56AFA" w:rsidRPr="00F0187B" w:rsidRDefault="00F56AFA"/>
    <w:p w14:paraId="154F9089" w14:textId="77777777" w:rsidR="00F56AFA" w:rsidRPr="00F0187B" w:rsidRDefault="00F56AFA"/>
    <w:p w14:paraId="154F908A" w14:textId="77777777" w:rsidR="00F56AFA" w:rsidRPr="00F0187B" w:rsidRDefault="00F56AFA"/>
    <w:p w14:paraId="154F908B" w14:textId="77777777" w:rsidR="00F56AFA" w:rsidRPr="00F0187B" w:rsidRDefault="00F56AFA"/>
    <w:p w14:paraId="154F908C" w14:textId="3D1E83AB" w:rsidR="00F56AFA" w:rsidRPr="00F0187B" w:rsidRDefault="00F56AFA"/>
    <w:p w14:paraId="154F908D" w14:textId="77777777" w:rsidR="00F56AFA" w:rsidRPr="00F0187B" w:rsidRDefault="00F56AFA"/>
    <w:p w14:paraId="154F908E" w14:textId="77777777" w:rsidR="00F56AFA" w:rsidRPr="00F0187B" w:rsidRDefault="00F56AFA"/>
    <w:p w14:paraId="154F908F" w14:textId="77777777" w:rsidR="00F56AFA" w:rsidRPr="00F0187B" w:rsidRDefault="00F56AFA"/>
    <w:p w14:paraId="154F9090" w14:textId="77777777" w:rsidR="00F56AFA" w:rsidRPr="00F0187B" w:rsidRDefault="00F56AFA"/>
    <w:p w14:paraId="154F9091" w14:textId="77777777" w:rsidR="00F56AFA" w:rsidRPr="00F0187B" w:rsidRDefault="00F56AFA"/>
    <w:p w14:paraId="154F9092" w14:textId="77777777" w:rsidR="00F56AFA" w:rsidRPr="00F0187B" w:rsidRDefault="00F56AFA"/>
    <w:p w14:paraId="154F9093" w14:textId="77777777" w:rsidR="00F56AFA" w:rsidRPr="00F0187B" w:rsidRDefault="00F56AFA"/>
    <w:p w14:paraId="154F9094" w14:textId="77777777" w:rsidR="00F56AFA" w:rsidRPr="00F0187B" w:rsidRDefault="00F56AFA"/>
    <w:p w14:paraId="154F9095" w14:textId="77777777" w:rsidR="00F56AFA" w:rsidRPr="00F0187B" w:rsidRDefault="00F56AFA"/>
    <w:p w14:paraId="154F9096" w14:textId="77777777" w:rsidR="00F56AFA" w:rsidRPr="00F0187B" w:rsidRDefault="00F56AFA"/>
    <w:p w14:paraId="154F9097" w14:textId="77777777" w:rsidR="00F56AFA" w:rsidRPr="00F0187B" w:rsidRDefault="00F56AFA"/>
    <w:p w14:paraId="154F9098" w14:textId="77777777" w:rsidR="00F56AFA" w:rsidRPr="00F0187B" w:rsidRDefault="00F56AFA"/>
    <w:p w14:paraId="154F9099" w14:textId="77777777" w:rsidR="00F56AFA" w:rsidRPr="00F0187B" w:rsidRDefault="00F56AFA"/>
    <w:p w14:paraId="154F909A" w14:textId="77777777" w:rsidR="00F56AFA" w:rsidRPr="00F0187B" w:rsidRDefault="00F56AFA"/>
    <w:p w14:paraId="154F909B" w14:textId="77777777" w:rsidR="00F56AFA" w:rsidRPr="00F0187B" w:rsidRDefault="00F56AFA"/>
    <w:p w14:paraId="154F909C" w14:textId="77777777" w:rsidR="00F56AFA" w:rsidRPr="00F0187B" w:rsidRDefault="00F56AFA"/>
    <w:p w14:paraId="154F909D" w14:textId="77777777" w:rsidR="00F56AFA" w:rsidRPr="00F0187B" w:rsidRDefault="00F56AFA"/>
    <w:p w14:paraId="154F909E" w14:textId="77777777" w:rsidR="00F56AFA" w:rsidRPr="00F0187B" w:rsidRDefault="00F56AFA"/>
    <w:p w14:paraId="154F909F" w14:textId="77777777" w:rsidR="00F56AFA" w:rsidRPr="00F0187B" w:rsidRDefault="00F56AFA"/>
    <w:p w14:paraId="154F90A0" w14:textId="77777777" w:rsidR="00F56AFA" w:rsidRPr="00F0187B" w:rsidRDefault="00F56AFA"/>
    <w:p w14:paraId="154F90A1" w14:textId="77777777" w:rsidR="00F56AFA" w:rsidRPr="00F0187B" w:rsidRDefault="00F56AFA"/>
    <w:p w14:paraId="154F90A2" w14:textId="77777777" w:rsidR="00F56AFA" w:rsidRPr="00F0187B" w:rsidRDefault="00F56AFA"/>
    <w:p w14:paraId="154F90A3" w14:textId="172B8D6A" w:rsidR="00F56AFA" w:rsidRPr="00F0187B" w:rsidRDefault="00441CDE" w:rsidP="005E1FC6">
      <w:pPr>
        <w:pStyle w:val="Heading1"/>
        <w:jc w:val="left"/>
      </w:pPr>
      <w:r w:rsidRPr="00F0187B">
        <w:br w:type="page"/>
      </w:r>
      <w:bookmarkStart w:id="51" w:name="_Toc105088595"/>
      <w:r w:rsidRPr="00F0187B">
        <w:lastRenderedPageBreak/>
        <w:t>Cross-border Digital Public Administration Services</w:t>
      </w:r>
      <w:bookmarkEnd w:id="51"/>
    </w:p>
    <w:p w14:paraId="154F90A4" w14:textId="5DEDCBC7" w:rsidR="00F56AFA" w:rsidRPr="00F0187B" w:rsidRDefault="00441CDE">
      <w:r w:rsidRPr="00F0187B">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26" w:history="1">
        <w:r w:rsidRPr="00172430">
          <w:rPr>
            <w:rStyle w:val="Hyperlink"/>
          </w:rPr>
          <w:t>Your Europe</w:t>
        </w:r>
      </w:hyperlink>
      <w:r w:rsidRPr="00F0187B">
        <w:t xml:space="preserve"> is </w:t>
      </w:r>
      <w:r w:rsidR="00D7679E" w:rsidRPr="00F0187B">
        <w:t xml:space="preserve">used </w:t>
      </w:r>
      <w:r w:rsidRPr="00F0187B">
        <w:t xml:space="preserve">as reference, as it is the EU one-stop shop which aims to simplify the life of both citizens and businesses by avoiding unnecessary inconvenience and red tape in regard to ‘life and travel’, as well as ‘doing </w:t>
      </w:r>
      <w:proofErr w:type="gramStart"/>
      <w:r w:rsidRPr="00F0187B">
        <w:t>business’</w:t>
      </w:r>
      <w:proofErr w:type="gramEnd"/>
      <w:r w:rsidRPr="00F0187B">
        <w:t xml:space="preserve"> abroad. </w:t>
      </w:r>
      <w:proofErr w:type="gramStart"/>
      <w:r w:rsidRPr="00F0187B">
        <w:t>In order to</w:t>
      </w:r>
      <w:proofErr w:type="gramEnd"/>
      <w:r w:rsidRPr="00F0187B">
        <w:t xml:space="preserve"> do so, Your Europe offers information on basic rights under EU law, but also on how these rights are implemented in each individual country (where information has been provided by the national authorities). Free e</w:t>
      </w:r>
      <w:r w:rsidR="004126A3" w:rsidRPr="00F0187B">
        <w:t>-</w:t>
      </w:r>
      <w:r w:rsidRPr="00F0187B">
        <w:t>mail or telephone contact with EU assistance services, to get more personalised or detailed help and advice is also available.</w:t>
      </w:r>
    </w:p>
    <w:p w14:paraId="154F90A5" w14:textId="6CED3442" w:rsidR="00F56AFA" w:rsidRPr="00F0187B" w:rsidRDefault="004126A3">
      <w:r w:rsidRPr="00F0187B">
        <w:t>It should be noted</w:t>
      </w:r>
      <w:r w:rsidR="00441CDE" w:rsidRPr="00F0187B">
        <w:t xml:space="preserv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w:t>
      </w:r>
      <w:r w:rsidRPr="00F0187B">
        <w:t xml:space="preserve">each </w:t>
      </w:r>
      <w:r w:rsidR="00441CDE" w:rsidRPr="00F0187B">
        <w:t>country it covers. As the website consists of two sections - one for citizens and one for businesses, both managed by DG Internal Market, Industry, Entrepreneurship and SMEs (DG GROW) - the main groups of services for each section are listed</w:t>
      </w:r>
      <w:r w:rsidRPr="00F0187B">
        <w:t xml:space="preserve"> below</w:t>
      </w:r>
      <w:r w:rsidR="00441CDE" w:rsidRPr="00F0187B">
        <w:t>.</w:t>
      </w:r>
    </w:p>
    <w:p w14:paraId="154F90A6" w14:textId="77777777" w:rsidR="00F56AFA" w:rsidRPr="00F0187B" w:rsidRDefault="00441CDE">
      <w:pPr>
        <w:pStyle w:val="Heading2"/>
      </w:pPr>
      <w:r w:rsidRPr="00F0187B">
        <w:t>Life and Travel</w:t>
      </w:r>
    </w:p>
    <w:p w14:paraId="154F90A7" w14:textId="77777777" w:rsidR="00F56AFA" w:rsidRPr="00F0187B" w:rsidRDefault="00441CDE">
      <w:r w:rsidRPr="00F0187B">
        <w:t>For citizens, the following groups of services can be found on the website:</w:t>
      </w:r>
    </w:p>
    <w:p w14:paraId="154F90A8" w14:textId="77777777" w:rsidR="00F56AFA" w:rsidRPr="00172430" w:rsidRDefault="00F10CF6">
      <w:pPr>
        <w:numPr>
          <w:ilvl w:val="0"/>
          <w:numId w:val="12"/>
        </w:numPr>
      </w:pPr>
      <w:hyperlink r:id="rId127" w:history="1">
        <w:r w:rsidR="00441CDE" w:rsidRPr="00172430">
          <w:rPr>
            <w:rStyle w:val="Hyperlink"/>
          </w:rPr>
          <w:t>Travel</w:t>
        </w:r>
      </w:hyperlink>
      <w:r w:rsidR="00441CDE" w:rsidRPr="00F0187B">
        <w:t xml:space="preserve"> (</w:t>
      </w:r>
      <w:proofErr w:type="gramStart"/>
      <w:r w:rsidR="00441CDE" w:rsidRPr="00F0187B">
        <w:t>e.g.</w:t>
      </w:r>
      <w:proofErr w:type="gramEnd"/>
      <w:r w:rsidR="00441CDE" w:rsidRPr="00F0187B">
        <w:t xml:space="preserve"> Documents needed for travelling in Europe); </w:t>
      </w:r>
    </w:p>
    <w:p w14:paraId="154F90A9" w14:textId="62FAB2AC" w:rsidR="00F56AFA" w:rsidRPr="00314CEE" w:rsidRDefault="00F10CF6">
      <w:pPr>
        <w:numPr>
          <w:ilvl w:val="0"/>
          <w:numId w:val="12"/>
        </w:numPr>
      </w:pPr>
      <w:hyperlink r:id="rId128" w:history="1">
        <w:r w:rsidR="00441CDE" w:rsidRPr="00172430">
          <w:rPr>
            <w:rStyle w:val="Hyperlink"/>
          </w:rPr>
          <w:t>Work and retirement</w:t>
        </w:r>
      </w:hyperlink>
      <w:r w:rsidR="00441CDE" w:rsidRPr="00F0187B">
        <w:t xml:space="preserve"> (</w:t>
      </w:r>
      <w:proofErr w:type="gramStart"/>
      <w:r w:rsidR="00441CDE" w:rsidRPr="00F0187B">
        <w:t>e.g.</w:t>
      </w:r>
      <w:proofErr w:type="gramEnd"/>
      <w:r w:rsidR="00441CDE" w:rsidRPr="00F0187B">
        <w:t xml:space="preserve"> Unemployment and </w:t>
      </w:r>
      <w:r w:rsidR="00C12D7E" w:rsidRPr="00172430">
        <w:t>b</w:t>
      </w:r>
      <w:r w:rsidR="00441CDE" w:rsidRPr="003D387E">
        <w:t>enefits);</w:t>
      </w:r>
    </w:p>
    <w:p w14:paraId="154F90AA" w14:textId="77777777" w:rsidR="00F56AFA" w:rsidRPr="00172430" w:rsidRDefault="00F10CF6">
      <w:pPr>
        <w:numPr>
          <w:ilvl w:val="0"/>
          <w:numId w:val="12"/>
        </w:numPr>
      </w:pPr>
      <w:hyperlink r:id="rId129" w:history="1">
        <w:r w:rsidR="00441CDE" w:rsidRPr="00172430">
          <w:rPr>
            <w:rStyle w:val="Hyperlink"/>
          </w:rPr>
          <w:t>Vehicles</w:t>
        </w:r>
      </w:hyperlink>
      <w:r w:rsidR="00441CDE" w:rsidRPr="00F0187B">
        <w:t xml:space="preserve"> (</w:t>
      </w:r>
      <w:proofErr w:type="gramStart"/>
      <w:r w:rsidR="00441CDE" w:rsidRPr="00F0187B">
        <w:t>e.g.</w:t>
      </w:r>
      <w:proofErr w:type="gramEnd"/>
      <w:r w:rsidR="00441CDE" w:rsidRPr="00F0187B">
        <w:t xml:space="preserve"> Registration);</w:t>
      </w:r>
    </w:p>
    <w:p w14:paraId="154F90AB" w14:textId="77777777" w:rsidR="00F56AFA" w:rsidRPr="00172430" w:rsidRDefault="00F10CF6">
      <w:pPr>
        <w:numPr>
          <w:ilvl w:val="0"/>
          <w:numId w:val="12"/>
        </w:numPr>
      </w:pPr>
      <w:hyperlink r:id="rId130" w:history="1">
        <w:r w:rsidR="00441CDE" w:rsidRPr="00172430">
          <w:rPr>
            <w:rStyle w:val="Hyperlink"/>
          </w:rPr>
          <w:t>Reside</w:t>
        </w:r>
        <w:r w:rsidR="00441CDE" w:rsidRPr="003D387E">
          <w:rPr>
            <w:rStyle w:val="Hyperlink"/>
          </w:rPr>
          <w:t>nce formalities</w:t>
        </w:r>
      </w:hyperlink>
      <w:r w:rsidR="00441CDE" w:rsidRPr="00F0187B">
        <w:t xml:space="preserve"> (</w:t>
      </w:r>
      <w:proofErr w:type="gramStart"/>
      <w:r w:rsidR="00441CDE" w:rsidRPr="00F0187B">
        <w:t>e.g.</w:t>
      </w:r>
      <w:proofErr w:type="gramEnd"/>
      <w:r w:rsidR="00441CDE" w:rsidRPr="00F0187B">
        <w:t xml:space="preserve"> Elections abroad);</w:t>
      </w:r>
    </w:p>
    <w:p w14:paraId="154F90AC" w14:textId="77777777" w:rsidR="00F56AFA" w:rsidRPr="00172430" w:rsidRDefault="00F10CF6">
      <w:pPr>
        <w:numPr>
          <w:ilvl w:val="0"/>
          <w:numId w:val="12"/>
        </w:numPr>
      </w:pPr>
      <w:hyperlink r:id="rId131" w:history="1">
        <w:r w:rsidR="00441CDE" w:rsidRPr="00172430">
          <w:rPr>
            <w:rStyle w:val="Hyperlink"/>
          </w:rPr>
          <w:t>Education and youth</w:t>
        </w:r>
      </w:hyperlink>
      <w:r w:rsidR="00441CDE" w:rsidRPr="00F0187B">
        <w:t xml:space="preserve"> (</w:t>
      </w:r>
      <w:proofErr w:type="gramStart"/>
      <w:r w:rsidR="00441CDE" w:rsidRPr="00F0187B">
        <w:t>e.g.</w:t>
      </w:r>
      <w:proofErr w:type="gramEnd"/>
      <w:r w:rsidR="00441CDE" w:rsidRPr="00F0187B">
        <w:t xml:space="preserve"> Researchers);</w:t>
      </w:r>
    </w:p>
    <w:p w14:paraId="154F90AD" w14:textId="46A56380" w:rsidR="00F56AFA" w:rsidRPr="00314CEE" w:rsidRDefault="00F10CF6">
      <w:pPr>
        <w:numPr>
          <w:ilvl w:val="0"/>
          <w:numId w:val="12"/>
        </w:numPr>
      </w:pPr>
      <w:hyperlink r:id="rId132" w:history="1">
        <w:r w:rsidR="00441CDE" w:rsidRPr="00172430">
          <w:rPr>
            <w:rStyle w:val="Hyperlink"/>
          </w:rPr>
          <w:t>Health</w:t>
        </w:r>
      </w:hyperlink>
      <w:r w:rsidR="00441CDE" w:rsidRPr="00F0187B">
        <w:t xml:space="preserve"> (</w:t>
      </w:r>
      <w:proofErr w:type="gramStart"/>
      <w:r w:rsidR="00441CDE" w:rsidRPr="00F0187B">
        <w:t>e.g.</w:t>
      </w:r>
      <w:proofErr w:type="gramEnd"/>
      <w:r w:rsidR="00441CDE" w:rsidRPr="00F0187B">
        <w:t xml:space="preserve"> Medical </w:t>
      </w:r>
      <w:r w:rsidR="00C12D7E" w:rsidRPr="00172430">
        <w:t>t</w:t>
      </w:r>
      <w:r w:rsidR="00441CDE" w:rsidRPr="003D387E">
        <w:t>re</w:t>
      </w:r>
      <w:r w:rsidR="00441CDE" w:rsidRPr="00314CEE">
        <w:t>atment abroad);</w:t>
      </w:r>
    </w:p>
    <w:p w14:paraId="154F90AE" w14:textId="77777777" w:rsidR="00F56AFA" w:rsidRPr="00172430" w:rsidRDefault="00F10CF6">
      <w:pPr>
        <w:numPr>
          <w:ilvl w:val="0"/>
          <w:numId w:val="12"/>
        </w:numPr>
      </w:pPr>
      <w:hyperlink r:id="rId133" w:history="1">
        <w:r w:rsidR="00441CDE" w:rsidRPr="00172430">
          <w:rPr>
            <w:rStyle w:val="Hyperlink"/>
          </w:rPr>
          <w:t>Family</w:t>
        </w:r>
      </w:hyperlink>
      <w:r w:rsidR="00441CDE" w:rsidRPr="00F0187B">
        <w:t xml:space="preserve"> (</w:t>
      </w:r>
      <w:proofErr w:type="gramStart"/>
      <w:r w:rsidR="00441CDE" w:rsidRPr="00F0187B">
        <w:t>e.g.</w:t>
      </w:r>
      <w:proofErr w:type="gramEnd"/>
      <w:r w:rsidR="00441CDE" w:rsidRPr="00F0187B">
        <w:t xml:space="preserve"> Couples);</w:t>
      </w:r>
    </w:p>
    <w:p w14:paraId="154F90AF" w14:textId="77777777" w:rsidR="00F56AFA" w:rsidRPr="00172430" w:rsidRDefault="00F10CF6">
      <w:pPr>
        <w:numPr>
          <w:ilvl w:val="0"/>
          <w:numId w:val="12"/>
        </w:numPr>
      </w:pPr>
      <w:hyperlink r:id="rId134" w:history="1">
        <w:r w:rsidR="00441CDE" w:rsidRPr="00172430">
          <w:rPr>
            <w:rStyle w:val="Hyperlink"/>
          </w:rPr>
          <w:t>Consumers</w:t>
        </w:r>
      </w:hyperlink>
      <w:r w:rsidR="00441CDE" w:rsidRPr="00F0187B">
        <w:t xml:space="preserve"> (</w:t>
      </w:r>
      <w:proofErr w:type="gramStart"/>
      <w:r w:rsidR="00441CDE" w:rsidRPr="00F0187B">
        <w:t>e.g.</w:t>
      </w:r>
      <w:proofErr w:type="gramEnd"/>
      <w:r w:rsidR="00441CDE" w:rsidRPr="00F0187B">
        <w:t xml:space="preserve"> Shopping).</w:t>
      </w:r>
    </w:p>
    <w:p w14:paraId="154F90B0" w14:textId="77777777" w:rsidR="00F56AFA" w:rsidRPr="00B9057F" w:rsidRDefault="00441CDE">
      <w:pPr>
        <w:pStyle w:val="Heading2"/>
      </w:pPr>
      <w:r w:rsidRPr="00B9057F">
        <w:t>Doing Business</w:t>
      </w:r>
    </w:p>
    <w:p w14:paraId="154F90B1" w14:textId="51E6F85F" w:rsidR="00F56AFA" w:rsidRPr="00F0187B" w:rsidRDefault="00C12D7E">
      <w:r w:rsidRPr="004A1EF6">
        <w:t xml:space="preserve">For </w:t>
      </w:r>
      <w:r w:rsidR="00441CDE" w:rsidRPr="005550F2">
        <w:t>businesses, the grou</w:t>
      </w:r>
      <w:r w:rsidR="00441CDE" w:rsidRPr="00F0187B">
        <w:t>ps of services on the website concern:</w:t>
      </w:r>
    </w:p>
    <w:p w14:paraId="154F90B2" w14:textId="77777777" w:rsidR="00F56AFA" w:rsidRPr="00172430" w:rsidRDefault="00F10CF6">
      <w:pPr>
        <w:numPr>
          <w:ilvl w:val="0"/>
          <w:numId w:val="13"/>
        </w:numPr>
      </w:pPr>
      <w:hyperlink r:id="rId135" w:history="1">
        <w:r w:rsidR="00441CDE" w:rsidRPr="00172430">
          <w:rPr>
            <w:rStyle w:val="Hyperlink"/>
          </w:rPr>
          <w:t>Running a business</w:t>
        </w:r>
      </w:hyperlink>
      <w:r w:rsidR="00441CDE" w:rsidRPr="00F0187B">
        <w:t xml:space="preserve"> (</w:t>
      </w:r>
      <w:proofErr w:type="gramStart"/>
      <w:r w:rsidR="00441CDE" w:rsidRPr="00F0187B">
        <w:t>e.g.</w:t>
      </w:r>
      <w:proofErr w:type="gramEnd"/>
      <w:r w:rsidR="00441CDE" w:rsidRPr="00F0187B">
        <w:t xml:space="preserve"> Developing a business);</w:t>
      </w:r>
    </w:p>
    <w:p w14:paraId="154F90B3" w14:textId="77777777" w:rsidR="00F56AFA" w:rsidRPr="00172430" w:rsidRDefault="00F10CF6">
      <w:pPr>
        <w:numPr>
          <w:ilvl w:val="0"/>
          <w:numId w:val="13"/>
        </w:numPr>
      </w:pPr>
      <w:hyperlink r:id="rId136" w:history="1">
        <w:r w:rsidR="00441CDE" w:rsidRPr="00172430">
          <w:rPr>
            <w:rStyle w:val="Hyperlink"/>
          </w:rPr>
          <w:t>Taxation</w:t>
        </w:r>
      </w:hyperlink>
      <w:r w:rsidR="00441CDE" w:rsidRPr="00F0187B">
        <w:t xml:space="preserve"> (</w:t>
      </w:r>
      <w:proofErr w:type="gramStart"/>
      <w:r w:rsidR="00441CDE" w:rsidRPr="00F0187B">
        <w:t>e.g.</w:t>
      </w:r>
      <w:proofErr w:type="gramEnd"/>
      <w:r w:rsidR="00441CDE" w:rsidRPr="00F0187B">
        <w:t xml:space="preserve"> Business tax);</w:t>
      </w:r>
    </w:p>
    <w:p w14:paraId="154F90B4" w14:textId="77777777" w:rsidR="00F56AFA" w:rsidRPr="00172430" w:rsidRDefault="00F10CF6">
      <w:pPr>
        <w:numPr>
          <w:ilvl w:val="0"/>
          <w:numId w:val="13"/>
        </w:numPr>
      </w:pPr>
      <w:hyperlink r:id="rId137" w:history="1">
        <w:r w:rsidR="00441CDE" w:rsidRPr="00172430">
          <w:rPr>
            <w:rStyle w:val="Hyperlink"/>
          </w:rPr>
          <w:t>Selling in the EU</w:t>
        </w:r>
      </w:hyperlink>
      <w:r w:rsidR="00441CDE" w:rsidRPr="00F0187B">
        <w:t xml:space="preserve"> (</w:t>
      </w:r>
      <w:proofErr w:type="gramStart"/>
      <w:r w:rsidR="00441CDE" w:rsidRPr="00F0187B">
        <w:t>e.g.</w:t>
      </w:r>
      <w:proofErr w:type="gramEnd"/>
      <w:r w:rsidR="00441CDE" w:rsidRPr="00F0187B">
        <w:t xml:space="preserve"> Public contracts); </w:t>
      </w:r>
    </w:p>
    <w:p w14:paraId="154F90B5" w14:textId="77777777" w:rsidR="00F56AFA" w:rsidRPr="00172430" w:rsidRDefault="00F10CF6">
      <w:pPr>
        <w:numPr>
          <w:ilvl w:val="0"/>
          <w:numId w:val="13"/>
        </w:numPr>
      </w:pPr>
      <w:hyperlink r:id="rId138" w:history="1">
        <w:r w:rsidR="00441CDE" w:rsidRPr="00172430">
          <w:rPr>
            <w:rStyle w:val="Hyperlink"/>
          </w:rPr>
          <w:t>Human Resources</w:t>
        </w:r>
      </w:hyperlink>
      <w:r w:rsidR="00441CDE" w:rsidRPr="00F0187B">
        <w:t xml:space="preserve"> (</w:t>
      </w:r>
      <w:proofErr w:type="gramStart"/>
      <w:r w:rsidR="00441CDE" w:rsidRPr="00F0187B">
        <w:t>e.g.</w:t>
      </w:r>
      <w:proofErr w:type="gramEnd"/>
      <w:r w:rsidR="00441CDE" w:rsidRPr="00F0187B">
        <w:t xml:space="preserve"> Employment contracts);</w:t>
      </w:r>
    </w:p>
    <w:p w14:paraId="154F90B6" w14:textId="77777777" w:rsidR="00F56AFA" w:rsidRPr="00172430" w:rsidRDefault="00F10CF6">
      <w:pPr>
        <w:numPr>
          <w:ilvl w:val="0"/>
          <w:numId w:val="13"/>
        </w:numPr>
      </w:pPr>
      <w:hyperlink r:id="rId139" w:history="1">
        <w:r w:rsidR="00441CDE" w:rsidRPr="00172430">
          <w:rPr>
            <w:rStyle w:val="Hyperlink"/>
          </w:rPr>
          <w:t>Product requirements</w:t>
        </w:r>
      </w:hyperlink>
      <w:r w:rsidR="00441CDE" w:rsidRPr="00F0187B">
        <w:t xml:space="preserve"> (</w:t>
      </w:r>
      <w:proofErr w:type="gramStart"/>
      <w:r w:rsidR="00441CDE" w:rsidRPr="00F0187B">
        <w:t>e.g.</w:t>
      </w:r>
      <w:proofErr w:type="gramEnd"/>
      <w:r w:rsidR="00441CDE" w:rsidRPr="00F0187B">
        <w:t xml:space="preserve"> Standards);</w:t>
      </w:r>
    </w:p>
    <w:p w14:paraId="154F90B7" w14:textId="77777777" w:rsidR="00F56AFA" w:rsidRPr="00172430" w:rsidRDefault="00F10CF6">
      <w:pPr>
        <w:numPr>
          <w:ilvl w:val="0"/>
          <w:numId w:val="13"/>
        </w:numPr>
      </w:pPr>
      <w:hyperlink r:id="rId140" w:history="1">
        <w:r w:rsidR="00441CDE" w:rsidRPr="00172430">
          <w:rPr>
            <w:rStyle w:val="Hyperlink"/>
          </w:rPr>
          <w:t>Financing and Funding</w:t>
        </w:r>
      </w:hyperlink>
      <w:r w:rsidR="00441CDE" w:rsidRPr="00F0187B">
        <w:t xml:space="preserve"> (</w:t>
      </w:r>
      <w:proofErr w:type="gramStart"/>
      <w:r w:rsidR="00441CDE" w:rsidRPr="00F0187B">
        <w:t>e.g.</w:t>
      </w:r>
      <w:proofErr w:type="gramEnd"/>
      <w:r w:rsidR="00441CDE" w:rsidRPr="00F0187B">
        <w:t xml:space="preserve"> Accounting);</w:t>
      </w:r>
    </w:p>
    <w:p w14:paraId="154F90B8" w14:textId="77777777" w:rsidR="00F56AFA" w:rsidRPr="003D387E" w:rsidRDefault="00F10CF6">
      <w:pPr>
        <w:numPr>
          <w:ilvl w:val="0"/>
          <w:numId w:val="13"/>
        </w:numPr>
      </w:pPr>
      <w:hyperlink r:id="rId141" w:history="1">
        <w:r w:rsidR="00441CDE" w:rsidRPr="00172430">
          <w:rPr>
            <w:rStyle w:val="Hyperlink"/>
          </w:rPr>
          <w:t>Dealing with Customers</w:t>
        </w:r>
      </w:hyperlink>
      <w:r w:rsidR="00441CDE" w:rsidRPr="00F0187B">
        <w:t xml:space="preserve"> (</w:t>
      </w:r>
      <w:proofErr w:type="gramStart"/>
      <w:r w:rsidR="00441CDE" w:rsidRPr="00F0187B">
        <w:t>e.g.</w:t>
      </w:r>
      <w:proofErr w:type="gramEnd"/>
      <w:r w:rsidR="00441CDE" w:rsidRPr="00F0187B">
        <w:t xml:space="preserve"> Data protection)</w:t>
      </w:r>
      <w:r w:rsidR="00441CDE" w:rsidRPr="00172430">
        <w:t>.</w:t>
      </w:r>
    </w:p>
    <w:p w14:paraId="154F90B9" w14:textId="77777777" w:rsidR="00F56AFA" w:rsidRPr="00B9057F" w:rsidRDefault="00F56AFA"/>
    <w:p w14:paraId="154F90BA" w14:textId="77777777" w:rsidR="00F56AFA" w:rsidRPr="00F0187B" w:rsidRDefault="00F56AFA">
      <w:pPr>
        <w:pStyle w:val="Heading1"/>
        <w:sectPr w:rsidR="00F56AFA" w:rsidRPr="00F0187B">
          <w:headerReference w:type="default" r:id="rId142"/>
          <w:footerReference w:type="default" r:id="rId143"/>
          <w:headerReference w:type="first" r:id="rId144"/>
          <w:pgSz w:w="11906" w:h="16838" w:code="9"/>
          <w:pgMar w:top="1702" w:right="1418" w:bottom="1418" w:left="1701" w:header="0" w:footer="385" w:gutter="0"/>
          <w:cols w:space="708"/>
          <w:titlePg/>
          <w:docGrid w:linePitch="360"/>
        </w:sectPr>
      </w:pPr>
    </w:p>
    <w:p w14:paraId="154F90BB" w14:textId="77777777" w:rsidR="00F56AFA" w:rsidRPr="00F0187B" w:rsidRDefault="00441CDE">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497AFA">
        <w:rPr>
          <w:noProof/>
          <w:shd w:val="clear" w:color="auto" w:fill="E6E6E6"/>
        </w:rPr>
        <w:lastRenderedPageBreak/>
        <mc:AlternateContent>
          <mc:Choice Requires="wps">
            <w:drawing>
              <wp:anchor distT="0" distB="0" distL="114300" distR="114300" simplePos="0" relativeHeight="251658253" behindDoc="0" locked="0" layoutInCell="1" allowOverlap="1" wp14:anchorId="154F9127" wp14:editId="154F9128">
                <wp:simplePos x="0" y="0"/>
                <wp:positionH relativeFrom="page">
                  <wp:posOffset>0</wp:posOffset>
                </wp:positionH>
                <wp:positionV relativeFrom="margin">
                  <wp:posOffset>-1072515</wp:posOffset>
                </wp:positionV>
                <wp:extent cx="7568565" cy="1320165"/>
                <wp:effectExtent l="0" t="0" r="0" b="0"/>
                <wp:wrapSquare wrapText="bothSides"/>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54F9179" w14:textId="77777777" w:rsidR="00F56AFA" w:rsidRDefault="00F56AFA">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54F9127" id="Rectangle 242" o:spid="_x0000_s1057" style="position:absolute;left:0;text-align:left;margin-left:0;margin-top:-84.45pt;width:595.95pt;height:103.95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" fillcolor="#039" stroked="f" strokeweight="1pt">
                <v:textbox>
                  <w:txbxContent>
                    <w:p w14:paraId="154F9179" w14:textId="77777777" w:rsidR="00F56AFA" w:rsidRDefault="00F56AFA">
                      <w:pPr>
                        <w:jc w:val="left"/>
                        <w:rPr>
                          <w:rFonts w:ascii="EC Square Sans Cond Pro" w:hAnsi="EC Square Sans Cond Pro"/>
                          <w:i/>
                          <w:color w:val="002060"/>
                        </w:rPr>
                      </w:pPr>
                    </w:p>
                  </w:txbxContent>
                </v:textbox>
                <w10:wrap type="square" anchorx="page" anchory="margin"/>
              </v:rect>
            </w:pict>
          </mc:Fallback>
        </mc:AlternateContent>
      </w:r>
    </w:p>
    <w:p w14:paraId="154F90BC" w14:textId="77777777" w:rsidR="00F56AFA" w:rsidRPr="00F0187B" w:rsidRDefault="00F56AF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54F90BD" w14:textId="77777777" w:rsidR="00F56AFA" w:rsidRPr="00F0187B" w:rsidRDefault="00F56AF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54F90BE" w14:textId="77777777" w:rsidR="00F56AFA" w:rsidRPr="00F0187B" w:rsidRDefault="00F56AF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54F90BF" w14:textId="77777777" w:rsidR="00F56AFA" w:rsidRPr="00F0187B" w:rsidRDefault="00441CDE">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F0187B">
        <w:rPr>
          <w:rFonts w:ascii="EC Square Sans Cond Pro" w:hAnsi="EC Square Sans Cond Pro" w:cs="EC Square Sans Pro Medium"/>
          <w:color w:val="4958A0"/>
          <w:sz w:val="36"/>
          <w:szCs w:val="36"/>
          <w:lang w:eastAsia="fr-BE"/>
        </w:rPr>
        <w:t>The Digital Public Administration Factsheets</w:t>
      </w:r>
    </w:p>
    <w:p w14:paraId="154F90C0" w14:textId="77777777" w:rsidR="00F56AFA" w:rsidRPr="00F0187B" w:rsidRDefault="00441CDE">
      <w:pPr>
        <w:rPr>
          <w:rFonts w:ascii="EC Square Sans Cond Pro" w:hAnsi="EC Square Sans Cond Pro" w:cs="EC Square Sans Pro"/>
          <w:lang w:eastAsia="fr-BE"/>
        </w:rPr>
      </w:pPr>
      <w:r w:rsidRPr="00F0187B">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154F90C1" w14:textId="1756AAB7" w:rsidR="00F56AFA" w:rsidRPr="00F0187B" w:rsidRDefault="00441CDE">
      <w:pPr>
        <w:rPr>
          <w:rFonts w:ascii="EC Square Sans Cond Pro" w:hAnsi="EC Square Sans Cond Pro" w:cs="EC Square Sans Pro"/>
          <w:lang w:eastAsia="fr-BE"/>
        </w:rPr>
      </w:pPr>
      <w:r w:rsidRPr="00F0187B">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w:t>
      </w:r>
      <w:r w:rsidR="00C12D7E" w:rsidRPr="00F0187B">
        <w:rPr>
          <w:rFonts w:ascii="EC Square Sans Cond Pro" w:hAnsi="EC Square Sans Cond Pro" w:cs="EC Square Sans Pro"/>
          <w:lang w:eastAsia="fr-BE"/>
        </w:rPr>
        <w:t xml:space="preserve">a </w:t>
      </w:r>
      <w:r w:rsidRPr="00F0187B">
        <w:rPr>
          <w:rFonts w:ascii="EC Square Sans Cond Pro" w:hAnsi="EC Square Sans Cond Pro" w:cs="EC Square Sans Pro"/>
          <w:lang w:eastAsia="fr-BE"/>
        </w:rPr>
        <w:t xml:space="preserve">valuable contribution from </w:t>
      </w:r>
      <w:r w:rsidR="00EE0490" w:rsidRPr="00F0187B">
        <w:rPr>
          <w:rFonts w:ascii="EC Square Sans Cond Pro" w:hAnsi="EC Square Sans Cond Pro" w:cs="EC Square Sans Pro"/>
          <w:lang w:eastAsia="fr-BE"/>
        </w:rPr>
        <w:t xml:space="preserve">the Ministry of Finance and Economic Affairs and the Ministry of Higher Education, </w:t>
      </w:r>
      <w:proofErr w:type="gramStart"/>
      <w:r w:rsidR="00EE0490" w:rsidRPr="00F0187B">
        <w:rPr>
          <w:rFonts w:ascii="EC Square Sans Cond Pro" w:hAnsi="EC Square Sans Cond Pro" w:cs="EC Square Sans Pro"/>
          <w:lang w:eastAsia="fr-BE"/>
        </w:rPr>
        <w:t>Science</w:t>
      </w:r>
      <w:proofErr w:type="gramEnd"/>
      <w:r w:rsidR="00EE0490" w:rsidRPr="00F0187B">
        <w:rPr>
          <w:rFonts w:ascii="EC Square Sans Cond Pro" w:hAnsi="EC Square Sans Cond Pro" w:cs="EC Square Sans Pro"/>
          <w:lang w:eastAsia="fr-BE"/>
        </w:rPr>
        <w:t xml:space="preserve"> and Innovation. </w:t>
      </w:r>
    </w:p>
    <w:p w14:paraId="154F90C2" w14:textId="77777777" w:rsidR="00F56AFA" w:rsidRPr="00F0187B" w:rsidRDefault="00F56AFA">
      <w:pPr>
        <w:autoSpaceDE w:val="0"/>
        <w:autoSpaceDN w:val="0"/>
        <w:adjustRightInd w:val="0"/>
        <w:rPr>
          <w:rFonts w:ascii="EC Square Sans Cond Pro" w:hAnsi="EC Square Sans Cond Pro" w:cs="EC Square Sans Pro"/>
          <w:lang w:eastAsia="fr-BE"/>
        </w:rPr>
      </w:pPr>
    </w:p>
    <w:p w14:paraId="154F90C3" w14:textId="77777777" w:rsidR="00F56AFA" w:rsidRPr="003D387E" w:rsidRDefault="00441CDE">
      <w:pPr>
        <w:ind w:left="454" w:hanging="454"/>
        <w:jc w:val="left"/>
        <w:rPr>
          <w:rFonts w:ascii="Calibri" w:hAnsi="Calibri"/>
          <w:i/>
          <w:iCs/>
          <w:color w:val="auto"/>
          <w:lang w:eastAsia="en-US"/>
        </w:rPr>
      </w:pPr>
      <w:r w:rsidRPr="00497AFA">
        <w:rPr>
          <w:noProof/>
        </w:rPr>
        <w:drawing>
          <wp:anchor distT="0" distB="0" distL="114300" distR="114300" simplePos="0" relativeHeight="251658256" behindDoc="1" locked="0" layoutInCell="1" allowOverlap="1" wp14:anchorId="154F9129" wp14:editId="154F912A">
            <wp:simplePos x="0" y="0"/>
            <wp:positionH relativeFrom="column">
              <wp:align>left</wp:align>
            </wp:positionH>
            <wp:positionV relativeFrom="paragraph">
              <wp:posOffset>0</wp:posOffset>
            </wp:positionV>
            <wp:extent cx="225425" cy="212090"/>
            <wp:effectExtent l="0" t="0" r="0" b="0"/>
            <wp:wrapNone/>
            <wp:docPr id="830879426" name="Picture 2">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25425" cy="212090"/>
                    </a:xfrm>
                    <a:prstGeom prst="rect">
                      <a:avLst/>
                    </a:prstGeom>
                  </pic:spPr>
                </pic:pic>
              </a:graphicData>
            </a:graphic>
            <wp14:sizeRelH relativeFrom="page">
              <wp14:pctWidth>0</wp14:pctWidth>
            </wp14:sizeRelH>
            <wp14:sizeRelV relativeFrom="page">
              <wp14:pctHeight>0</wp14:pctHeight>
            </wp14:sizeRelV>
          </wp:anchor>
        </w:drawing>
      </w:r>
      <w:r w:rsidRPr="00F0187B">
        <w:rPr>
          <w:rFonts w:ascii="Calibri" w:hAnsi="Calibri"/>
          <w:i/>
          <w:iCs/>
          <w:color w:val="auto"/>
          <w:lang w:eastAsia="en-US"/>
        </w:rPr>
        <w:t xml:space="preserve">          </w:t>
      </w:r>
      <w:r w:rsidRPr="003D387E">
        <w:rPr>
          <w:rFonts w:ascii="EC Square Sans Cond Pro" w:hAnsi="EC Square Sans Cond Pro" w:cs="EC Square Sans Pro"/>
          <w:i/>
          <w:iCs/>
          <w:lang w:eastAsia="fr-BE"/>
        </w:rPr>
        <w:t xml:space="preserve">The Digital Public </w:t>
      </w:r>
      <w:r w:rsidRPr="00314CEE">
        <w:rPr>
          <w:rFonts w:ascii="EC Square Sans Cond Pro" w:hAnsi="EC Square Sans Cond Pro" w:cs="EC Square Sans Pro"/>
          <w:i/>
          <w:iCs/>
          <w:lang w:eastAsia="fr-BE"/>
        </w:rPr>
        <w:t>Administration factsheets are prepared for the European Commission by</w:t>
      </w:r>
      <w:r w:rsidRPr="00314CEE">
        <w:rPr>
          <w:rFonts w:ascii="Calibri" w:hAnsi="Calibri"/>
          <w:i/>
          <w:iCs/>
          <w:color w:val="auto"/>
          <w:lang w:eastAsia="en-US"/>
        </w:rPr>
        <w:t xml:space="preserve"> </w:t>
      </w:r>
      <w:hyperlink r:id="rId147" w:history="1">
        <w:r w:rsidRPr="003D387E">
          <w:rPr>
            <w:rFonts w:ascii="EC Square Sans Cond Pro" w:hAnsi="EC Square Sans Cond Pro" w:cs="EC Square Sans Pro"/>
            <w:i/>
            <w:iCs/>
            <w:color w:val="2F5496"/>
            <w:lang w:eastAsia="fr-BE"/>
          </w:rPr>
          <w:t>Wavestone</w:t>
        </w:r>
      </w:hyperlink>
      <w:r w:rsidRPr="00F0187B">
        <w:rPr>
          <w:rFonts w:ascii="EC Square Sans Cond Pro" w:hAnsi="EC Square Sans Cond Pro" w:cs="EC Square Sans Pro"/>
          <w:i/>
          <w:iCs/>
          <w:lang w:eastAsia="fr-BE"/>
        </w:rPr>
        <w:t>.</w:t>
      </w:r>
    </w:p>
    <w:p w14:paraId="154F90C4" w14:textId="77777777" w:rsidR="00F56AFA" w:rsidRPr="00F0187B" w:rsidRDefault="00F56AFA">
      <w:pPr>
        <w:pStyle w:val="BodyText"/>
      </w:pPr>
    </w:p>
    <w:p w14:paraId="154F90C5" w14:textId="77777777" w:rsidR="00F56AFA" w:rsidRPr="00F0187B" w:rsidRDefault="00441CDE">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F0187B">
        <w:rPr>
          <w:rFonts w:ascii="EC Square Sans Cond Pro" w:hAnsi="EC Square Sans Cond Pro" w:cs="EC Square Sans Pro Medium"/>
          <w:color w:val="4958A0"/>
          <w:sz w:val="36"/>
          <w:szCs w:val="36"/>
          <w:lang w:eastAsia="fr-BE"/>
        </w:rPr>
        <w:t xml:space="preserve">An action supported by Interoperable Europe </w:t>
      </w:r>
    </w:p>
    <w:p w14:paraId="154F90C6" w14:textId="77777777" w:rsidR="00F56AFA" w:rsidRPr="00F0187B" w:rsidRDefault="00441CDE">
      <w:pPr>
        <w:autoSpaceDE w:val="0"/>
        <w:autoSpaceDN w:val="0"/>
        <w:adjustRightInd w:val="0"/>
        <w:spacing w:before="40" w:line="181" w:lineRule="atLeast"/>
        <w:rPr>
          <w:rFonts w:ascii="EC Square Sans Cond Pro" w:hAnsi="EC Square Sans Cond Pro" w:cs="EC Square Sans Pro"/>
          <w:lang w:eastAsia="fr-BE"/>
        </w:rPr>
      </w:pPr>
      <w:r w:rsidRPr="00F0187B">
        <w:rPr>
          <w:rFonts w:ascii="EC Square Sans Cond Pro" w:hAnsi="EC Square Sans Cond Pro" w:cs="EC Square Sans Pro"/>
          <w:lang w:eastAsia="fr-BE"/>
        </w:rPr>
        <w:t xml:space="preserve">The ISA² Programme has evolved into </w:t>
      </w:r>
      <w:hyperlink r:id="rId148" w:history="1">
        <w:r w:rsidRPr="003D387E">
          <w:rPr>
            <w:rStyle w:val="Hyperlink"/>
            <w:rFonts w:ascii="EC Square Sans Cond Pro" w:hAnsi="EC Square Sans Cond Pro" w:cs="EC Square Sans Pro"/>
            <w:lang w:eastAsia="fr-BE"/>
          </w:rPr>
          <w:t>Interoperable Europe</w:t>
        </w:r>
      </w:hyperlink>
      <w:r w:rsidRPr="00F0187B">
        <w:rPr>
          <w:rFonts w:ascii="EC Square Sans Cond Pro" w:hAnsi="EC Square Sans Cond Pro" w:cs="EC Square Sans Pro"/>
          <w:lang w:eastAsia="fr-BE"/>
        </w:rPr>
        <w:t xml:space="preserve"> - the initiative of the European Commission for a reinforced interoperability policy.  </w:t>
      </w:r>
    </w:p>
    <w:p w14:paraId="154F90C7" w14:textId="77777777" w:rsidR="00F56AFA" w:rsidRPr="00F0187B" w:rsidRDefault="00441CDE">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0187B">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F0187B">
        <w:rPr>
          <w:rFonts w:ascii="EC Square Sans Cond Pro" w:hAnsi="EC Square Sans Cond Pro" w:cs="EC Square Sans Pro"/>
          <w:color w:val="333333"/>
          <w:sz w:val="20"/>
          <w:vertAlign w:val="superscript"/>
          <w:lang w:val="en-GB" w:eastAsia="fr-BE"/>
        </w:rPr>
        <w:t>2</w:t>
      </w:r>
      <w:r w:rsidRPr="00F0187B">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154F90C8" w14:textId="77777777" w:rsidR="00F56AFA" w:rsidRPr="003D387E" w:rsidRDefault="00441CDE">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0187B">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49" w:history="1">
        <w:r w:rsidRPr="00F0187B">
          <w:rPr>
            <w:rStyle w:val="Hyperlink"/>
            <w:rFonts w:ascii="EC Square Sans Cond Pro" w:hAnsi="EC Square Sans Cond Pro" w:cs="EC Square Sans Pro"/>
            <w:lang w:val="en-GB" w:eastAsia="fr-BE"/>
          </w:rPr>
          <w:t>Digital Europe Programme</w:t>
        </w:r>
      </w:hyperlink>
      <w:r w:rsidRPr="00F0187B">
        <w:rPr>
          <w:rFonts w:ascii="EC Square Sans Cond Pro" w:hAnsi="EC Square Sans Cond Pro" w:cs="EC Square Sans Pro"/>
          <w:color w:val="333333"/>
          <w:sz w:val="20"/>
          <w:lang w:val="en-GB" w:eastAsia="fr-BE"/>
        </w:rPr>
        <w:t>.</w:t>
      </w:r>
    </w:p>
    <w:p w14:paraId="154F90C9" w14:textId="77777777" w:rsidR="00F56AFA" w:rsidRPr="00F0187B" w:rsidRDefault="00F56AF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154F90CA" w14:textId="77777777" w:rsidR="00F56AFA" w:rsidRPr="00F0187B" w:rsidRDefault="00441CDE">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AB1CDF">
        <w:rPr>
          <w:noProof/>
          <w:lang w:val="en-GB"/>
        </w:rPr>
        <w:drawing>
          <wp:anchor distT="0" distB="0" distL="114300" distR="114300" simplePos="0" relativeHeight="251658271" behindDoc="1" locked="0" layoutInCell="1" allowOverlap="1" wp14:anchorId="154F912B" wp14:editId="154F912C">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AB1CDF">
        <w:rPr>
          <w:rFonts w:ascii="EC Square Sans Cond Pro" w:hAnsi="EC Square Sans Cond Pro" w:cs="EC Square Sans Pro Medium"/>
          <w:color w:val="4958A0"/>
          <w:sz w:val="36"/>
          <w:szCs w:val="36"/>
          <w:lang w:val="en-GB" w:eastAsia="fr-BE"/>
        </w:rPr>
        <w:t>Follow us</w:t>
      </w:r>
    </w:p>
    <w:p w14:paraId="154F90CB" w14:textId="77777777" w:rsidR="00F56AFA" w:rsidRPr="00AB1CDF" w:rsidRDefault="00441CDE">
      <w:pPr>
        <w:autoSpaceDE w:val="0"/>
        <w:autoSpaceDN w:val="0"/>
        <w:adjustRightInd w:val="0"/>
        <w:spacing w:before="40" w:line="181" w:lineRule="atLeast"/>
        <w:ind w:left="567"/>
        <w:jc w:val="left"/>
        <w:rPr>
          <w:rFonts w:ascii="EC Square Sans Cond Pro" w:hAnsi="EC Square Sans Cond Pro"/>
          <w:color w:val="034EA2"/>
        </w:rPr>
      </w:pPr>
      <w:r w:rsidRPr="00497AFA">
        <w:rPr>
          <w:noProof/>
        </w:rPr>
        <w:drawing>
          <wp:anchor distT="0" distB="0" distL="114300" distR="114300" simplePos="0" relativeHeight="251658270" behindDoc="1" locked="0" layoutInCell="1" allowOverlap="1" wp14:anchorId="154F912D" wp14:editId="154F912E">
            <wp:simplePos x="0" y="0"/>
            <wp:positionH relativeFrom="column">
              <wp:posOffset>3810</wp:posOffset>
            </wp:positionH>
            <wp:positionV relativeFrom="paragraph">
              <wp:posOffset>91440</wp:posOffset>
            </wp:positionV>
            <wp:extent cx="225425" cy="182880"/>
            <wp:effectExtent l="0" t="0" r="3175" b="7620"/>
            <wp:wrapNone/>
            <wp:docPr id="5" name="Picture 5"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AB1CDF">
        <w:rPr>
          <w:rStyle w:val="Hyperlink"/>
          <w:rFonts w:ascii="EC Square Sans Cond Pro" w:hAnsi="EC Square Sans Cond Pro"/>
        </w:rPr>
        <w:t>@</w:t>
      </w:r>
      <w:hyperlink r:id="rId152" w:history="1">
        <w:r w:rsidRPr="00AB1CDF">
          <w:rPr>
            <w:rStyle w:val="Hyperlink"/>
            <w:rFonts w:ascii="EC Square Sans Cond Pro" w:hAnsi="EC Square Sans Cond Pro"/>
          </w:rPr>
          <w:t>InteroperableEurope</w:t>
        </w:r>
      </w:hyperlink>
    </w:p>
    <w:p w14:paraId="154F90CC" w14:textId="77777777" w:rsidR="00F56AFA" w:rsidRPr="00AB1CDF" w:rsidRDefault="00F10CF6">
      <w:pPr>
        <w:autoSpaceDE w:val="0"/>
        <w:autoSpaceDN w:val="0"/>
        <w:adjustRightInd w:val="0"/>
        <w:spacing w:before="40" w:line="181" w:lineRule="atLeast"/>
        <w:ind w:left="567"/>
        <w:jc w:val="left"/>
        <w:rPr>
          <w:rFonts w:ascii="EC Square Sans Cond Pro" w:hAnsi="EC Square Sans Cond Pro"/>
          <w:color w:val="034EA2"/>
        </w:rPr>
      </w:pPr>
      <w:hyperlink r:id="rId153" w:history="1">
        <w:r w:rsidR="00441CDE" w:rsidRPr="00AB1CDF">
          <w:rPr>
            <w:rStyle w:val="Hyperlink"/>
            <w:rFonts w:ascii="EC Square Sans Cond Pro" w:hAnsi="EC Square Sans Cond Pro"/>
          </w:rPr>
          <w:t>@Joinup_eu</w:t>
        </w:r>
      </w:hyperlink>
    </w:p>
    <w:p w14:paraId="154F90CD" w14:textId="77777777" w:rsidR="00F56AFA" w:rsidRPr="00AB1CDF" w:rsidRDefault="00441CDE">
      <w:pPr>
        <w:autoSpaceDE w:val="0"/>
        <w:autoSpaceDN w:val="0"/>
        <w:adjustRightInd w:val="0"/>
        <w:spacing w:before="40" w:line="181" w:lineRule="atLeast"/>
        <w:ind w:left="567"/>
        <w:jc w:val="left"/>
        <w:rPr>
          <w:rFonts w:ascii="EC Square Sans Cond Pro" w:hAnsi="EC Square Sans Cond Pro"/>
          <w:color w:val="034EA2"/>
        </w:rPr>
      </w:pPr>
      <w:r w:rsidRPr="00497AFA">
        <w:rPr>
          <w:noProof/>
        </w:rPr>
        <w:drawing>
          <wp:anchor distT="0" distB="0" distL="114300" distR="114300" simplePos="0" relativeHeight="251658269" behindDoc="1" locked="0" layoutInCell="1" allowOverlap="1" wp14:anchorId="154F912F" wp14:editId="154F9130">
            <wp:simplePos x="0" y="0"/>
            <wp:positionH relativeFrom="margin">
              <wp:posOffset>24130</wp:posOffset>
            </wp:positionH>
            <wp:positionV relativeFrom="margin">
              <wp:posOffset>6647983</wp:posOffset>
            </wp:positionV>
            <wp:extent cx="207010" cy="203835"/>
            <wp:effectExtent l="0" t="0" r="2540"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4"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154F90CE" w14:textId="77777777" w:rsidR="00F56AFA" w:rsidRPr="00AB1CDF" w:rsidRDefault="00441CDE">
      <w:pPr>
        <w:rPr>
          <w:color w:val="034EA2"/>
        </w:rPr>
      </w:pPr>
      <w:r w:rsidRPr="00AB1CDF">
        <w:t xml:space="preserve">        </w:t>
      </w:r>
      <w:hyperlink r:id="rId155" w:history="1">
        <w:r w:rsidRPr="00AB1CDF">
          <w:rPr>
            <w:rStyle w:val="Hyperlink"/>
            <w:rFonts w:ascii="EC Square Sans Cond Pro" w:hAnsi="EC Square Sans Cond Pro"/>
          </w:rPr>
          <w:t>Interoperable</w:t>
        </w:r>
      </w:hyperlink>
      <w:r w:rsidRPr="00AB1CDF">
        <w:rPr>
          <w:rStyle w:val="Hyperlink"/>
          <w:rFonts w:ascii="EC Square Sans Cond Pro" w:hAnsi="EC Square Sans Cond Pro"/>
        </w:rPr>
        <w:t xml:space="preserve"> Europe</w:t>
      </w:r>
    </w:p>
    <w:p w14:paraId="154F90CF" w14:textId="77777777" w:rsidR="00F56AFA" w:rsidRPr="00AB1CDF" w:rsidRDefault="00F56AFA">
      <w:pPr>
        <w:pStyle w:val="BodyText"/>
      </w:pPr>
    </w:p>
    <w:p w14:paraId="154F90D0" w14:textId="77777777" w:rsidR="00F56AFA" w:rsidRPr="00AB1CDF" w:rsidRDefault="00F56AFA">
      <w:pPr>
        <w:pStyle w:val="BodyText"/>
      </w:pPr>
    </w:p>
    <w:sectPr w:rsidR="00F56AFA" w:rsidRPr="00AB1CDF">
      <w:footerReference w:type="first" r:id="rId15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E5655" w14:textId="77777777" w:rsidR="00645FA4" w:rsidRDefault="00645FA4">
      <w:r>
        <w:separator/>
      </w:r>
    </w:p>
  </w:endnote>
  <w:endnote w:type="continuationSeparator" w:id="0">
    <w:p w14:paraId="335FBB96" w14:textId="77777777" w:rsidR="00645FA4" w:rsidRDefault="00645FA4">
      <w:r>
        <w:continuationSeparator/>
      </w:r>
    </w:p>
  </w:endnote>
  <w:endnote w:type="continuationNotice" w:id="1">
    <w:p w14:paraId="3C6693A6" w14:textId="77777777" w:rsidR="00645FA4" w:rsidRDefault="00645F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iraGO Light">
    <w:altName w:val="Cambria"/>
    <w:panose1 w:val="00000000000000000000"/>
    <w:charset w:val="00"/>
    <w:family w:val="swiss"/>
    <w:notTrueType/>
    <w:pitch w:val="variable"/>
    <w:sig w:usb0="6500AAFF" w:usb1="40000001" w:usb2="00000008"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EC Square Sans Pro">
    <w:altName w:val="Calibri"/>
    <w:charset w:val="00"/>
    <w:family w:val="swiss"/>
    <w:pitch w:val="variable"/>
    <w:sig w:usb0="A00002BF" w:usb1="5000E0FB" w:usb2="00000000" w:usb3="00000000" w:csb0="0000019F" w:csb1="00000000"/>
  </w:font>
  <w:font w:name="Yu Mincho">
    <w:altName w:val="游明朝"/>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696831"/>
      <w:docPartObj>
        <w:docPartGallery w:val="Page Numbers (Bottom of Page)"/>
        <w:docPartUnique/>
      </w:docPartObj>
    </w:sdtPr>
    <w:sdtEndPr>
      <w:rPr>
        <w:noProof/>
      </w:rPr>
    </w:sdtEndPr>
    <w:sdtContent>
      <w:p w14:paraId="154F9147" w14:textId="77777777" w:rsidR="00F56AFA" w:rsidRDefault="00441CDE">
        <w:pPr>
          <w:pStyle w:val="Footer"/>
          <w:jc w:val="center"/>
        </w:pPr>
        <w:r>
          <w:rPr>
            <w:noProof/>
          </w:rPr>
          <w:drawing>
            <wp:anchor distT="0" distB="0" distL="114300" distR="114300" simplePos="0" relativeHeight="251658243" behindDoc="1" locked="0" layoutInCell="1" allowOverlap="1" wp14:anchorId="154F9151" wp14:editId="154F9152">
              <wp:simplePos x="0" y="0"/>
              <wp:positionH relativeFrom="column">
                <wp:posOffset>-1078981</wp:posOffset>
              </wp:positionH>
              <wp:positionV relativeFrom="paragraph">
                <wp:posOffset>-299374</wp:posOffset>
              </wp:positionV>
              <wp:extent cx="7572110" cy="885825"/>
              <wp:effectExtent l="0" t="0" r="0" b="0"/>
              <wp:wrapNone/>
              <wp:docPr id="10"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154F9148" w14:textId="77777777" w:rsidR="00F56AFA" w:rsidRDefault="00F56AFA">
    <w:pPr>
      <w:pStyle w:val="Footer"/>
      <w:jc w:val="center"/>
      <w:rPr>
        <w:rStyle w:val="PageNumber"/>
        <w:color w:val="808080"/>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F914A" w14:textId="65AB77D1" w:rsidR="00F56AFA" w:rsidRDefault="00441CDE">
    <w:pPr>
      <w:pStyle w:val="Footer"/>
    </w:pPr>
    <w:r>
      <w:rPr>
        <w:noProof/>
      </w:rPr>
      <w:drawing>
        <wp:anchor distT="0" distB="0" distL="114300" distR="114300" simplePos="0" relativeHeight="251658242" behindDoc="1" locked="0" layoutInCell="1" allowOverlap="1" wp14:anchorId="154F9153" wp14:editId="154F9154">
          <wp:simplePos x="0" y="0"/>
          <wp:positionH relativeFrom="column">
            <wp:posOffset>-1083733</wp:posOffset>
          </wp:positionH>
          <wp:positionV relativeFrom="paragraph">
            <wp:posOffset>-1439968</wp:posOffset>
          </wp:positionV>
          <wp:extent cx="7568565" cy="1782891"/>
          <wp:effectExtent l="0" t="0" r="0" b="8255"/>
          <wp:wrapNone/>
          <wp:docPr id="16"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6C90B" w14:textId="77777777" w:rsidR="00645FA4" w:rsidRDefault="00645FA4">
      <w:r>
        <w:separator/>
      </w:r>
    </w:p>
  </w:footnote>
  <w:footnote w:type="continuationSeparator" w:id="0">
    <w:p w14:paraId="3868AD34" w14:textId="77777777" w:rsidR="00645FA4" w:rsidRDefault="00645FA4">
      <w:r>
        <w:continuationSeparator/>
      </w:r>
    </w:p>
  </w:footnote>
  <w:footnote w:type="continuationNotice" w:id="1">
    <w:p w14:paraId="2485079E" w14:textId="77777777" w:rsidR="00645FA4" w:rsidRDefault="00645FA4"/>
  </w:footnote>
  <w:footnote w:id="2">
    <w:p w14:paraId="1C0A8ECD" w14:textId="4368D0D3" w:rsidR="00B078F6" w:rsidRPr="004215D8" w:rsidRDefault="00B078F6">
      <w:pPr>
        <w:pStyle w:val="FootnoteText"/>
        <w:rPr>
          <w:lang w:val="is-IS"/>
        </w:rPr>
      </w:pPr>
      <w:r>
        <w:rPr>
          <w:rStyle w:val="FootnoteReference"/>
        </w:rPr>
        <w:footnoteRef/>
      </w:r>
      <w:r>
        <w:t xml:space="preserve"> </w:t>
      </w:r>
      <w:r>
        <w:rPr>
          <w:lang w:val="is-IS"/>
        </w:rPr>
        <w:t xml:space="preserve">Source: </w:t>
      </w:r>
      <w:r w:rsidR="0080161C">
        <w:rPr>
          <w:lang w:val="is-IS"/>
        </w:rPr>
        <w:t>The Electronic Communications Office of Iceland (ECOI)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F9146" w14:textId="0FE52AE6" w:rsidR="00F56AFA" w:rsidRDefault="00441CDE">
    <w:pPr>
      <w:pStyle w:val="Footer"/>
      <w:tabs>
        <w:tab w:val="clear" w:pos="8306"/>
        <w:tab w:val="right" w:pos="8820"/>
      </w:tabs>
      <w:ind w:right="3027"/>
    </w:pPr>
    <w:r>
      <w:rPr>
        <w:i w:val="0"/>
        <w:noProof/>
        <w:lang w:val="en-IE" w:eastAsia="en-IE"/>
      </w:rPr>
      <w:drawing>
        <wp:anchor distT="0" distB="0" distL="114300" distR="114300" simplePos="0" relativeHeight="251658241" behindDoc="1" locked="0" layoutInCell="1" allowOverlap="1" wp14:anchorId="154F914B" wp14:editId="154F914C">
          <wp:simplePos x="0" y="0"/>
          <wp:positionH relativeFrom="column">
            <wp:posOffset>3903134</wp:posOffset>
          </wp:positionH>
          <wp:positionV relativeFrom="paragraph">
            <wp:posOffset>0</wp:posOffset>
          </wp:positionV>
          <wp:extent cx="2593239" cy="1518699"/>
          <wp:effectExtent l="0" t="0" r="0" b="0"/>
          <wp:wrapNone/>
          <wp:docPr id="9"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1" locked="0" layoutInCell="1" allowOverlap="1" wp14:anchorId="154F914F" wp14:editId="154F9150">
              <wp:simplePos x="0" y="0"/>
              <wp:positionH relativeFrom="column">
                <wp:posOffset>-301862</wp:posOffset>
              </wp:positionH>
              <wp:positionV relativeFrom="paragraph">
                <wp:posOffset>463494</wp:posOffset>
              </wp:positionV>
              <wp:extent cx="3872230" cy="278765"/>
              <wp:effectExtent l="0" t="0" r="0" b="6985"/>
              <wp:wrapNone/>
              <wp:docPr id="2030016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154F917A" w14:textId="77777777" w:rsidR="00F56AFA" w:rsidRPr="00646E8F" w:rsidRDefault="00441CDE">
                          <w:pPr>
                            <w:jc w:val="left"/>
                            <w:rPr>
                              <w:i/>
                              <w:color w:val="238DC1"/>
                              <w:sz w:val="16"/>
                            </w:rPr>
                          </w:pPr>
                          <w:r w:rsidRPr="00646E8F">
                            <w:rPr>
                              <w:i/>
                              <w:color w:val="238DC1"/>
                              <w:sz w:val="16"/>
                            </w:rPr>
                            <w:t>Digital Public Administration factsheets - Iceland</w:t>
                          </w:r>
                        </w:p>
                      </w:txbxContent>
                    </wps:txbx>
                    <wps:bodyPr rot="0" vert="horz" wrap="square" lIns="91440" tIns="45720" rIns="91440" bIns="45720" anchor="t" anchorCtr="0" upright="1">
                      <a:noAutofit/>
                    </wps:bodyPr>
                  </wps:wsp>
                </a:graphicData>
              </a:graphic>
            </wp:anchor>
          </w:drawing>
        </mc:Choice>
        <mc:Fallback>
          <w:pict>
            <v:shapetype w14:anchorId="154F914F" id="_x0000_t202" coordsize="21600,21600" o:spt="202" path="m,l,21600r21600,l21600,xe">
              <v:stroke joinstyle="miter"/>
              <v:path gradientshapeok="t" o:connecttype="rect"/>
            </v:shapetype>
            <v:shape id="_x0000_s1058" type="#_x0000_t202" style="position:absolute;left:0;text-align:left;margin-left:-23.75pt;margin-top:36.5pt;width:304.9pt;height:21.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" filled="f" stroked="f" strokecolor="#5b9bd5" strokeweight="2.5pt">
              <v:textbox>
                <w:txbxContent>
                  <w:p w14:paraId="154F917A" w14:textId="77777777" w:rsidR="00F56AFA" w:rsidRPr="00646E8F" w:rsidRDefault="00441CDE">
                    <w:pPr>
                      <w:jc w:val="left"/>
                      <w:rPr>
                        <w:i/>
                        <w:color w:val="238DC1"/>
                        <w:sz w:val="16"/>
                      </w:rPr>
                    </w:pPr>
                    <w:r w:rsidRPr="00646E8F">
                      <w:rPr>
                        <w:i/>
                        <w:color w:val="238DC1"/>
                        <w:sz w:val="16"/>
                      </w:rPr>
                      <w:t>Digital Public Administration factsheets - Iceland</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F9149" w14:textId="77777777" w:rsidR="00F56AFA" w:rsidRDefault="00F56AF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25B7EF9"/>
    <w:multiLevelType w:val="hybridMultilevel"/>
    <w:tmpl w:val="CC021F7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E362D4"/>
    <w:multiLevelType w:val="hybridMultilevel"/>
    <w:tmpl w:val="BD3A14E4"/>
    <w:lvl w:ilvl="0" w:tplc="F500AFE0">
      <w:start w:val="1"/>
      <w:numFmt w:val="decimal"/>
      <w:lvlText w:val="%1."/>
      <w:lvlJc w:val="left"/>
      <w:pPr>
        <w:ind w:left="636" w:hanging="360"/>
      </w:pPr>
      <w:rPr>
        <w:rFonts w:hint="default"/>
      </w:rPr>
    </w:lvl>
    <w:lvl w:ilvl="1" w:tplc="08090019" w:tentative="1">
      <w:start w:val="1"/>
      <w:numFmt w:val="lowerLetter"/>
      <w:lvlText w:val="%2."/>
      <w:lvlJc w:val="left"/>
      <w:pPr>
        <w:ind w:left="1356" w:hanging="360"/>
      </w:pPr>
    </w:lvl>
    <w:lvl w:ilvl="2" w:tplc="0809001B" w:tentative="1">
      <w:start w:val="1"/>
      <w:numFmt w:val="lowerRoman"/>
      <w:lvlText w:val="%3."/>
      <w:lvlJc w:val="right"/>
      <w:pPr>
        <w:ind w:left="2076" w:hanging="180"/>
      </w:pPr>
    </w:lvl>
    <w:lvl w:ilvl="3" w:tplc="0809000F" w:tentative="1">
      <w:start w:val="1"/>
      <w:numFmt w:val="decimal"/>
      <w:lvlText w:val="%4."/>
      <w:lvlJc w:val="left"/>
      <w:pPr>
        <w:ind w:left="2796" w:hanging="360"/>
      </w:pPr>
    </w:lvl>
    <w:lvl w:ilvl="4" w:tplc="08090019" w:tentative="1">
      <w:start w:val="1"/>
      <w:numFmt w:val="lowerLetter"/>
      <w:lvlText w:val="%5."/>
      <w:lvlJc w:val="left"/>
      <w:pPr>
        <w:ind w:left="3516" w:hanging="360"/>
      </w:pPr>
    </w:lvl>
    <w:lvl w:ilvl="5" w:tplc="0809001B" w:tentative="1">
      <w:start w:val="1"/>
      <w:numFmt w:val="lowerRoman"/>
      <w:lvlText w:val="%6."/>
      <w:lvlJc w:val="right"/>
      <w:pPr>
        <w:ind w:left="4236" w:hanging="180"/>
      </w:pPr>
    </w:lvl>
    <w:lvl w:ilvl="6" w:tplc="0809000F" w:tentative="1">
      <w:start w:val="1"/>
      <w:numFmt w:val="decimal"/>
      <w:lvlText w:val="%7."/>
      <w:lvlJc w:val="left"/>
      <w:pPr>
        <w:ind w:left="4956" w:hanging="360"/>
      </w:pPr>
    </w:lvl>
    <w:lvl w:ilvl="7" w:tplc="08090019" w:tentative="1">
      <w:start w:val="1"/>
      <w:numFmt w:val="lowerLetter"/>
      <w:lvlText w:val="%8."/>
      <w:lvlJc w:val="left"/>
      <w:pPr>
        <w:ind w:left="5676" w:hanging="360"/>
      </w:pPr>
    </w:lvl>
    <w:lvl w:ilvl="8" w:tplc="0809001B" w:tentative="1">
      <w:start w:val="1"/>
      <w:numFmt w:val="lowerRoman"/>
      <w:lvlText w:val="%9."/>
      <w:lvlJc w:val="right"/>
      <w:pPr>
        <w:ind w:left="6396" w:hanging="180"/>
      </w:pPr>
    </w:lvl>
  </w:abstractNum>
  <w:abstractNum w:abstractNumId="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A35AE1"/>
    <w:multiLevelType w:val="hybridMultilevel"/>
    <w:tmpl w:val="7DC2F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8896DA3"/>
    <w:multiLevelType w:val="hybridMultilevel"/>
    <w:tmpl w:val="CE2859B6"/>
    <w:lvl w:ilvl="0" w:tplc="53100026">
      <w:start w:val="1"/>
      <w:numFmt w:val="bullet"/>
      <w:pStyle w:val="bulletpoin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0F6D4A"/>
    <w:multiLevelType w:val="hybridMultilevel"/>
    <w:tmpl w:val="E070E26E"/>
    <w:lvl w:ilvl="0" w:tplc="58FE987C">
      <w:start w:val="1"/>
      <w:numFmt w:val="bullet"/>
      <w:lvlText w:val=""/>
      <w:lvlJc w:val="left"/>
      <w:pPr>
        <w:ind w:left="720" w:hanging="360"/>
      </w:pPr>
      <w:rPr>
        <w:rFonts w:ascii="Wingdings" w:hAnsi="Wingdings" w:hint="default"/>
        <w:color w:val="000000"/>
        <w:u w:color="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5A0604"/>
    <w:multiLevelType w:val="multilevel"/>
    <w:tmpl w:val="ECC6FA4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34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5" w15:restartNumberingAfterBreak="0">
    <w:nsid w:val="23496BB1"/>
    <w:multiLevelType w:val="hybridMultilevel"/>
    <w:tmpl w:val="870E837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3A32D1"/>
    <w:multiLevelType w:val="hybridMultilevel"/>
    <w:tmpl w:val="FFFFFFFF"/>
    <w:lvl w:ilvl="0" w:tplc="595CAC48">
      <w:start w:val="1"/>
      <w:numFmt w:val="bullet"/>
      <w:lvlText w:val=""/>
      <w:lvlJc w:val="left"/>
      <w:pPr>
        <w:ind w:left="720" w:hanging="360"/>
      </w:pPr>
      <w:rPr>
        <w:rFonts w:ascii="Wingdings" w:hAnsi="Wingdings" w:hint="default"/>
      </w:rPr>
    </w:lvl>
    <w:lvl w:ilvl="1" w:tplc="C00C0DD6">
      <w:start w:val="1"/>
      <w:numFmt w:val="bullet"/>
      <w:lvlText w:val="o"/>
      <w:lvlJc w:val="left"/>
      <w:pPr>
        <w:ind w:left="1440" w:hanging="360"/>
      </w:pPr>
      <w:rPr>
        <w:rFonts w:ascii="Courier New" w:hAnsi="Courier New" w:hint="default"/>
      </w:rPr>
    </w:lvl>
    <w:lvl w:ilvl="2" w:tplc="070CCC66">
      <w:start w:val="1"/>
      <w:numFmt w:val="bullet"/>
      <w:lvlText w:val=""/>
      <w:lvlJc w:val="left"/>
      <w:pPr>
        <w:ind w:left="2160" w:hanging="360"/>
      </w:pPr>
      <w:rPr>
        <w:rFonts w:ascii="Wingdings" w:hAnsi="Wingdings" w:hint="default"/>
      </w:rPr>
    </w:lvl>
    <w:lvl w:ilvl="3" w:tplc="F1F86376">
      <w:start w:val="1"/>
      <w:numFmt w:val="bullet"/>
      <w:lvlText w:val=""/>
      <w:lvlJc w:val="left"/>
      <w:pPr>
        <w:ind w:left="2880" w:hanging="360"/>
      </w:pPr>
      <w:rPr>
        <w:rFonts w:ascii="Symbol" w:hAnsi="Symbol" w:hint="default"/>
      </w:rPr>
    </w:lvl>
    <w:lvl w:ilvl="4" w:tplc="1AAED508">
      <w:start w:val="1"/>
      <w:numFmt w:val="bullet"/>
      <w:lvlText w:val="o"/>
      <w:lvlJc w:val="left"/>
      <w:pPr>
        <w:ind w:left="3600" w:hanging="360"/>
      </w:pPr>
      <w:rPr>
        <w:rFonts w:ascii="Courier New" w:hAnsi="Courier New" w:hint="default"/>
      </w:rPr>
    </w:lvl>
    <w:lvl w:ilvl="5" w:tplc="2796211C">
      <w:start w:val="1"/>
      <w:numFmt w:val="bullet"/>
      <w:lvlText w:val=""/>
      <w:lvlJc w:val="left"/>
      <w:pPr>
        <w:ind w:left="4320" w:hanging="360"/>
      </w:pPr>
      <w:rPr>
        <w:rFonts w:ascii="Wingdings" w:hAnsi="Wingdings" w:hint="default"/>
      </w:rPr>
    </w:lvl>
    <w:lvl w:ilvl="6" w:tplc="918C1E10">
      <w:start w:val="1"/>
      <w:numFmt w:val="bullet"/>
      <w:lvlText w:val=""/>
      <w:lvlJc w:val="left"/>
      <w:pPr>
        <w:ind w:left="5040" w:hanging="360"/>
      </w:pPr>
      <w:rPr>
        <w:rFonts w:ascii="Symbol" w:hAnsi="Symbol" w:hint="default"/>
      </w:rPr>
    </w:lvl>
    <w:lvl w:ilvl="7" w:tplc="91AAC3CC">
      <w:start w:val="1"/>
      <w:numFmt w:val="bullet"/>
      <w:lvlText w:val="o"/>
      <w:lvlJc w:val="left"/>
      <w:pPr>
        <w:ind w:left="5760" w:hanging="360"/>
      </w:pPr>
      <w:rPr>
        <w:rFonts w:ascii="Courier New" w:hAnsi="Courier New" w:hint="default"/>
      </w:rPr>
    </w:lvl>
    <w:lvl w:ilvl="8" w:tplc="20E8C8DE">
      <w:start w:val="1"/>
      <w:numFmt w:val="bullet"/>
      <w:lvlText w:val=""/>
      <w:lvlJc w:val="left"/>
      <w:pPr>
        <w:ind w:left="6480" w:hanging="360"/>
      </w:pPr>
      <w:rPr>
        <w:rFonts w:ascii="Wingdings" w:hAnsi="Wingdings" w:hint="default"/>
      </w:rPr>
    </w:lvl>
  </w:abstractNum>
  <w:abstractNum w:abstractNumId="17" w15:restartNumberingAfterBreak="0">
    <w:nsid w:val="2AD31BE7"/>
    <w:multiLevelType w:val="hybridMultilevel"/>
    <w:tmpl w:val="4B8EF78C"/>
    <w:lvl w:ilvl="0" w:tplc="F500AFE0">
      <w:start w:val="1"/>
      <w:numFmt w:val="decimal"/>
      <w:lvlText w:val="%1."/>
      <w:lvlJc w:val="left"/>
      <w:pPr>
        <w:ind w:left="63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B0A5EDD"/>
    <w:multiLevelType w:val="hybridMultilevel"/>
    <w:tmpl w:val="3D4AC2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CC1230A"/>
    <w:multiLevelType w:val="hybridMultilevel"/>
    <w:tmpl w:val="DB468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E77FC9"/>
    <w:multiLevelType w:val="hybridMultilevel"/>
    <w:tmpl w:val="2E943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2" w15:restartNumberingAfterBreak="0">
    <w:nsid w:val="386D669E"/>
    <w:multiLevelType w:val="hybridMultilevel"/>
    <w:tmpl w:val="FFFFFFFF"/>
    <w:lvl w:ilvl="0" w:tplc="EC52C9D0">
      <w:start w:val="1"/>
      <w:numFmt w:val="decimal"/>
      <w:lvlText w:val="%1"/>
      <w:lvlJc w:val="left"/>
      <w:pPr>
        <w:ind w:left="720" w:hanging="360"/>
      </w:pPr>
    </w:lvl>
    <w:lvl w:ilvl="1" w:tplc="ACE084E4">
      <w:start w:val="1"/>
      <w:numFmt w:val="lowerLetter"/>
      <w:lvlText w:val="%2."/>
      <w:lvlJc w:val="left"/>
      <w:pPr>
        <w:ind w:left="1440" w:hanging="360"/>
      </w:pPr>
    </w:lvl>
    <w:lvl w:ilvl="2" w:tplc="BE22969C">
      <w:start w:val="1"/>
      <w:numFmt w:val="lowerRoman"/>
      <w:lvlText w:val="%3."/>
      <w:lvlJc w:val="right"/>
      <w:pPr>
        <w:ind w:left="2160" w:hanging="180"/>
      </w:pPr>
    </w:lvl>
    <w:lvl w:ilvl="3" w:tplc="7E002D62">
      <w:start w:val="1"/>
      <w:numFmt w:val="decimal"/>
      <w:lvlText w:val="%4."/>
      <w:lvlJc w:val="left"/>
      <w:pPr>
        <w:ind w:left="2880" w:hanging="360"/>
      </w:pPr>
    </w:lvl>
    <w:lvl w:ilvl="4" w:tplc="57826748">
      <w:start w:val="1"/>
      <w:numFmt w:val="lowerLetter"/>
      <w:lvlText w:val="%5."/>
      <w:lvlJc w:val="left"/>
      <w:pPr>
        <w:ind w:left="3600" w:hanging="360"/>
      </w:pPr>
    </w:lvl>
    <w:lvl w:ilvl="5" w:tplc="B5C6E65C">
      <w:start w:val="1"/>
      <w:numFmt w:val="lowerRoman"/>
      <w:lvlText w:val="%6."/>
      <w:lvlJc w:val="right"/>
      <w:pPr>
        <w:ind w:left="4320" w:hanging="180"/>
      </w:pPr>
    </w:lvl>
    <w:lvl w:ilvl="6" w:tplc="F1A01240">
      <w:start w:val="1"/>
      <w:numFmt w:val="decimal"/>
      <w:lvlText w:val="%7."/>
      <w:lvlJc w:val="left"/>
      <w:pPr>
        <w:ind w:left="5040" w:hanging="360"/>
      </w:pPr>
    </w:lvl>
    <w:lvl w:ilvl="7" w:tplc="A5CAAD0A">
      <w:start w:val="1"/>
      <w:numFmt w:val="lowerLetter"/>
      <w:lvlText w:val="%8."/>
      <w:lvlJc w:val="left"/>
      <w:pPr>
        <w:ind w:left="5760" w:hanging="360"/>
      </w:pPr>
    </w:lvl>
    <w:lvl w:ilvl="8" w:tplc="0EAA0F8E">
      <w:start w:val="1"/>
      <w:numFmt w:val="lowerRoman"/>
      <w:lvlText w:val="%9."/>
      <w:lvlJc w:val="right"/>
      <w:pPr>
        <w:ind w:left="6480" w:hanging="180"/>
      </w:pPr>
    </w:lvl>
  </w:abstractNum>
  <w:abstractNum w:abstractNumId="23" w15:restartNumberingAfterBreak="0">
    <w:nsid w:val="39D73A98"/>
    <w:multiLevelType w:val="hybridMultilevel"/>
    <w:tmpl w:val="54A487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197620"/>
    <w:multiLevelType w:val="hybridMultilevel"/>
    <w:tmpl w:val="EB8ACAA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CDE1697"/>
    <w:multiLevelType w:val="hybridMultilevel"/>
    <w:tmpl w:val="FFFFFFFF"/>
    <w:lvl w:ilvl="0" w:tplc="B9B6F74E">
      <w:start w:val="1"/>
      <w:numFmt w:val="bullet"/>
      <w:lvlText w:val=""/>
      <w:lvlJc w:val="left"/>
      <w:pPr>
        <w:ind w:left="720" w:hanging="360"/>
      </w:pPr>
      <w:rPr>
        <w:rFonts w:ascii="Symbol" w:hAnsi="Symbol" w:hint="default"/>
      </w:rPr>
    </w:lvl>
    <w:lvl w:ilvl="1" w:tplc="05A28D9E">
      <w:start w:val="1"/>
      <w:numFmt w:val="bullet"/>
      <w:lvlText w:val="o"/>
      <w:lvlJc w:val="left"/>
      <w:pPr>
        <w:ind w:left="1440" w:hanging="360"/>
      </w:pPr>
      <w:rPr>
        <w:rFonts w:ascii="Courier New" w:hAnsi="Courier New" w:hint="default"/>
      </w:rPr>
    </w:lvl>
    <w:lvl w:ilvl="2" w:tplc="592EC51C">
      <w:start w:val="1"/>
      <w:numFmt w:val="bullet"/>
      <w:lvlText w:val=""/>
      <w:lvlJc w:val="left"/>
      <w:pPr>
        <w:ind w:left="2160" w:hanging="360"/>
      </w:pPr>
      <w:rPr>
        <w:rFonts w:ascii="Wingdings" w:hAnsi="Wingdings" w:hint="default"/>
      </w:rPr>
    </w:lvl>
    <w:lvl w:ilvl="3" w:tplc="7444C87E">
      <w:start w:val="1"/>
      <w:numFmt w:val="bullet"/>
      <w:lvlText w:val=""/>
      <w:lvlJc w:val="left"/>
      <w:pPr>
        <w:ind w:left="2880" w:hanging="360"/>
      </w:pPr>
      <w:rPr>
        <w:rFonts w:ascii="Symbol" w:hAnsi="Symbol" w:hint="default"/>
      </w:rPr>
    </w:lvl>
    <w:lvl w:ilvl="4" w:tplc="29CE3EAA">
      <w:start w:val="1"/>
      <w:numFmt w:val="bullet"/>
      <w:lvlText w:val="o"/>
      <w:lvlJc w:val="left"/>
      <w:pPr>
        <w:ind w:left="3600" w:hanging="360"/>
      </w:pPr>
      <w:rPr>
        <w:rFonts w:ascii="Courier New" w:hAnsi="Courier New" w:hint="default"/>
      </w:rPr>
    </w:lvl>
    <w:lvl w:ilvl="5" w:tplc="5FC46248">
      <w:start w:val="1"/>
      <w:numFmt w:val="bullet"/>
      <w:lvlText w:val=""/>
      <w:lvlJc w:val="left"/>
      <w:pPr>
        <w:ind w:left="4320" w:hanging="360"/>
      </w:pPr>
      <w:rPr>
        <w:rFonts w:ascii="Wingdings" w:hAnsi="Wingdings" w:hint="default"/>
      </w:rPr>
    </w:lvl>
    <w:lvl w:ilvl="6" w:tplc="D0B4376C">
      <w:start w:val="1"/>
      <w:numFmt w:val="bullet"/>
      <w:lvlText w:val=""/>
      <w:lvlJc w:val="left"/>
      <w:pPr>
        <w:ind w:left="5040" w:hanging="360"/>
      </w:pPr>
      <w:rPr>
        <w:rFonts w:ascii="Symbol" w:hAnsi="Symbol" w:hint="default"/>
      </w:rPr>
    </w:lvl>
    <w:lvl w:ilvl="7" w:tplc="BCAA5498">
      <w:start w:val="1"/>
      <w:numFmt w:val="bullet"/>
      <w:lvlText w:val="o"/>
      <w:lvlJc w:val="left"/>
      <w:pPr>
        <w:ind w:left="5760" w:hanging="360"/>
      </w:pPr>
      <w:rPr>
        <w:rFonts w:ascii="Courier New" w:hAnsi="Courier New" w:hint="default"/>
      </w:rPr>
    </w:lvl>
    <w:lvl w:ilvl="8" w:tplc="E55A610E">
      <w:start w:val="1"/>
      <w:numFmt w:val="bullet"/>
      <w:lvlText w:val=""/>
      <w:lvlJc w:val="left"/>
      <w:pPr>
        <w:ind w:left="6480" w:hanging="360"/>
      </w:pPr>
      <w:rPr>
        <w:rFonts w:ascii="Wingdings" w:hAnsi="Wingdings" w:hint="default"/>
      </w:rPr>
    </w:lvl>
  </w:abstractNum>
  <w:abstractNum w:abstractNumId="27" w15:restartNumberingAfterBreak="0">
    <w:nsid w:val="4DD241A4"/>
    <w:multiLevelType w:val="hybridMultilevel"/>
    <w:tmpl w:val="5C105FA4"/>
    <w:lvl w:ilvl="0" w:tplc="10000001">
      <w:start w:val="1400"/>
      <w:numFmt w:val="bullet"/>
      <w:lvlText w:val=""/>
      <w:lvlJc w:val="left"/>
      <w:pPr>
        <w:ind w:left="720" w:hanging="360"/>
      </w:pPr>
      <w:rPr>
        <w:rFonts w:ascii="Symbol" w:eastAsia="Times New Roman" w:hAnsi="Symbol"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4F19447F"/>
    <w:multiLevelType w:val="hybridMultilevel"/>
    <w:tmpl w:val="1E3EA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9B01DE"/>
    <w:multiLevelType w:val="hybridMultilevel"/>
    <w:tmpl w:val="FFFFFFFF"/>
    <w:lvl w:ilvl="0" w:tplc="87CAF7A6">
      <w:start w:val="1"/>
      <w:numFmt w:val="decimal"/>
      <w:lvlText w:val="%1.."/>
      <w:lvlJc w:val="left"/>
      <w:pPr>
        <w:ind w:left="720" w:hanging="360"/>
      </w:pPr>
    </w:lvl>
    <w:lvl w:ilvl="1" w:tplc="63D66E24">
      <w:start w:val="1"/>
      <w:numFmt w:val="lowerLetter"/>
      <w:lvlText w:val="%2."/>
      <w:lvlJc w:val="left"/>
      <w:pPr>
        <w:ind w:left="1440" w:hanging="360"/>
      </w:pPr>
    </w:lvl>
    <w:lvl w:ilvl="2" w:tplc="C854D068">
      <w:start w:val="1"/>
      <w:numFmt w:val="lowerRoman"/>
      <w:lvlText w:val="%3."/>
      <w:lvlJc w:val="right"/>
      <w:pPr>
        <w:ind w:left="2160" w:hanging="180"/>
      </w:pPr>
    </w:lvl>
    <w:lvl w:ilvl="3" w:tplc="C522415A">
      <w:start w:val="1"/>
      <w:numFmt w:val="decimal"/>
      <w:lvlText w:val="%4."/>
      <w:lvlJc w:val="left"/>
      <w:pPr>
        <w:ind w:left="2880" w:hanging="360"/>
      </w:pPr>
    </w:lvl>
    <w:lvl w:ilvl="4" w:tplc="AA0E8E9E">
      <w:start w:val="1"/>
      <w:numFmt w:val="lowerLetter"/>
      <w:lvlText w:val="%5."/>
      <w:lvlJc w:val="left"/>
      <w:pPr>
        <w:ind w:left="3600" w:hanging="360"/>
      </w:pPr>
    </w:lvl>
    <w:lvl w:ilvl="5" w:tplc="EBFA79D6">
      <w:start w:val="1"/>
      <w:numFmt w:val="lowerRoman"/>
      <w:lvlText w:val="%6."/>
      <w:lvlJc w:val="right"/>
      <w:pPr>
        <w:ind w:left="4320" w:hanging="180"/>
      </w:pPr>
    </w:lvl>
    <w:lvl w:ilvl="6" w:tplc="8A02E5F8">
      <w:start w:val="1"/>
      <w:numFmt w:val="decimal"/>
      <w:lvlText w:val="%7."/>
      <w:lvlJc w:val="left"/>
      <w:pPr>
        <w:ind w:left="5040" w:hanging="360"/>
      </w:pPr>
    </w:lvl>
    <w:lvl w:ilvl="7" w:tplc="DD443080">
      <w:start w:val="1"/>
      <w:numFmt w:val="lowerLetter"/>
      <w:lvlText w:val="%8."/>
      <w:lvlJc w:val="left"/>
      <w:pPr>
        <w:ind w:left="5760" w:hanging="360"/>
      </w:pPr>
    </w:lvl>
    <w:lvl w:ilvl="8" w:tplc="1D9C3E74">
      <w:start w:val="1"/>
      <w:numFmt w:val="lowerRoman"/>
      <w:lvlText w:val="%9."/>
      <w:lvlJc w:val="right"/>
      <w:pPr>
        <w:ind w:left="6480" w:hanging="180"/>
      </w:pPr>
    </w:lvl>
  </w:abstractNum>
  <w:abstractNum w:abstractNumId="30" w15:restartNumberingAfterBreak="0">
    <w:nsid w:val="52CA55F0"/>
    <w:multiLevelType w:val="hybridMultilevel"/>
    <w:tmpl w:val="2B0CCA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8296EAA"/>
    <w:multiLevelType w:val="hybridMultilevel"/>
    <w:tmpl w:val="8B70EE8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551F97"/>
    <w:multiLevelType w:val="hybridMultilevel"/>
    <w:tmpl w:val="44AABF6A"/>
    <w:lvl w:ilvl="0" w:tplc="E4D6758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D26649"/>
    <w:multiLevelType w:val="hybridMultilevel"/>
    <w:tmpl w:val="DC4269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34E747A"/>
    <w:multiLevelType w:val="multilevel"/>
    <w:tmpl w:val="8D5C6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A57A0E"/>
    <w:multiLevelType w:val="hybridMultilevel"/>
    <w:tmpl w:val="FFFFFFFF"/>
    <w:lvl w:ilvl="0" w:tplc="885E280C">
      <w:start w:val="1"/>
      <w:numFmt w:val="decimal"/>
      <w:lvlText w:val="%1.."/>
      <w:lvlJc w:val="left"/>
      <w:pPr>
        <w:ind w:left="720" w:hanging="360"/>
      </w:pPr>
    </w:lvl>
    <w:lvl w:ilvl="1" w:tplc="DAE64748">
      <w:start w:val="1"/>
      <w:numFmt w:val="lowerLetter"/>
      <w:lvlText w:val="%2."/>
      <w:lvlJc w:val="left"/>
      <w:pPr>
        <w:ind w:left="1440" w:hanging="360"/>
      </w:pPr>
    </w:lvl>
    <w:lvl w:ilvl="2" w:tplc="E2F45224">
      <w:start w:val="1"/>
      <w:numFmt w:val="lowerRoman"/>
      <w:lvlText w:val="%3."/>
      <w:lvlJc w:val="right"/>
      <w:pPr>
        <w:ind w:left="2160" w:hanging="180"/>
      </w:pPr>
    </w:lvl>
    <w:lvl w:ilvl="3" w:tplc="94980284">
      <w:start w:val="1"/>
      <w:numFmt w:val="decimal"/>
      <w:lvlText w:val="%4."/>
      <w:lvlJc w:val="left"/>
      <w:pPr>
        <w:ind w:left="2880" w:hanging="360"/>
      </w:pPr>
    </w:lvl>
    <w:lvl w:ilvl="4" w:tplc="BE3CB9D8">
      <w:start w:val="1"/>
      <w:numFmt w:val="lowerLetter"/>
      <w:lvlText w:val="%5."/>
      <w:lvlJc w:val="left"/>
      <w:pPr>
        <w:ind w:left="3600" w:hanging="360"/>
      </w:pPr>
    </w:lvl>
    <w:lvl w:ilvl="5" w:tplc="2758A7EA">
      <w:start w:val="1"/>
      <w:numFmt w:val="lowerRoman"/>
      <w:lvlText w:val="%6."/>
      <w:lvlJc w:val="right"/>
      <w:pPr>
        <w:ind w:left="4320" w:hanging="180"/>
      </w:pPr>
    </w:lvl>
    <w:lvl w:ilvl="6" w:tplc="59D6E730">
      <w:start w:val="1"/>
      <w:numFmt w:val="decimal"/>
      <w:lvlText w:val="%7."/>
      <w:lvlJc w:val="left"/>
      <w:pPr>
        <w:ind w:left="5040" w:hanging="360"/>
      </w:pPr>
    </w:lvl>
    <w:lvl w:ilvl="7" w:tplc="A1363F72">
      <w:start w:val="1"/>
      <w:numFmt w:val="lowerLetter"/>
      <w:lvlText w:val="%8."/>
      <w:lvlJc w:val="left"/>
      <w:pPr>
        <w:ind w:left="5760" w:hanging="360"/>
      </w:pPr>
    </w:lvl>
    <w:lvl w:ilvl="8" w:tplc="82125386">
      <w:start w:val="1"/>
      <w:numFmt w:val="lowerRoman"/>
      <w:lvlText w:val="%9."/>
      <w:lvlJc w:val="right"/>
      <w:pPr>
        <w:ind w:left="6480" w:hanging="180"/>
      </w:pPr>
    </w:lvl>
  </w:abstractNum>
  <w:abstractNum w:abstractNumId="36" w15:restartNumberingAfterBreak="0">
    <w:nsid w:val="64EF78B6"/>
    <w:multiLevelType w:val="hybridMultilevel"/>
    <w:tmpl w:val="5664A0C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A8000AF"/>
    <w:multiLevelType w:val="hybridMultilevel"/>
    <w:tmpl w:val="CAEC41F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0D0C21"/>
    <w:multiLevelType w:val="hybridMultilevel"/>
    <w:tmpl w:val="09BE3570"/>
    <w:lvl w:ilvl="0" w:tplc="6C5A4822">
      <w:start w:val="1"/>
      <w:numFmt w:val="decimal"/>
      <w:lvlText w:val="%1)"/>
      <w:lvlJc w:val="left"/>
      <w:pPr>
        <w:ind w:left="720" w:hanging="360"/>
      </w:pPr>
      <w:rPr>
        <w:rFonts w:ascii="Verdana" w:eastAsia="Times New Roman" w:hAnsi="Verdana" w:cs="Times New Roman"/>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9" w15:restartNumberingAfterBreak="0">
    <w:nsid w:val="6DE252A6"/>
    <w:multiLevelType w:val="hybridMultilevel"/>
    <w:tmpl w:val="FB6607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1" w15:restartNumberingAfterBreak="0">
    <w:nsid w:val="6E5926DE"/>
    <w:multiLevelType w:val="hybridMultilevel"/>
    <w:tmpl w:val="67A21B40"/>
    <w:lvl w:ilvl="0" w:tplc="040F000F">
      <w:start w:val="1"/>
      <w:numFmt w:val="decimal"/>
      <w:lvlText w:val="%1."/>
      <w:lvlJc w:val="left"/>
      <w:pPr>
        <w:ind w:left="360" w:hanging="360"/>
      </w:pPr>
    </w:lvl>
    <w:lvl w:ilvl="1" w:tplc="9446C726">
      <w:start w:val="1"/>
      <w:numFmt w:val="lowerLetter"/>
      <w:lvlText w:val="%2."/>
      <w:lvlJc w:val="left"/>
      <w:pPr>
        <w:ind w:left="1080" w:hanging="360"/>
      </w:pPr>
    </w:lvl>
    <w:lvl w:ilvl="2" w:tplc="75A809F4">
      <w:start w:val="1"/>
      <w:numFmt w:val="lowerRoman"/>
      <w:lvlText w:val="%3."/>
      <w:lvlJc w:val="right"/>
      <w:pPr>
        <w:ind w:left="1800" w:hanging="180"/>
      </w:pPr>
    </w:lvl>
    <w:lvl w:ilvl="3" w:tplc="30CC83D8">
      <w:start w:val="1"/>
      <w:numFmt w:val="decimal"/>
      <w:lvlText w:val="%4."/>
      <w:lvlJc w:val="left"/>
      <w:pPr>
        <w:ind w:left="2520" w:hanging="360"/>
      </w:pPr>
    </w:lvl>
    <w:lvl w:ilvl="4" w:tplc="6FE41128">
      <w:start w:val="1"/>
      <w:numFmt w:val="lowerLetter"/>
      <w:lvlText w:val="%5."/>
      <w:lvlJc w:val="left"/>
      <w:pPr>
        <w:ind w:left="3240" w:hanging="360"/>
      </w:pPr>
    </w:lvl>
    <w:lvl w:ilvl="5" w:tplc="9FE47CEE">
      <w:start w:val="1"/>
      <w:numFmt w:val="lowerRoman"/>
      <w:lvlText w:val="%6."/>
      <w:lvlJc w:val="right"/>
      <w:pPr>
        <w:ind w:left="3960" w:hanging="180"/>
      </w:pPr>
    </w:lvl>
    <w:lvl w:ilvl="6" w:tplc="3B823736">
      <w:start w:val="1"/>
      <w:numFmt w:val="decimal"/>
      <w:lvlText w:val="%7."/>
      <w:lvlJc w:val="left"/>
      <w:pPr>
        <w:ind w:left="4680" w:hanging="360"/>
      </w:pPr>
    </w:lvl>
    <w:lvl w:ilvl="7" w:tplc="722C8408">
      <w:start w:val="1"/>
      <w:numFmt w:val="lowerLetter"/>
      <w:lvlText w:val="%8."/>
      <w:lvlJc w:val="left"/>
      <w:pPr>
        <w:ind w:left="5400" w:hanging="360"/>
      </w:pPr>
    </w:lvl>
    <w:lvl w:ilvl="8" w:tplc="B518C7E2">
      <w:start w:val="1"/>
      <w:numFmt w:val="lowerRoman"/>
      <w:lvlText w:val="%9."/>
      <w:lvlJc w:val="right"/>
      <w:pPr>
        <w:ind w:left="6120" w:hanging="180"/>
      </w:pPr>
    </w:lvl>
  </w:abstractNum>
  <w:abstractNum w:abstractNumId="42" w15:restartNumberingAfterBreak="0">
    <w:nsid w:val="70BA5864"/>
    <w:multiLevelType w:val="hybridMultilevel"/>
    <w:tmpl w:val="5EF2C1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1D677E6"/>
    <w:multiLevelType w:val="hybridMultilevel"/>
    <w:tmpl w:val="E6DADD8E"/>
    <w:lvl w:ilvl="0" w:tplc="140C0005">
      <w:start w:val="1"/>
      <w:numFmt w:val="bullet"/>
      <w:lvlText w:val=""/>
      <w:lvlJc w:val="left"/>
      <w:pPr>
        <w:ind w:left="360" w:hanging="360"/>
      </w:pPr>
      <w:rPr>
        <w:rFonts w:ascii="Wingdings" w:hAnsi="Wingdings" w:hint="default"/>
      </w:rPr>
    </w:lvl>
    <w:lvl w:ilvl="1" w:tplc="40021854" w:tentative="1">
      <w:start w:val="1"/>
      <w:numFmt w:val="bullet"/>
      <w:lvlText w:val="o"/>
      <w:lvlJc w:val="left"/>
      <w:pPr>
        <w:ind w:left="1080" w:hanging="360"/>
      </w:pPr>
      <w:rPr>
        <w:rFonts w:ascii="Courier New" w:hAnsi="Courier New" w:cs="Courier New" w:hint="default"/>
      </w:rPr>
    </w:lvl>
    <w:lvl w:ilvl="2" w:tplc="9418D3CA" w:tentative="1">
      <w:start w:val="1"/>
      <w:numFmt w:val="bullet"/>
      <w:lvlText w:val=""/>
      <w:lvlJc w:val="left"/>
      <w:pPr>
        <w:ind w:left="1800" w:hanging="360"/>
      </w:pPr>
      <w:rPr>
        <w:rFonts w:ascii="Wingdings" w:hAnsi="Wingdings" w:hint="default"/>
      </w:rPr>
    </w:lvl>
    <w:lvl w:ilvl="3" w:tplc="6BB6B84E" w:tentative="1">
      <w:start w:val="1"/>
      <w:numFmt w:val="bullet"/>
      <w:lvlText w:val=""/>
      <w:lvlJc w:val="left"/>
      <w:pPr>
        <w:ind w:left="2520" w:hanging="360"/>
      </w:pPr>
      <w:rPr>
        <w:rFonts w:ascii="Symbol" w:hAnsi="Symbol" w:hint="default"/>
      </w:rPr>
    </w:lvl>
    <w:lvl w:ilvl="4" w:tplc="32A2FE62" w:tentative="1">
      <w:start w:val="1"/>
      <w:numFmt w:val="bullet"/>
      <w:lvlText w:val="o"/>
      <w:lvlJc w:val="left"/>
      <w:pPr>
        <w:ind w:left="3240" w:hanging="360"/>
      </w:pPr>
      <w:rPr>
        <w:rFonts w:ascii="Courier New" w:hAnsi="Courier New" w:cs="Courier New" w:hint="default"/>
      </w:rPr>
    </w:lvl>
    <w:lvl w:ilvl="5" w:tplc="987650F4" w:tentative="1">
      <w:start w:val="1"/>
      <w:numFmt w:val="bullet"/>
      <w:lvlText w:val=""/>
      <w:lvlJc w:val="left"/>
      <w:pPr>
        <w:ind w:left="3960" w:hanging="360"/>
      </w:pPr>
      <w:rPr>
        <w:rFonts w:ascii="Wingdings" w:hAnsi="Wingdings" w:hint="default"/>
      </w:rPr>
    </w:lvl>
    <w:lvl w:ilvl="6" w:tplc="2C1EE45A" w:tentative="1">
      <w:start w:val="1"/>
      <w:numFmt w:val="bullet"/>
      <w:lvlText w:val=""/>
      <w:lvlJc w:val="left"/>
      <w:pPr>
        <w:ind w:left="4680" w:hanging="360"/>
      </w:pPr>
      <w:rPr>
        <w:rFonts w:ascii="Symbol" w:hAnsi="Symbol" w:hint="default"/>
      </w:rPr>
    </w:lvl>
    <w:lvl w:ilvl="7" w:tplc="DF764046" w:tentative="1">
      <w:start w:val="1"/>
      <w:numFmt w:val="bullet"/>
      <w:lvlText w:val="o"/>
      <w:lvlJc w:val="left"/>
      <w:pPr>
        <w:ind w:left="5400" w:hanging="360"/>
      </w:pPr>
      <w:rPr>
        <w:rFonts w:ascii="Courier New" w:hAnsi="Courier New" w:cs="Courier New" w:hint="default"/>
      </w:rPr>
    </w:lvl>
    <w:lvl w:ilvl="8" w:tplc="149AD678" w:tentative="1">
      <w:start w:val="1"/>
      <w:numFmt w:val="bullet"/>
      <w:lvlText w:val=""/>
      <w:lvlJc w:val="left"/>
      <w:pPr>
        <w:ind w:left="6120" w:hanging="360"/>
      </w:pPr>
      <w:rPr>
        <w:rFonts w:ascii="Wingdings" w:hAnsi="Wingdings" w:hint="default"/>
      </w:rPr>
    </w:lvl>
  </w:abstractNum>
  <w:abstractNum w:abstractNumId="44" w15:restartNumberingAfterBreak="0">
    <w:nsid w:val="74C921AF"/>
    <w:multiLevelType w:val="hybridMultilevel"/>
    <w:tmpl w:val="C4A452C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E3432F"/>
    <w:multiLevelType w:val="hybridMultilevel"/>
    <w:tmpl w:val="900A7B76"/>
    <w:lvl w:ilvl="0" w:tplc="FFFFFFFF">
      <w:start w:val="1"/>
      <w:numFmt w:val="bullet"/>
      <w:lvlText w:val="•"/>
      <w:lvlJc w:val="left"/>
      <w:pPr>
        <w:ind w:left="720" w:hanging="360"/>
      </w:pPr>
      <w:rPr>
        <w:rFonts w:ascii="FiraGO Light" w:hAnsi="FiraGO Light"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num w:numId="1" w16cid:durableId="1170681220">
    <w:abstractNumId w:val="26"/>
  </w:num>
  <w:num w:numId="2" w16cid:durableId="1194418189">
    <w:abstractNumId w:val="5"/>
  </w:num>
  <w:num w:numId="3" w16cid:durableId="1609778267">
    <w:abstractNumId w:val="4"/>
  </w:num>
  <w:num w:numId="4" w16cid:durableId="726564810">
    <w:abstractNumId w:val="3"/>
  </w:num>
  <w:num w:numId="5" w16cid:durableId="338967014">
    <w:abstractNumId w:val="2"/>
  </w:num>
  <w:num w:numId="6" w16cid:durableId="193615065">
    <w:abstractNumId w:val="1"/>
  </w:num>
  <w:num w:numId="7" w16cid:durableId="1212301890">
    <w:abstractNumId w:val="0"/>
  </w:num>
  <w:num w:numId="8" w16cid:durableId="233441559">
    <w:abstractNumId w:val="10"/>
  </w:num>
  <w:num w:numId="9" w16cid:durableId="421032410">
    <w:abstractNumId w:val="8"/>
  </w:num>
  <w:num w:numId="10" w16cid:durableId="693266022">
    <w:abstractNumId w:val="25"/>
  </w:num>
  <w:num w:numId="11" w16cid:durableId="937637843">
    <w:abstractNumId w:val="14"/>
  </w:num>
  <w:num w:numId="12" w16cid:durableId="828249063">
    <w:abstractNumId w:val="40"/>
  </w:num>
  <w:num w:numId="13" w16cid:durableId="2038195608">
    <w:abstractNumId w:val="21"/>
  </w:num>
  <w:num w:numId="14" w16cid:durableId="1527907299">
    <w:abstractNumId w:val="13"/>
  </w:num>
  <w:num w:numId="15" w16cid:durableId="1395817954">
    <w:abstractNumId w:val="6"/>
  </w:num>
  <w:num w:numId="16" w16cid:durableId="1379014459">
    <w:abstractNumId w:val="39"/>
  </w:num>
  <w:num w:numId="17" w16cid:durableId="279608070">
    <w:abstractNumId w:val="37"/>
  </w:num>
  <w:num w:numId="18" w16cid:durableId="347028080">
    <w:abstractNumId w:val="23"/>
  </w:num>
  <w:num w:numId="19" w16cid:durableId="1559785723">
    <w:abstractNumId w:val="30"/>
  </w:num>
  <w:num w:numId="20" w16cid:durableId="688487127">
    <w:abstractNumId w:val="11"/>
  </w:num>
  <w:num w:numId="21" w16cid:durableId="1314528189">
    <w:abstractNumId w:val="44"/>
  </w:num>
  <w:num w:numId="22" w16cid:durableId="390884663">
    <w:abstractNumId w:val="31"/>
  </w:num>
  <w:num w:numId="23" w16cid:durableId="791247671">
    <w:abstractNumId w:val="24"/>
  </w:num>
  <w:num w:numId="24" w16cid:durableId="29380966">
    <w:abstractNumId w:val="12"/>
  </w:num>
  <w:num w:numId="25" w16cid:durableId="876238952">
    <w:abstractNumId w:val="43"/>
  </w:num>
  <w:num w:numId="26" w16cid:durableId="1301961824">
    <w:abstractNumId w:val="15"/>
  </w:num>
  <w:num w:numId="27" w16cid:durableId="652879194">
    <w:abstractNumId w:val="18"/>
  </w:num>
  <w:num w:numId="28" w16cid:durableId="1504591795">
    <w:abstractNumId w:val="20"/>
  </w:num>
  <w:num w:numId="29" w16cid:durableId="2134246216">
    <w:abstractNumId w:val="28"/>
  </w:num>
  <w:num w:numId="30" w16cid:durableId="1515192864">
    <w:abstractNumId w:val="32"/>
  </w:num>
  <w:num w:numId="31" w16cid:durableId="491530259">
    <w:abstractNumId w:val="36"/>
  </w:num>
  <w:num w:numId="32" w16cid:durableId="1259291650">
    <w:abstractNumId w:val="42"/>
  </w:num>
  <w:num w:numId="33" w16cid:durableId="851798614">
    <w:abstractNumId w:val="7"/>
  </w:num>
  <w:num w:numId="34" w16cid:durableId="2001540553">
    <w:abstractNumId w:val="17"/>
  </w:num>
  <w:num w:numId="35" w16cid:durableId="702441463">
    <w:abstractNumId w:val="33"/>
  </w:num>
  <w:num w:numId="36" w16cid:durableId="1911230211">
    <w:abstractNumId w:val="27"/>
  </w:num>
  <w:num w:numId="37" w16cid:durableId="2002538068">
    <w:abstractNumId w:val="38"/>
  </w:num>
  <w:num w:numId="38" w16cid:durableId="244606768">
    <w:abstractNumId w:val="45"/>
  </w:num>
  <w:num w:numId="39" w16cid:durableId="283538005">
    <w:abstractNumId w:val="41"/>
  </w:num>
  <w:num w:numId="40" w16cid:durableId="1334993842">
    <w:abstractNumId w:val="16"/>
  </w:num>
  <w:num w:numId="41" w16cid:durableId="553977064">
    <w:abstractNumId w:val="35"/>
  </w:num>
  <w:num w:numId="42" w16cid:durableId="118568749">
    <w:abstractNumId w:val="29"/>
  </w:num>
  <w:num w:numId="43" w16cid:durableId="906185235">
    <w:abstractNumId w:val="22"/>
  </w:num>
  <w:num w:numId="44" w16cid:durableId="2066677904">
    <w:abstractNumId w:val="34"/>
  </w:num>
  <w:num w:numId="45" w16cid:durableId="2045127732">
    <w:abstractNumId w:val="9"/>
  </w:num>
  <w:num w:numId="46" w16cid:durableId="1127360911">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4097" style="mso-width-relative:margin;mso-height-relative:margin" fillcolor="#1ec08a" strokecolor="white">
      <v:fill color="#1ec08a"/>
      <v:stroke color="white" opacity="0"/>
      <v:shadow offset=",5pt" offset2=",6pt"/>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F56AFA"/>
    <w:rsid w:val="0000207C"/>
    <w:rsid w:val="00002F93"/>
    <w:rsid w:val="000037A8"/>
    <w:rsid w:val="000053BE"/>
    <w:rsid w:val="00005ADA"/>
    <w:rsid w:val="00006482"/>
    <w:rsid w:val="0001050D"/>
    <w:rsid w:val="00011959"/>
    <w:rsid w:val="00013530"/>
    <w:rsid w:val="00013807"/>
    <w:rsid w:val="0001584E"/>
    <w:rsid w:val="000172F5"/>
    <w:rsid w:val="00017659"/>
    <w:rsid w:val="000243F4"/>
    <w:rsid w:val="00024B13"/>
    <w:rsid w:val="000256F5"/>
    <w:rsid w:val="000263AD"/>
    <w:rsid w:val="000344CB"/>
    <w:rsid w:val="00036136"/>
    <w:rsid w:val="00040B3D"/>
    <w:rsid w:val="00042345"/>
    <w:rsid w:val="000435EB"/>
    <w:rsid w:val="000445DA"/>
    <w:rsid w:val="00044894"/>
    <w:rsid w:val="00050D8C"/>
    <w:rsid w:val="00050E93"/>
    <w:rsid w:val="000541D3"/>
    <w:rsid w:val="000547AE"/>
    <w:rsid w:val="000548D5"/>
    <w:rsid w:val="00054D30"/>
    <w:rsid w:val="00055AD5"/>
    <w:rsid w:val="000560D3"/>
    <w:rsid w:val="0005699E"/>
    <w:rsid w:val="0005743C"/>
    <w:rsid w:val="00060FD2"/>
    <w:rsid w:val="000617DA"/>
    <w:rsid w:val="00065C3B"/>
    <w:rsid w:val="0006635C"/>
    <w:rsid w:val="00066DAD"/>
    <w:rsid w:val="00066FC9"/>
    <w:rsid w:val="000701E1"/>
    <w:rsid w:val="00071FFA"/>
    <w:rsid w:val="00073063"/>
    <w:rsid w:val="000742B4"/>
    <w:rsid w:val="00076177"/>
    <w:rsid w:val="00076A11"/>
    <w:rsid w:val="000800D1"/>
    <w:rsid w:val="0008319D"/>
    <w:rsid w:val="0008584F"/>
    <w:rsid w:val="00086545"/>
    <w:rsid w:val="0008688A"/>
    <w:rsid w:val="00087BC5"/>
    <w:rsid w:val="00094B31"/>
    <w:rsid w:val="00095676"/>
    <w:rsid w:val="000A183D"/>
    <w:rsid w:val="000A2A26"/>
    <w:rsid w:val="000A3DB7"/>
    <w:rsid w:val="000A58DF"/>
    <w:rsid w:val="000B22FB"/>
    <w:rsid w:val="000B4363"/>
    <w:rsid w:val="000B5E10"/>
    <w:rsid w:val="000C0FAC"/>
    <w:rsid w:val="000C3525"/>
    <w:rsid w:val="000C4933"/>
    <w:rsid w:val="000C5660"/>
    <w:rsid w:val="000C7DB4"/>
    <w:rsid w:val="000D02EF"/>
    <w:rsid w:val="000D1105"/>
    <w:rsid w:val="000D1C2A"/>
    <w:rsid w:val="000D4A4D"/>
    <w:rsid w:val="000D5195"/>
    <w:rsid w:val="000D5736"/>
    <w:rsid w:val="000E2323"/>
    <w:rsid w:val="000E33F4"/>
    <w:rsid w:val="000E5F7D"/>
    <w:rsid w:val="000E6809"/>
    <w:rsid w:val="000F155A"/>
    <w:rsid w:val="000F2C4F"/>
    <w:rsid w:val="000F419F"/>
    <w:rsid w:val="000F5871"/>
    <w:rsid w:val="0010030F"/>
    <w:rsid w:val="00102F48"/>
    <w:rsid w:val="00103DCE"/>
    <w:rsid w:val="00103EF2"/>
    <w:rsid w:val="00104F9F"/>
    <w:rsid w:val="0010598A"/>
    <w:rsid w:val="001061FC"/>
    <w:rsid w:val="00106B3F"/>
    <w:rsid w:val="00107D9B"/>
    <w:rsid w:val="00107E14"/>
    <w:rsid w:val="0011022D"/>
    <w:rsid w:val="00110C43"/>
    <w:rsid w:val="001127CA"/>
    <w:rsid w:val="00114CD7"/>
    <w:rsid w:val="00115651"/>
    <w:rsid w:val="001159D7"/>
    <w:rsid w:val="0011771A"/>
    <w:rsid w:val="00121CC9"/>
    <w:rsid w:val="00122C03"/>
    <w:rsid w:val="00123D4B"/>
    <w:rsid w:val="00123EEF"/>
    <w:rsid w:val="00124D6B"/>
    <w:rsid w:val="00125CBA"/>
    <w:rsid w:val="00132CD0"/>
    <w:rsid w:val="00136899"/>
    <w:rsid w:val="00144BC1"/>
    <w:rsid w:val="00145D67"/>
    <w:rsid w:val="001477C2"/>
    <w:rsid w:val="0015046D"/>
    <w:rsid w:val="00150803"/>
    <w:rsid w:val="0015455B"/>
    <w:rsid w:val="001563F2"/>
    <w:rsid w:val="00160E87"/>
    <w:rsid w:val="001610B2"/>
    <w:rsid w:val="00161717"/>
    <w:rsid w:val="00163988"/>
    <w:rsid w:val="00167682"/>
    <w:rsid w:val="00171E79"/>
    <w:rsid w:val="001722B1"/>
    <w:rsid w:val="00172430"/>
    <w:rsid w:val="0017353A"/>
    <w:rsid w:val="001823A3"/>
    <w:rsid w:val="00183176"/>
    <w:rsid w:val="001841D2"/>
    <w:rsid w:val="001856DF"/>
    <w:rsid w:val="00185F51"/>
    <w:rsid w:val="001865DB"/>
    <w:rsid w:val="0018770E"/>
    <w:rsid w:val="001958E1"/>
    <w:rsid w:val="00196879"/>
    <w:rsid w:val="001973ED"/>
    <w:rsid w:val="001A2EBD"/>
    <w:rsid w:val="001A3454"/>
    <w:rsid w:val="001A43F8"/>
    <w:rsid w:val="001A49A7"/>
    <w:rsid w:val="001B0630"/>
    <w:rsid w:val="001B0A17"/>
    <w:rsid w:val="001B1574"/>
    <w:rsid w:val="001B34E2"/>
    <w:rsid w:val="001B5CB1"/>
    <w:rsid w:val="001B7D58"/>
    <w:rsid w:val="001C1D9C"/>
    <w:rsid w:val="001C324C"/>
    <w:rsid w:val="001C544F"/>
    <w:rsid w:val="001C630B"/>
    <w:rsid w:val="001D1576"/>
    <w:rsid w:val="001D159F"/>
    <w:rsid w:val="001D7D79"/>
    <w:rsid w:val="001E179A"/>
    <w:rsid w:val="001E43F8"/>
    <w:rsid w:val="001E604A"/>
    <w:rsid w:val="001E6E70"/>
    <w:rsid w:val="001E7617"/>
    <w:rsid w:val="001E796B"/>
    <w:rsid w:val="001F1520"/>
    <w:rsid w:val="001F1571"/>
    <w:rsid w:val="001F200A"/>
    <w:rsid w:val="001F2465"/>
    <w:rsid w:val="001F3C28"/>
    <w:rsid w:val="001F417F"/>
    <w:rsid w:val="001F43CF"/>
    <w:rsid w:val="001F4600"/>
    <w:rsid w:val="001F50E9"/>
    <w:rsid w:val="001F56ED"/>
    <w:rsid w:val="001F7F6A"/>
    <w:rsid w:val="00200149"/>
    <w:rsid w:val="002012EE"/>
    <w:rsid w:val="0020164C"/>
    <w:rsid w:val="00203D6F"/>
    <w:rsid w:val="00207426"/>
    <w:rsid w:val="00210527"/>
    <w:rsid w:val="00213A68"/>
    <w:rsid w:val="00213E57"/>
    <w:rsid w:val="002148DB"/>
    <w:rsid w:val="002150B1"/>
    <w:rsid w:val="00215398"/>
    <w:rsid w:val="002215C3"/>
    <w:rsid w:val="00223353"/>
    <w:rsid w:val="00223396"/>
    <w:rsid w:val="00223D7F"/>
    <w:rsid w:val="0022667F"/>
    <w:rsid w:val="00226B53"/>
    <w:rsid w:val="00231E6E"/>
    <w:rsid w:val="00234FA3"/>
    <w:rsid w:val="00235048"/>
    <w:rsid w:val="00235C23"/>
    <w:rsid w:val="00237DC7"/>
    <w:rsid w:val="002405B8"/>
    <w:rsid w:val="002417C1"/>
    <w:rsid w:val="00243A22"/>
    <w:rsid w:val="002454CB"/>
    <w:rsid w:val="002507B4"/>
    <w:rsid w:val="002536B0"/>
    <w:rsid w:val="00253973"/>
    <w:rsid w:val="00253C69"/>
    <w:rsid w:val="00254F24"/>
    <w:rsid w:val="002551FB"/>
    <w:rsid w:val="002571FB"/>
    <w:rsid w:val="00260963"/>
    <w:rsid w:val="002614B0"/>
    <w:rsid w:val="002638D6"/>
    <w:rsid w:val="00272AA0"/>
    <w:rsid w:val="00272AB1"/>
    <w:rsid w:val="00273500"/>
    <w:rsid w:val="00274339"/>
    <w:rsid w:val="0027610D"/>
    <w:rsid w:val="00276D7B"/>
    <w:rsid w:val="002803BB"/>
    <w:rsid w:val="00282A53"/>
    <w:rsid w:val="00283330"/>
    <w:rsid w:val="00290C99"/>
    <w:rsid w:val="00292F77"/>
    <w:rsid w:val="002949EF"/>
    <w:rsid w:val="00294E08"/>
    <w:rsid w:val="00297281"/>
    <w:rsid w:val="002972BF"/>
    <w:rsid w:val="00297B66"/>
    <w:rsid w:val="002A2381"/>
    <w:rsid w:val="002A46FD"/>
    <w:rsid w:val="002A5AB5"/>
    <w:rsid w:val="002A75AC"/>
    <w:rsid w:val="002B09D5"/>
    <w:rsid w:val="002B198B"/>
    <w:rsid w:val="002B5211"/>
    <w:rsid w:val="002B736F"/>
    <w:rsid w:val="002C0235"/>
    <w:rsid w:val="002C47D5"/>
    <w:rsid w:val="002D41F4"/>
    <w:rsid w:val="002E2830"/>
    <w:rsid w:val="002E2B7C"/>
    <w:rsid w:val="002E3D6A"/>
    <w:rsid w:val="002E4846"/>
    <w:rsid w:val="002E5774"/>
    <w:rsid w:val="002E7C72"/>
    <w:rsid w:val="002F1751"/>
    <w:rsid w:val="002F1DC0"/>
    <w:rsid w:val="002F1E3F"/>
    <w:rsid w:val="002F2EF6"/>
    <w:rsid w:val="002F305F"/>
    <w:rsid w:val="002F4322"/>
    <w:rsid w:val="002F47C4"/>
    <w:rsid w:val="002F5963"/>
    <w:rsid w:val="002F61EC"/>
    <w:rsid w:val="002F7988"/>
    <w:rsid w:val="0030027B"/>
    <w:rsid w:val="00303285"/>
    <w:rsid w:val="0030423D"/>
    <w:rsid w:val="0030499C"/>
    <w:rsid w:val="0031089B"/>
    <w:rsid w:val="00312384"/>
    <w:rsid w:val="00312CDC"/>
    <w:rsid w:val="003138F4"/>
    <w:rsid w:val="00314CEE"/>
    <w:rsid w:val="00315402"/>
    <w:rsid w:val="0031546A"/>
    <w:rsid w:val="003163FD"/>
    <w:rsid w:val="00316FFA"/>
    <w:rsid w:val="00320832"/>
    <w:rsid w:val="00322361"/>
    <w:rsid w:val="003224A1"/>
    <w:rsid w:val="00323086"/>
    <w:rsid w:val="003247BC"/>
    <w:rsid w:val="003275B3"/>
    <w:rsid w:val="003279F0"/>
    <w:rsid w:val="00327A70"/>
    <w:rsid w:val="00330567"/>
    <w:rsid w:val="00331BF3"/>
    <w:rsid w:val="003339C1"/>
    <w:rsid w:val="00334337"/>
    <w:rsid w:val="003349FC"/>
    <w:rsid w:val="00334E93"/>
    <w:rsid w:val="00335736"/>
    <w:rsid w:val="003446E7"/>
    <w:rsid w:val="00345501"/>
    <w:rsid w:val="0034588F"/>
    <w:rsid w:val="0035251D"/>
    <w:rsid w:val="00352780"/>
    <w:rsid w:val="00353E58"/>
    <w:rsid w:val="0035437D"/>
    <w:rsid w:val="0035686D"/>
    <w:rsid w:val="00364DEB"/>
    <w:rsid w:val="00365A9C"/>
    <w:rsid w:val="00365E50"/>
    <w:rsid w:val="003677BB"/>
    <w:rsid w:val="003679ED"/>
    <w:rsid w:val="00370245"/>
    <w:rsid w:val="00371727"/>
    <w:rsid w:val="00371B4C"/>
    <w:rsid w:val="00372B95"/>
    <w:rsid w:val="003735B0"/>
    <w:rsid w:val="003746CC"/>
    <w:rsid w:val="00374AFC"/>
    <w:rsid w:val="00375D24"/>
    <w:rsid w:val="00377C22"/>
    <w:rsid w:val="0038100F"/>
    <w:rsid w:val="00384FE7"/>
    <w:rsid w:val="003850A1"/>
    <w:rsid w:val="0038601D"/>
    <w:rsid w:val="0038622F"/>
    <w:rsid w:val="00387AC4"/>
    <w:rsid w:val="00395F38"/>
    <w:rsid w:val="003A0940"/>
    <w:rsid w:val="003A4367"/>
    <w:rsid w:val="003A62A6"/>
    <w:rsid w:val="003A7770"/>
    <w:rsid w:val="003B30B7"/>
    <w:rsid w:val="003B341F"/>
    <w:rsid w:val="003C0078"/>
    <w:rsid w:val="003C1A9C"/>
    <w:rsid w:val="003C1C01"/>
    <w:rsid w:val="003C22DE"/>
    <w:rsid w:val="003C6A05"/>
    <w:rsid w:val="003C6D7F"/>
    <w:rsid w:val="003C7465"/>
    <w:rsid w:val="003C7501"/>
    <w:rsid w:val="003D2B17"/>
    <w:rsid w:val="003D387E"/>
    <w:rsid w:val="003D3E5F"/>
    <w:rsid w:val="003D70B8"/>
    <w:rsid w:val="003D72C7"/>
    <w:rsid w:val="003D77ED"/>
    <w:rsid w:val="003E073B"/>
    <w:rsid w:val="003E0F38"/>
    <w:rsid w:val="003E168F"/>
    <w:rsid w:val="003E1849"/>
    <w:rsid w:val="003E24CE"/>
    <w:rsid w:val="003E2A10"/>
    <w:rsid w:val="003E2FA7"/>
    <w:rsid w:val="003E6FDB"/>
    <w:rsid w:val="003F03A8"/>
    <w:rsid w:val="003F1EAF"/>
    <w:rsid w:val="003F7610"/>
    <w:rsid w:val="003F78DA"/>
    <w:rsid w:val="004017BD"/>
    <w:rsid w:val="004065A5"/>
    <w:rsid w:val="00406D2F"/>
    <w:rsid w:val="00411E21"/>
    <w:rsid w:val="004126A3"/>
    <w:rsid w:val="00412C61"/>
    <w:rsid w:val="004131F7"/>
    <w:rsid w:val="004143F4"/>
    <w:rsid w:val="00420433"/>
    <w:rsid w:val="004215D8"/>
    <w:rsid w:val="00421E5C"/>
    <w:rsid w:val="00423E99"/>
    <w:rsid w:val="00427124"/>
    <w:rsid w:val="0043187C"/>
    <w:rsid w:val="00432CA5"/>
    <w:rsid w:val="00435014"/>
    <w:rsid w:val="004366A5"/>
    <w:rsid w:val="004408F3"/>
    <w:rsid w:val="00441AC2"/>
    <w:rsid w:val="00441CDE"/>
    <w:rsid w:val="004420BA"/>
    <w:rsid w:val="004434EB"/>
    <w:rsid w:val="00446BD9"/>
    <w:rsid w:val="00447B8D"/>
    <w:rsid w:val="00447E95"/>
    <w:rsid w:val="00447EA1"/>
    <w:rsid w:val="00451087"/>
    <w:rsid w:val="004519A1"/>
    <w:rsid w:val="00454F61"/>
    <w:rsid w:val="00455B74"/>
    <w:rsid w:val="00456A16"/>
    <w:rsid w:val="004637D5"/>
    <w:rsid w:val="00464504"/>
    <w:rsid w:val="00465265"/>
    <w:rsid w:val="00465701"/>
    <w:rsid w:val="00466ADE"/>
    <w:rsid w:val="00467720"/>
    <w:rsid w:val="00470771"/>
    <w:rsid w:val="004779D4"/>
    <w:rsid w:val="004821F7"/>
    <w:rsid w:val="00483B3E"/>
    <w:rsid w:val="004852B1"/>
    <w:rsid w:val="00485C82"/>
    <w:rsid w:val="00485EE2"/>
    <w:rsid w:val="0049115A"/>
    <w:rsid w:val="00491175"/>
    <w:rsid w:val="00491844"/>
    <w:rsid w:val="0049322F"/>
    <w:rsid w:val="00494AC7"/>
    <w:rsid w:val="00494C94"/>
    <w:rsid w:val="00495030"/>
    <w:rsid w:val="0049597D"/>
    <w:rsid w:val="00496439"/>
    <w:rsid w:val="00496A1A"/>
    <w:rsid w:val="004977B1"/>
    <w:rsid w:val="00497AFA"/>
    <w:rsid w:val="004A0BD8"/>
    <w:rsid w:val="004A11FA"/>
    <w:rsid w:val="004A1EF6"/>
    <w:rsid w:val="004A2181"/>
    <w:rsid w:val="004A2330"/>
    <w:rsid w:val="004A3335"/>
    <w:rsid w:val="004A45A5"/>
    <w:rsid w:val="004A4A55"/>
    <w:rsid w:val="004A4F01"/>
    <w:rsid w:val="004A5408"/>
    <w:rsid w:val="004A5B1B"/>
    <w:rsid w:val="004A5D5B"/>
    <w:rsid w:val="004A64AC"/>
    <w:rsid w:val="004B010C"/>
    <w:rsid w:val="004B32CC"/>
    <w:rsid w:val="004B4203"/>
    <w:rsid w:val="004B44AD"/>
    <w:rsid w:val="004B4558"/>
    <w:rsid w:val="004B7963"/>
    <w:rsid w:val="004B7EC6"/>
    <w:rsid w:val="004C0F3F"/>
    <w:rsid w:val="004C1359"/>
    <w:rsid w:val="004C2E89"/>
    <w:rsid w:val="004C37F2"/>
    <w:rsid w:val="004C71AA"/>
    <w:rsid w:val="004C7705"/>
    <w:rsid w:val="004C7AED"/>
    <w:rsid w:val="004D199B"/>
    <w:rsid w:val="004D1AF8"/>
    <w:rsid w:val="004D322F"/>
    <w:rsid w:val="004D4337"/>
    <w:rsid w:val="004D5410"/>
    <w:rsid w:val="004D5CB4"/>
    <w:rsid w:val="004D68C6"/>
    <w:rsid w:val="004D72D6"/>
    <w:rsid w:val="004E1DE7"/>
    <w:rsid w:val="004E24C2"/>
    <w:rsid w:val="004E3E75"/>
    <w:rsid w:val="004E4A01"/>
    <w:rsid w:val="004F00D4"/>
    <w:rsid w:val="004F0882"/>
    <w:rsid w:val="004F1C04"/>
    <w:rsid w:val="004F3E1B"/>
    <w:rsid w:val="004F5F9D"/>
    <w:rsid w:val="004F7817"/>
    <w:rsid w:val="00501A17"/>
    <w:rsid w:val="00501E1A"/>
    <w:rsid w:val="00507116"/>
    <w:rsid w:val="00507248"/>
    <w:rsid w:val="00510FC2"/>
    <w:rsid w:val="00511BB6"/>
    <w:rsid w:val="00511F30"/>
    <w:rsid w:val="0051256D"/>
    <w:rsid w:val="00513954"/>
    <w:rsid w:val="00514238"/>
    <w:rsid w:val="00514397"/>
    <w:rsid w:val="00520DD3"/>
    <w:rsid w:val="005229F3"/>
    <w:rsid w:val="005262E1"/>
    <w:rsid w:val="005276EA"/>
    <w:rsid w:val="00532793"/>
    <w:rsid w:val="00533CAD"/>
    <w:rsid w:val="00536014"/>
    <w:rsid w:val="00540086"/>
    <w:rsid w:val="005407CC"/>
    <w:rsid w:val="00541B96"/>
    <w:rsid w:val="00543D45"/>
    <w:rsid w:val="00544193"/>
    <w:rsid w:val="00547C9F"/>
    <w:rsid w:val="005550F2"/>
    <w:rsid w:val="005555B6"/>
    <w:rsid w:val="00561186"/>
    <w:rsid w:val="00561E5E"/>
    <w:rsid w:val="00563B81"/>
    <w:rsid w:val="00570CDA"/>
    <w:rsid w:val="00571E45"/>
    <w:rsid w:val="00573237"/>
    <w:rsid w:val="0057417A"/>
    <w:rsid w:val="005745F8"/>
    <w:rsid w:val="005757B5"/>
    <w:rsid w:val="00576B45"/>
    <w:rsid w:val="00580909"/>
    <w:rsid w:val="00585394"/>
    <w:rsid w:val="005856E2"/>
    <w:rsid w:val="005876D4"/>
    <w:rsid w:val="00590AA7"/>
    <w:rsid w:val="005927CD"/>
    <w:rsid w:val="00592BAE"/>
    <w:rsid w:val="00592BCB"/>
    <w:rsid w:val="0059396C"/>
    <w:rsid w:val="00595715"/>
    <w:rsid w:val="00597341"/>
    <w:rsid w:val="0059790F"/>
    <w:rsid w:val="005A093B"/>
    <w:rsid w:val="005A0E87"/>
    <w:rsid w:val="005A2B90"/>
    <w:rsid w:val="005A31A6"/>
    <w:rsid w:val="005A3C9D"/>
    <w:rsid w:val="005B0982"/>
    <w:rsid w:val="005B1513"/>
    <w:rsid w:val="005B2547"/>
    <w:rsid w:val="005B4620"/>
    <w:rsid w:val="005B4D24"/>
    <w:rsid w:val="005B7BA4"/>
    <w:rsid w:val="005C07BE"/>
    <w:rsid w:val="005C08F5"/>
    <w:rsid w:val="005C183E"/>
    <w:rsid w:val="005C548C"/>
    <w:rsid w:val="005C5978"/>
    <w:rsid w:val="005C63AC"/>
    <w:rsid w:val="005C6793"/>
    <w:rsid w:val="005C6A84"/>
    <w:rsid w:val="005C7497"/>
    <w:rsid w:val="005C7CA8"/>
    <w:rsid w:val="005D07D5"/>
    <w:rsid w:val="005D0B1E"/>
    <w:rsid w:val="005D1521"/>
    <w:rsid w:val="005D18F1"/>
    <w:rsid w:val="005D5ED6"/>
    <w:rsid w:val="005D5F4D"/>
    <w:rsid w:val="005D7CE0"/>
    <w:rsid w:val="005D7F0B"/>
    <w:rsid w:val="005E1FC6"/>
    <w:rsid w:val="005E7283"/>
    <w:rsid w:val="005F023C"/>
    <w:rsid w:val="005F138D"/>
    <w:rsid w:val="005F174C"/>
    <w:rsid w:val="005F181D"/>
    <w:rsid w:val="005F1AA3"/>
    <w:rsid w:val="005F58F8"/>
    <w:rsid w:val="00602D6D"/>
    <w:rsid w:val="00605BA6"/>
    <w:rsid w:val="00606831"/>
    <w:rsid w:val="00607F90"/>
    <w:rsid w:val="00607FA5"/>
    <w:rsid w:val="0061006F"/>
    <w:rsid w:val="006110E6"/>
    <w:rsid w:val="006125F5"/>
    <w:rsid w:val="0061293B"/>
    <w:rsid w:val="00612DBD"/>
    <w:rsid w:val="00614F3F"/>
    <w:rsid w:val="00615105"/>
    <w:rsid w:val="00615C9F"/>
    <w:rsid w:val="0061624E"/>
    <w:rsid w:val="0061754E"/>
    <w:rsid w:val="00621BF0"/>
    <w:rsid w:val="00622013"/>
    <w:rsid w:val="00622E59"/>
    <w:rsid w:val="0062511E"/>
    <w:rsid w:val="00625946"/>
    <w:rsid w:val="00625CF9"/>
    <w:rsid w:val="006268E9"/>
    <w:rsid w:val="00630EC2"/>
    <w:rsid w:val="00631771"/>
    <w:rsid w:val="00632979"/>
    <w:rsid w:val="00633A64"/>
    <w:rsid w:val="00634404"/>
    <w:rsid w:val="006370D9"/>
    <w:rsid w:val="006442BF"/>
    <w:rsid w:val="00644F19"/>
    <w:rsid w:val="00645FA4"/>
    <w:rsid w:val="00646E8F"/>
    <w:rsid w:val="0064DFA1"/>
    <w:rsid w:val="0065010F"/>
    <w:rsid w:val="0065107C"/>
    <w:rsid w:val="0065271E"/>
    <w:rsid w:val="00652F2A"/>
    <w:rsid w:val="00653C91"/>
    <w:rsid w:val="00653F96"/>
    <w:rsid w:val="00654495"/>
    <w:rsid w:val="006558EC"/>
    <w:rsid w:val="00656D34"/>
    <w:rsid w:val="006576F2"/>
    <w:rsid w:val="00657BEE"/>
    <w:rsid w:val="0066153F"/>
    <w:rsid w:val="00661BB7"/>
    <w:rsid w:val="0066411A"/>
    <w:rsid w:val="00664213"/>
    <w:rsid w:val="00665464"/>
    <w:rsid w:val="00672D7D"/>
    <w:rsid w:val="006731CF"/>
    <w:rsid w:val="00673ABF"/>
    <w:rsid w:val="00675235"/>
    <w:rsid w:val="006762D6"/>
    <w:rsid w:val="006765D6"/>
    <w:rsid w:val="0067687E"/>
    <w:rsid w:val="006779F3"/>
    <w:rsid w:val="00677A41"/>
    <w:rsid w:val="00680068"/>
    <w:rsid w:val="00681EF4"/>
    <w:rsid w:val="00682BCA"/>
    <w:rsid w:val="006839FF"/>
    <w:rsid w:val="00684428"/>
    <w:rsid w:val="00684839"/>
    <w:rsid w:val="00684AED"/>
    <w:rsid w:val="00684D40"/>
    <w:rsid w:val="0068684B"/>
    <w:rsid w:val="00686C0E"/>
    <w:rsid w:val="00687350"/>
    <w:rsid w:val="006904BA"/>
    <w:rsid w:val="006916F4"/>
    <w:rsid w:val="006918C1"/>
    <w:rsid w:val="00693B74"/>
    <w:rsid w:val="00693D5B"/>
    <w:rsid w:val="006955DA"/>
    <w:rsid w:val="006A0496"/>
    <w:rsid w:val="006A17CF"/>
    <w:rsid w:val="006A3E4D"/>
    <w:rsid w:val="006A6620"/>
    <w:rsid w:val="006A7566"/>
    <w:rsid w:val="006B11B6"/>
    <w:rsid w:val="006B2EF7"/>
    <w:rsid w:val="006B2F0A"/>
    <w:rsid w:val="006B4177"/>
    <w:rsid w:val="006B5F27"/>
    <w:rsid w:val="006B7A63"/>
    <w:rsid w:val="006B7DD7"/>
    <w:rsid w:val="006C1183"/>
    <w:rsid w:val="006C16D3"/>
    <w:rsid w:val="006C1940"/>
    <w:rsid w:val="006C2821"/>
    <w:rsid w:val="006C3025"/>
    <w:rsid w:val="006C6C55"/>
    <w:rsid w:val="006D14E9"/>
    <w:rsid w:val="006D3955"/>
    <w:rsid w:val="006D39E3"/>
    <w:rsid w:val="006D55A4"/>
    <w:rsid w:val="006D6931"/>
    <w:rsid w:val="006D7AA2"/>
    <w:rsid w:val="006E1479"/>
    <w:rsid w:val="006E1D80"/>
    <w:rsid w:val="006E613F"/>
    <w:rsid w:val="006E6F01"/>
    <w:rsid w:val="006F0D93"/>
    <w:rsid w:val="006F1114"/>
    <w:rsid w:val="006F3260"/>
    <w:rsid w:val="006F56B2"/>
    <w:rsid w:val="006F7E7E"/>
    <w:rsid w:val="007000E0"/>
    <w:rsid w:val="00700351"/>
    <w:rsid w:val="00703771"/>
    <w:rsid w:val="007070A3"/>
    <w:rsid w:val="0070792F"/>
    <w:rsid w:val="007100DA"/>
    <w:rsid w:val="0071231E"/>
    <w:rsid w:val="007126C7"/>
    <w:rsid w:val="0071386A"/>
    <w:rsid w:val="007156A7"/>
    <w:rsid w:val="00715CE0"/>
    <w:rsid w:val="007163E6"/>
    <w:rsid w:val="0071646F"/>
    <w:rsid w:val="00722DAF"/>
    <w:rsid w:val="007233E1"/>
    <w:rsid w:val="007250C1"/>
    <w:rsid w:val="00727CF5"/>
    <w:rsid w:val="00730863"/>
    <w:rsid w:val="00731B66"/>
    <w:rsid w:val="0073248E"/>
    <w:rsid w:val="00732909"/>
    <w:rsid w:val="007402FE"/>
    <w:rsid w:val="00743A8E"/>
    <w:rsid w:val="007440D4"/>
    <w:rsid w:val="00745EDE"/>
    <w:rsid w:val="007462C2"/>
    <w:rsid w:val="00746900"/>
    <w:rsid w:val="00746C19"/>
    <w:rsid w:val="00746FB9"/>
    <w:rsid w:val="00747FF1"/>
    <w:rsid w:val="007517E5"/>
    <w:rsid w:val="00751F51"/>
    <w:rsid w:val="007539CA"/>
    <w:rsid w:val="00753D81"/>
    <w:rsid w:val="00754DBF"/>
    <w:rsid w:val="00755C66"/>
    <w:rsid w:val="007612F7"/>
    <w:rsid w:val="00765A27"/>
    <w:rsid w:val="00770065"/>
    <w:rsid w:val="007707B5"/>
    <w:rsid w:val="00783353"/>
    <w:rsid w:val="00785E21"/>
    <w:rsid w:val="00786232"/>
    <w:rsid w:val="00786D55"/>
    <w:rsid w:val="00787261"/>
    <w:rsid w:val="0079014A"/>
    <w:rsid w:val="00791FF8"/>
    <w:rsid w:val="00793844"/>
    <w:rsid w:val="00794AAB"/>
    <w:rsid w:val="007972F4"/>
    <w:rsid w:val="00797A49"/>
    <w:rsid w:val="007A0076"/>
    <w:rsid w:val="007A3EE2"/>
    <w:rsid w:val="007A56F7"/>
    <w:rsid w:val="007B0F50"/>
    <w:rsid w:val="007B1738"/>
    <w:rsid w:val="007B17DE"/>
    <w:rsid w:val="007B5D33"/>
    <w:rsid w:val="007B66F0"/>
    <w:rsid w:val="007C0F93"/>
    <w:rsid w:val="007C14F3"/>
    <w:rsid w:val="007C2E2D"/>
    <w:rsid w:val="007C548C"/>
    <w:rsid w:val="007C61F3"/>
    <w:rsid w:val="007C7D08"/>
    <w:rsid w:val="007D1CA5"/>
    <w:rsid w:val="007D2781"/>
    <w:rsid w:val="007D30CA"/>
    <w:rsid w:val="007D374F"/>
    <w:rsid w:val="007D67CF"/>
    <w:rsid w:val="007D7645"/>
    <w:rsid w:val="007D7BAE"/>
    <w:rsid w:val="007E01A8"/>
    <w:rsid w:val="007E14EB"/>
    <w:rsid w:val="007E2DF4"/>
    <w:rsid w:val="007E3079"/>
    <w:rsid w:val="007F10E1"/>
    <w:rsid w:val="007F3CE6"/>
    <w:rsid w:val="007F401B"/>
    <w:rsid w:val="007F4045"/>
    <w:rsid w:val="007F5177"/>
    <w:rsid w:val="007F63AE"/>
    <w:rsid w:val="007F692E"/>
    <w:rsid w:val="007F7A3D"/>
    <w:rsid w:val="007F7D87"/>
    <w:rsid w:val="00800254"/>
    <w:rsid w:val="0080161C"/>
    <w:rsid w:val="00801EDA"/>
    <w:rsid w:val="00802493"/>
    <w:rsid w:val="00803E5B"/>
    <w:rsid w:val="00804AA6"/>
    <w:rsid w:val="0080504F"/>
    <w:rsid w:val="008060DB"/>
    <w:rsid w:val="00806528"/>
    <w:rsid w:val="00807EAE"/>
    <w:rsid w:val="00810FFF"/>
    <w:rsid w:val="00812738"/>
    <w:rsid w:val="008128D5"/>
    <w:rsid w:val="008236A3"/>
    <w:rsid w:val="00824E62"/>
    <w:rsid w:val="00827720"/>
    <w:rsid w:val="008301C3"/>
    <w:rsid w:val="0083116D"/>
    <w:rsid w:val="00832894"/>
    <w:rsid w:val="00840494"/>
    <w:rsid w:val="008406EE"/>
    <w:rsid w:val="00842C3F"/>
    <w:rsid w:val="0084313C"/>
    <w:rsid w:val="008437F5"/>
    <w:rsid w:val="00844555"/>
    <w:rsid w:val="00845362"/>
    <w:rsid w:val="00845446"/>
    <w:rsid w:val="008461C3"/>
    <w:rsid w:val="0084757B"/>
    <w:rsid w:val="008478B8"/>
    <w:rsid w:val="00853941"/>
    <w:rsid w:val="0085537D"/>
    <w:rsid w:val="008564FF"/>
    <w:rsid w:val="00856F43"/>
    <w:rsid w:val="0086385F"/>
    <w:rsid w:val="00864D9C"/>
    <w:rsid w:val="00865C2B"/>
    <w:rsid w:val="00865F78"/>
    <w:rsid w:val="00866C19"/>
    <w:rsid w:val="00870817"/>
    <w:rsid w:val="00871421"/>
    <w:rsid w:val="00871FCA"/>
    <w:rsid w:val="008725D9"/>
    <w:rsid w:val="00873E9C"/>
    <w:rsid w:val="00874662"/>
    <w:rsid w:val="00874709"/>
    <w:rsid w:val="008827DA"/>
    <w:rsid w:val="00884CBB"/>
    <w:rsid w:val="00890C0C"/>
    <w:rsid w:val="00891491"/>
    <w:rsid w:val="00893B76"/>
    <w:rsid w:val="00893DCA"/>
    <w:rsid w:val="00893E78"/>
    <w:rsid w:val="0089429D"/>
    <w:rsid w:val="00897430"/>
    <w:rsid w:val="008A0F21"/>
    <w:rsid w:val="008A2816"/>
    <w:rsid w:val="008A359C"/>
    <w:rsid w:val="008B0918"/>
    <w:rsid w:val="008B13D0"/>
    <w:rsid w:val="008B2962"/>
    <w:rsid w:val="008B3728"/>
    <w:rsid w:val="008B47F4"/>
    <w:rsid w:val="008B4DBB"/>
    <w:rsid w:val="008B53CD"/>
    <w:rsid w:val="008B6DDA"/>
    <w:rsid w:val="008C1346"/>
    <w:rsid w:val="008C312A"/>
    <w:rsid w:val="008C454A"/>
    <w:rsid w:val="008C5E4F"/>
    <w:rsid w:val="008C6407"/>
    <w:rsid w:val="008C722A"/>
    <w:rsid w:val="008D1286"/>
    <w:rsid w:val="008D5023"/>
    <w:rsid w:val="008E00A4"/>
    <w:rsid w:val="008E0260"/>
    <w:rsid w:val="008E04F5"/>
    <w:rsid w:val="008E46EE"/>
    <w:rsid w:val="008E5812"/>
    <w:rsid w:val="008E5A13"/>
    <w:rsid w:val="008F00C7"/>
    <w:rsid w:val="008F1B59"/>
    <w:rsid w:val="008F1BF7"/>
    <w:rsid w:val="008F2AC3"/>
    <w:rsid w:val="008F3103"/>
    <w:rsid w:val="008F3228"/>
    <w:rsid w:val="008F440A"/>
    <w:rsid w:val="008F4551"/>
    <w:rsid w:val="008F457D"/>
    <w:rsid w:val="008F5E56"/>
    <w:rsid w:val="00901B95"/>
    <w:rsid w:val="00902041"/>
    <w:rsid w:val="0090478A"/>
    <w:rsid w:val="00904FA8"/>
    <w:rsid w:val="00911895"/>
    <w:rsid w:val="00913AE0"/>
    <w:rsid w:val="00920888"/>
    <w:rsid w:val="00920D1D"/>
    <w:rsid w:val="0092465C"/>
    <w:rsid w:val="00931716"/>
    <w:rsid w:val="009320F9"/>
    <w:rsid w:val="009321D6"/>
    <w:rsid w:val="00932C96"/>
    <w:rsid w:val="0093480E"/>
    <w:rsid w:val="009364FA"/>
    <w:rsid w:val="00937243"/>
    <w:rsid w:val="00941FD4"/>
    <w:rsid w:val="00943A5E"/>
    <w:rsid w:val="00944934"/>
    <w:rsid w:val="00945A74"/>
    <w:rsid w:val="00945F0A"/>
    <w:rsid w:val="00946892"/>
    <w:rsid w:val="00953345"/>
    <w:rsid w:val="00953CE0"/>
    <w:rsid w:val="00961B37"/>
    <w:rsid w:val="00965068"/>
    <w:rsid w:val="00966F0D"/>
    <w:rsid w:val="009709E1"/>
    <w:rsid w:val="00970DB0"/>
    <w:rsid w:val="009725AF"/>
    <w:rsid w:val="009736F5"/>
    <w:rsid w:val="0097372D"/>
    <w:rsid w:val="00973E67"/>
    <w:rsid w:val="00973FA0"/>
    <w:rsid w:val="009750A4"/>
    <w:rsid w:val="00977213"/>
    <w:rsid w:val="0098174A"/>
    <w:rsid w:val="00981CA7"/>
    <w:rsid w:val="00984546"/>
    <w:rsid w:val="009855CF"/>
    <w:rsid w:val="00986149"/>
    <w:rsid w:val="00986555"/>
    <w:rsid w:val="00987309"/>
    <w:rsid w:val="00991D54"/>
    <w:rsid w:val="00993BC5"/>
    <w:rsid w:val="009941A9"/>
    <w:rsid w:val="00994EBC"/>
    <w:rsid w:val="00995184"/>
    <w:rsid w:val="009958A6"/>
    <w:rsid w:val="00996A1E"/>
    <w:rsid w:val="009977C2"/>
    <w:rsid w:val="009A13C5"/>
    <w:rsid w:val="009A2B59"/>
    <w:rsid w:val="009A38FB"/>
    <w:rsid w:val="009A3F00"/>
    <w:rsid w:val="009A3F26"/>
    <w:rsid w:val="009A7C5E"/>
    <w:rsid w:val="009B0271"/>
    <w:rsid w:val="009B14AF"/>
    <w:rsid w:val="009B1A26"/>
    <w:rsid w:val="009B2A2D"/>
    <w:rsid w:val="009B55A4"/>
    <w:rsid w:val="009C06C3"/>
    <w:rsid w:val="009C2816"/>
    <w:rsid w:val="009C32CD"/>
    <w:rsid w:val="009C4623"/>
    <w:rsid w:val="009C48D6"/>
    <w:rsid w:val="009C4DF2"/>
    <w:rsid w:val="009C4FDA"/>
    <w:rsid w:val="009C6910"/>
    <w:rsid w:val="009D0514"/>
    <w:rsid w:val="009D08D7"/>
    <w:rsid w:val="009D156D"/>
    <w:rsid w:val="009D15AF"/>
    <w:rsid w:val="009D1CB6"/>
    <w:rsid w:val="009D3CAF"/>
    <w:rsid w:val="009D4AE4"/>
    <w:rsid w:val="009D4BED"/>
    <w:rsid w:val="009D4E88"/>
    <w:rsid w:val="009D5FD6"/>
    <w:rsid w:val="009D64F3"/>
    <w:rsid w:val="009E5455"/>
    <w:rsid w:val="009E559A"/>
    <w:rsid w:val="009E7878"/>
    <w:rsid w:val="009E7A62"/>
    <w:rsid w:val="009E7F3D"/>
    <w:rsid w:val="009F2D75"/>
    <w:rsid w:val="009F4995"/>
    <w:rsid w:val="009F59F9"/>
    <w:rsid w:val="009F759F"/>
    <w:rsid w:val="00A0244F"/>
    <w:rsid w:val="00A02DD7"/>
    <w:rsid w:val="00A03186"/>
    <w:rsid w:val="00A03DD1"/>
    <w:rsid w:val="00A04E0D"/>
    <w:rsid w:val="00A06C50"/>
    <w:rsid w:val="00A126E8"/>
    <w:rsid w:val="00A1298B"/>
    <w:rsid w:val="00A162F3"/>
    <w:rsid w:val="00A16FDA"/>
    <w:rsid w:val="00A2086E"/>
    <w:rsid w:val="00A21127"/>
    <w:rsid w:val="00A2119A"/>
    <w:rsid w:val="00A21380"/>
    <w:rsid w:val="00A24098"/>
    <w:rsid w:val="00A25426"/>
    <w:rsid w:val="00A305B5"/>
    <w:rsid w:val="00A30991"/>
    <w:rsid w:val="00A313A3"/>
    <w:rsid w:val="00A31ECB"/>
    <w:rsid w:val="00A32152"/>
    <w:rsid w:val="00A324A8"/>
    <w:rsid w:val="00A3273C"/>
    <w:rsid w:val="00A32A51"/>
    <w:rsid w:val="00A32ED5"/>
    <w:rsid w:val="00A41207"/>
    <w:rsid w:val="00A44F19"/>
    <w:rsid w:val="00A46131"/>
    <w:rsid w:val="00A4776A"/>
    <w:rsid w:val="00A51BB9"/>
    <w:rsid w:val="00A51D80"/>
    <w:rsid w:val="00A53956"/>
    <w:rsid w:val="00A53EA0"/>
    <w:rsid w:val="00A54765"/>
    <w:rsid w:val="00A56337"/>
    <w:rsid w:val="00A57D37"/>
    <w:rsid w:val="00A61EA5"/>
    <w:rsid w:val="00A62898"/>
    <w:rsid w:val="00A62B65"/>
    <w:rsid w:val="00A62C28"/>
    <w:rsid w:val="00A63E51"/>
    <w:rsid w:val="00A64DAA"/>
    <w:rsid w:val="00A64EA5"/>
    <w:rsid w:val="00A6512F"/>
    <w:rsid w:val="00A65171"/>
    <w:rsid w:val="00A6661F"/>
    <w:rsid w:val="00A70F4B"/>
    <w:rsid w:val="00A71239"/>
    <w:rsid w:val="00A720A8"/>
    <w:rsid w:val="00A75569"/>
    <w:rsid w:val="00A801E3"/>
    <w:rsid w:val="00A80F28"/>
    <w:rsid w:val="00A83DDD"/>
    <w:rsid w:val="00A85C38"/>
    <w:rsid w:val="00A861CD"/>
    <w:rsid w:val="00A8699C"/>
    <w:rsid w:val="00A87DDA"/>
    <w:rsid w:val="00A90E90"/>
    <w:rsid w:val="00A9257C"/>
    <w:rsid w:val="00A92616"/>
    <w:rsid w:val="00A9601D"/>
    <w:rsid w:val="00A9724F"/>
    <w:rsid w:val="00A97CA0"/>
    <w:rsid w:val="00AA0791"/>
    <w:rsid w:val="00AA1079"/>
    <w:rsid w:val="00AA2173"/>
    <w:rsid w:val="00AA3257"/>
    <w:rsid w:val="00AA4D6B"/>
    <w:rsid w:val="00AA5D8E"/>
    <w:rsid w:val="00AB1866"/>
    <w:rsid w:val="00AB1CDF"/>
    <w:rsid w:val="00AB2372"/>
    <w:rsid w:val="00AB2D3E"/>
    <w:rsid w:val="00AB38F4"/>
    <w:rsid w:val="00AB3D4D"/>
    <w:rsid w:val="00AB5932"/>
    <w:rsid w:val="00AC0D42"/>
    <w:rsid w:val="00AC16CD"/>
    <w:rsid w:val="00AC2315"/>
    <w:rsid w:val="00AC3628"/>
    <w:rsid w:val="00AC4398"/>
    <w:rsid w:val="00AC4A06"/>
    <w:rsid w:val="00AC4B25"/>
    <w:rsid w:val="00AC57E6"/>
    <w:rsid w:val="00AC6075"/>
    <w:rsid w:val="00AC762A"/>
    <w:rsid w:val="00AD0EEF"/>
    <w:rsid w:val="00AD1886"/>
    <w:rsid w:val="00AD1943"/>
    <w:rsid w:val="00AD4706"/>
    <w:rsid w:val="00AD51F0"/>
    <w:rsid w:val="00AD65B0"/>
    <w:rsid w:val="00AE0D85"/>
    <w:rsid w:val="00AE1F4A"/>
    <w:rsid w:val="00AE2625"/>
    <w:rsid w:val="00AE4E36"/>
    <w:rsid w:val="00AE60A4"/>
    <w:rsid w:val="00AE6ED5"/>
    <w:rsid w:val="00AE74F7"/>
    <w:rsid w:val="00AF084D"/>
    <w:rsid w:val="00AF0D48"/>
    <w:rsid w:val="00AF1C7F"/>
    <w:rsid w:val="00AF5E80"/>
    <w:rsid w:val="00AF70EE"/>
    <w:rsid w:val="00AF770C"/>
    <w:rsid w:val="00B003C9"/>
    <w:rsid w:val="00B016BF"/>
    <w:rsid w:val="00B0289A"/>
    <w:rsid w:val="00B02B0D"/>
    <w:rsid w:val="00B04DBB"/>
    <w:rsid w:val="00B055C8"/>
    <w:rsid w:val="00B05D24"/>
    <w:rsid w:val="00B078F6"/>
    <w:rsid w:val="00B07980"/>
    <w:rsid w:val="00B1230A"/>
    <w:rsid w:val="00B13C7A"/>
    <w:rsid w:val="00B17F02"/>
    <w:rsid w:val="00B23D5B"/>
    <w:rsid w:val="00B2457A"/>
    <w:rsid w:val="00B25C30"/>
    <w:rsid w:val="00B25D23"/>
    <w:rsid w:val="00B27CE1"/>
    <w:rsid w:val="00B3003C"/>
    <w:rsid w:val="00B31CB9"/>
    <w:rsid w:val="00B33982"/>
    <w:rsid w:val="00B33F7E"/>
    <w:rsid w:val="00B361F8"/>
    <w:rsid w:val="00B3724D"/>
    <w:rsid w:val="00B37AB7"/>
    <w:rsid w:val="00B4026F"/>
    <w:rsid w:val="00B410A4"/>
    <w:rsid w:val="00B426CB"/>
    <w:rsid w:val="00B42F65"/>
    <w:rsid w:val="00B44004"/>
    <w:rsid w:val="00B4414C"/>
    <w:rsid w:val="00B45415"/>
    <w:rsid w:val="00B45958"/>
    <w:rsid w:val="00B466F5"/>
    <w:rsid w:val="00B46D07"/>
    <w:rsid w:val="00B50C67"/>
    <w:rsid w:val="00B521FD"/>
    <w:rsid w:val="00B54B85"/>
    <w:rsid w:val="00B55147"/>
    <w:rsid w:val="00B55EF5"/>
    <w:rsid w:val="00B603AA"/>
    <w:rsid w:val="00B61AB1"/>
    <w:rsid w:val="00B63D41"/>
    <w:rsid w:val="00B64E83"/>
    <w:rsid w:val="00B65398"/>
    <w:rsid w:val="00B70437"/>
    <w:rsid w:val="00B73CE9"/>
    <w:rsid w:val="00B75B52"/>
    <w:rsid w:val="00B75E1A"/>
    <w:rsid w:val="00B763EE"/>
    <w:rsid w:val="00B7721E"/>
    <w:rsid w:val="00B8133E"/>
    <w:rsid w:val="00B83214"/>
    <w:rsid w:val="00B84921"/>
    <w:rsid w:val="00B856FB"/>
    <w:rsid w:val="00B86871"/>
    <w:rsid w:val="00B87354"/>
    <w:rsid w:val="00B900EA"/>
    <w:rsid w:val="00B9057F"/>
    <w:rsid w:val="00B932D7"/>
    <w:rsid w:val="00B9352B"/>
    <w:rsid w:val="00B938DB"/>
    <w:rsid w:val="00B945E1"/>
    <w:rsid w:val="00B95D5F"/>
    <w:rsid w:val="00B971AE"/>
    <w:rsid w:val="00BA1181"/>
    <w:rsid w:val="00BA5A6F"/>
    <w:rsid w:val="00BA5B52"/>
    <w:rsid w:val="00BA6F76"/>
    <w:rsid w:val="00BB0967"/>
    <w:rsid w:val="00BB1F7F"/>
    <w:rsid w:val="00BB32BB"/>
    <w:rsid w:val="00BB4354"/>
    <w:rsid w:val="00BB463B"/>
    <w:rsid w:val="00BB56F0"/>
    <w:rsid w:val="00BB6F33"/>
    <w:rsid w:val="00BB7CF5"/>
    <w:rsid w:val="00BC0CA8"/>
    <w:rsid w:val="00BC31FA"/>
    <w:rsid w:val="00BC4E06"/>
    <w:rsid w:val="00BC5CB5"/>
    <w:rsid w:val="00BC7E99"/>
    <w:rsid w:val="00BD0C43"/>
    <w:rsid w:val="00BD0E18"/>
    <w:rsid w:val="00BD2A26"/>
    <w:rsid w:val="00BD319F"/>
    <w:rsid w:val="00BD79AA"/>
    <w:rsid w:val="00BD7A32"/>
    <w:rsid w:val="00BE0D65"/>
    <w:rsid w:val="00BE1E14"/>
    <w:rsid w:val="00BE3D63"/>
    <w:rsid w:val="00BE55FA"/>
    <w:rsid w:val="00BF0AD8"/>
    <w:rsid w:val="00BF0E98"/>
    <w:rsid w:val="00BF1013"/>
    <w:rsid w:val="00C00DB8"/>
    <w:rsid w:val="00C01A16"/>
    <w:rsid w:val="00C01EBA"/>
    <w:rsid w:val="00C036D4"/>
    <w:rsid w:val="00C03B7D"/>
    <w:rsid w:val="00C03CBD"/>
    <w:rsid w:val="00C03D10"/>
    <w:rsid w:val="00C04074"/>
    <w:rsid w:val="00C043E6"/>
    <w:rsid w:val="00C074E1"/>
    <w:rsid w:val="00C10051"/>
    <w:rsid w:val="00C12B92"/>
    <w:rsid w:val="00C12D7E"/>
    <w:rsid w:val="00C13880"/>
    <w:rsid w:val="00C21FB6"/>
    <w:rsid w:val="00C22669"/>
    <w:rsid w:val="00C22C95"/>
    <w:rsid w:val="00C273F9"/>
    <w:rsid w:val="00C30982"/>
    <w:rsid w:val="00C31549"/>
    <w:rsid w:val="00C32687"/>
    <w:rsid w:val="00C369FD"/>
    <w:rsid w:val="00C373A2"/>
    <w:rsid w:val="00C3772D"/>
    <w:rsid w:val="00C420C6"/>
    <w:rsid w:val="00C451AA"/>
    <w:rsid w:val="00C4616B"/>
    <w:rsid w:val="00C501AA"/>
    <w:rsid w:val="00C509CA"/>
    <w:rsid w:val="00C526BE"/>
    <w:rsid w:val="00C531BC"/>
    <w:rsid w:val="00C53B0F"/>
    <w:rsid w:val="00C54F63"/>
    <w:rsid w:val="00C55486"/>
    <w:rsid w:val="00C55EB8"/>
    <w:rsid w:val="00C57CEF"/>
    <w:rsid w:val="00C60A60"/>
    <w:rsid w:val="00C61ADE"/>
    <w:rsid w:val="00C6299A"/>
    <w:rsid w:val="00C63DA1"/>
    <w:rsid w:val="00C6458C"/>
    <w:rsid w:val="00C65A7A"/>
    <w:rsid w:val="00C67102"/>
    <w:rsid w:val="00C675B9"/>
    <w:rsid w:val="00C71121"/>
    <w:rsid w:val="00C7209C"/>
    <w:rsid w:val="00C74743"/>
    <w:rsid w:val="00C7625C"/>
    <w:rsid w:val="00C76615"/>
    <w:rsid w:val="00C8151E"/>
    <w:rsid w:val="00C838D9"/>
    <w:rsid w:val="00C870B9"/>
    <w:rsid w:val="00C901C4"/>
    <w:rsid w:val="00C908F6"/>
    <w:rsid w:val="00C92F63"/>
    <w:rsid w:val="00C93354"/>
    <w:rsid w:val="00C94639"/>
    <w:rsid w:val="00C9567C"/>
    <w:rsid w:val="00C968A3"/>
    <w:rsid w:val="00C974DF"/>
    <w:rsid w:val="00C97B25"/>
    <w:rsid w:val="00CA131F"/>
    <w:rsid w:val="00CA198A"/>
    <w:rsid w:val="00CA1A36"/>
    <w:rsid w:val="00CA1A78"/>
    <w:rsid w:val="00CA589F"/>
    <w:rsid w:val="00CA70D1"/>
    <w:rsid w:val="00CB25CA"/>
    <w:rsid w:val="00CB386A"/>
    <w:rsid w:val="00CB57F1"/>
    <w:rsid w:val="00CB5E37"/>
    <w:rsid w:val="00CC0615"/>
    <w:rsid w:val="00CC0F17"/>
    <w:rsid w:val="00CC17B3"/>
    <w:rsid w:val="00CC2AB1"/>
    <w:rsid w:val="00CC5C82"/>
    <w:rsid w:val="00CD1D84"/>
    <w:rsid w:val="00CD560B"/>
    <w:rsid w:val="00CD5932"/>
    <w:rsid w:val="00CD6CC0"/>
    <w:rsid w:val="00CE16F4"/>
    <w:rsid w:val="00CE198C"/>
    <w:rsid w:val="00CE2444"/>
    <w:rsid w:val="00CE3430"/>
    <w:rsid w:val="00CE6478"/>
    <w:rsid w:val="00CE68CD"/>
    <w:rsid w:val="00CF0A52"/>
    <w:rsid w:val="00CF0C04"/>
    <w:rsid w:val="00CF0D91"/>
    <w:rsid w:val="00CF26EB"/>
    <w:rsid w:val="00CF2FCE"/>
    <w:rsid w:val="00CF3590"/>
    <w:rsid w:val="00CF4264"/>
    <w:rsid w:val="00CF5798"/>
    <w:rsid w:val="00CF5A2E"/>
    <w:rsid w:val="00CF6A5C"/>
    <w:rsid w:val="00CF78C6"/>
    <w:rsid w:val="00D00371"/>
    <w:rsid w:val="00D07D26"/>
    <w:rsid w:val="00D116A1"/>
    <w:rsid w:val="00D129D8"/>
    <w:rsid w:val="00D129DE"/>
    <w:rsid w:val="00D163B9"/>
    <w:rsid w:val="00D16A95"/>
    <w:rsid w:val="00D218CC"/>
    <w:rsid w:val="00D21915"/>
    <w:rsid w:val="00D21BB9"/>
    <w:rsid w:val="00D240DF"/>
    <w:rsid w:val="00D2598B"/>
    <w:rsid w:val="00D25BF8"/>
    <w:rsid w:val="00D3108A"/>
    <w:rsid w:val="00D3216A"/>
    <w:rsid w:val="00D3491D"/>
    <w:rsid w:val="00D367E4"/>
    <w:rsid w:val="00D371D4"/>
    <w:rsid w:val="00D40DB1"/>
    <w:rsid w:val="00D414C0"/>
    <w:rsid w:val="00D43D6D"/>
    <w:rsid w:val="00D44FF7"/>
    <w:rsid w:val="00D47816"/>
    <w:rsid w:val="00D51F3E"/>
    <w:rsid w:val="00D53238"/>
    <w:rsid w:val="00D53A8A"/>
    <w:rsid w:val="00D54950"/>
    <w:rsid w:val="00D5498E"/>
    <w:rsid w:val="00D549C3"/>
    <w:rsid w:val="00D61295"/>
    <w:rsid w:val="00D63741"/>
    <w:rsid w:val="00D65A66"/>
    <w:rsid w:val="00D67EA2"/>
    <w:rsid w:val="00D72DE3"/>
    <w:rsid w:val="00D74802"/>
    <w:rsid w:val="00D753B3"/>
    <w:rsid w:val="00D75B2D"/>
    <w:rsid w:val="00D75B33"/>
    <w:rsid w:val="00D7679E"/>
    <w:rsid w:val="00D7763A"/>
    <w:rsid w:val="00D77E73"/>
    <w:rsid w:val="00D80B45"/>
    <w:rsid w:val="00D82FEF"/>
    <w:rsid w:val="00D83456"/>
    <w:rsid w:val="00D841A4"/>
    <w:rsid w:val="00D85F51"/>
    <w:rsid w:val="00D91FFD"/>
    <w:rsid w:val="00D950A1"/>
    <w:rsid w:val="00D96AB7"/>
    <w:rsid w:val="00DA0CBA"/>
    <w:rsid w:val="00DA1D1C"/>
    <w:rsid w:val="00DA60DA"/>
    <w:rsid w:val="00DA610E"/>
    <w:rsid w:val="00DB03AE"/>
    <w:rsid w:val="00DB0BB1"/>
    <w:rsid w:val="00DB278D"/>
    <w:rsid w:val="00DB594B"/>
    <w:rsid w:val="00DC142F"/>
    <w:rsid w:val="00DC3020"/>
    <w:rsid w:val="00DC4207"/>
    <w:rsid w:val="00DC4B94"/>
    <w:rsid w:val="00DC6F17"/>
    <w:rsid w:val="00DC7782"/>
    <w:rsid w:val="00DD05AF"/>
    <w:rsid w:val="00DD37FF"/>
    <w:rsid w:val="00DD5609"/>
    <w:rsid w:val="00DE178E"/>
    <w:rsid w:val="00DE184A"/>
    <w:rsid w:val="00DE368B"/>
    <w:rsid w:val="00DE4B41"/>
    <w:rsid w:val="00DE61FE"/>
    <w:rsid w:val="00DE72EB"/>
    <w:rsid w:val="00DE7B5A"/>
    <w:rsid w:val="00DE7C80"/>
    <w:rsid w:val="00DF1B47"/>
    <w:rsid w:val="00DF1DFE"/>
    <w:rsid w:val="00DF27CF"/>
    <w:rsid w:val="00DF27D9"/>
    <w:rsid w:val="00DF2B7B"/>
    <w:rsid w:val="00DF350F"/>
    <w:rsid w:val="00DF3896"/>
    <w:rsid w:val="00DF535E"/>
    <w:rsid w:val="00DF5F84"/>
    <w:rsid w:val="00E028FC"/>
    <w:rsid w:val="00E043BD"/>
    <w:rsid w:val="00E04B7B"/>
    <w:rsid w:val="00E0781D"/>
    <w:rsid w:val="00E1208F"/>
    <w:rsid w:val="00E13BA7"/>
    <w:rsid w:val="00E1409E"/>
    <w:rsid w:val="00E214D4"/>
    <w:rsid w:val="00E22C48"/>
    <w:rsid w:val="00E23E1E"/>
    <w:rsid w:val="00E24424"/>
    <w:rsid w:val="00E26B80"/>
    <w:rsid w:val="00E320D2"/>
    <w:rsid w:val="00E327C3"/>
    <w:rsid w:val="00E33ED0"/>
    <w:rsid w:val="00E348D1"/>
    <w:rsid w:val="00E37132"/>
    <w:rsid w:val="00E37954"/>
    <w:rsid w:val="00E405A3"/>
    <w:rsid w:val="00E4188E"/>
    <w:rsid w:val="00E41BD9"/>
    <w:rsid w:val="00E42FDA"/>
    <w:rsid w:val="00E43EFD"/>
    <w:rsid w:val="00E465D4"/>
    <w:rsid w:val="00E4703E"/>
    <w:rsid w:val="00E51CEC"/>
    <w:rsid w:val="00E54D03"/>
    <w:rsid w:val="00E55134"/>
    <w:rsid w:val="00E55D3A"/>
    <w:rsid w:val="00E57C37"/>
    <w:rsid w:val="00E6214C"/>
    <w:rsid w:val="00E65164"/>
    <w:rsid w:val="00E657F1"/>
    <w:rsid w:val="00E65A2D"/>
    <w:rsid w:val="00E719BA"/>
    <w:rsid w:val="00E7288B"/>
    <w:rsid w:val="00E72898"/>
    <w:rsid w:val="00E72A94"/>
    <w:rsid w:val="00E72CE7"/>
    <w:rsid w:val="00E74130"/>
    <w:rsid w:val="00E74241"/>
    <w:rsid w:val="00E75CA7"/>
    <w:rsid w:val="00E76CCF"/>
    <w:rsid w:val="00E76D6B"/>
    <w:rsid w:val="00E7709E"/>
    <w:rsid w:val="00E801C8"/>
    <w:rsid w:val="00E84CF1"/>
    <w:rsid w:val="00E906DF"/>
    <w:rsid w:val="00E90AF2"/>
    <w:rsid w:val="00E90DBF"/>
    <w:rsid w:val="00E921E7"/>
    <w:rsid w:val="00E95434"/>
    <w:rsid w:val="00E95F1F"/>
    <w:rsid w:val="00EA35AB"/>
    <w:rsid w:val="00EA3D55"/>
    <w:rsid w:val="00EA3E4B"/>
    <w:rsid w:val="00EA56E6"/>
    <w:rsid w:val="00EA70B1"/>
    <w:rsid w:val="00EB02F5"/>
    <w:rsid w:val="00EB354A"/>
    <w:rsid w:val="00EB518E"/>
    <w:rsid w:val="00EB5976"/>
    <w:rsid w:val="00EB7BEE"/>
    <w:rsid w:val="00EC0209"/>
    <w:rsid w:val="00EC0567"/>
    <w:rsid w:val="00EC1EAF"/>
    <w:rsid w:val="00EC28E0"/>
    <w:rsid w:val="00EC2EF6"/>
    <w:rsid w:val="00EC3597"/>
    <w:rsid w:val="00EC5CD3"/>
    <w:rsid w:val="00EC678D"/>
    <w:rsid w:val="00EC71D0"/>
    <w:rsid w:val="00ED247B"/>
    <w:rsid w:val="00ED5414"/>
    <w:rsid w:val="00ED5D11"/>
    <w:rsid w:val="00ED796F"/>
    <w:rsid w:val="00ED7C06"/>
    <w:rsid w:val="00ED7D4B"/>
    <w:rsid w:val="00EE0490"/>
    <w:rsid w:val="00EE7041"/>
    <w:rsid w:val="00EF29AA"/>
    <w:rsid w:val="00EF5B68"/>
    <w:rsid w:val="00F0187B"/>
    <w:rsid w:val="00F03E4B"/>
    <w:rsid w:val="00F045EA"/>
    <w:rsid w:val="00F04D35"/>
    <w:rsid w:val="00F10ADF"/>
    <w:rsid w:val="00F11CB4"/>
    <w:rsid w:val="00F1711C"/>
    <w:rsid w:val="00F22F96"/>
    <w:rsid w:val="00F23C89"/>
    <w:rsid w:val="00F250AF"/>
    <w:rsid w:val="00F25A80"/>
    <w:rsid w:val="00F26DE0"/>
    <w:rsid w:val="00F27589"/>
    <w:rsid w:val="00F31F21"/>
    <w:rsid w:val="00F3354D"/>
    <w:rsid w:val="00F33EE4"/>
    <w:rsid w:val="00F3441B"/>
    <w:rsid w:val="00F3457D"/>
    <w:rsid w:val="00F34EED"/>
    <w:rsid w:val="00F35249"/>
    <w:rsid w:val="00F37F31"/>
    <w:rsid w:val="00F4448E"/>
    <w:rsid w:val="00F4474F"/>
    <w:rsid w:val="00F44D3F"/>
    <w:rsid w:val="00F45709"/>
    <w:rsid w:val="00F46624"/>
    <w:rsid w:val="00F46D79"/>
    <w:rsid w:val="00F46F59"/>
    <w:rsid w:val="00F511FC"/>
    <w:rsid w:val="00F5197A"/>
    <w:rsid w:val="00F56021"/>
    <w:rsid w:val="00F56AFA"/>
    <w:rsid w:val="00F6178C"/>
    <w:rsid w:val="00F64487"/>
    <w:rsid w:val="00F64C8E"/>
    <w:rsid w:val="00F65874"/>
    <w:rsid w:val="00F6686A"/>
    <w:rsid w:val="00F66934"/>
    <w:rsid w:val="00F66CD0"/>
    <w:rsid w:val="00F67CEA"/>
    <w:rsid w:val="00F700F4"/>
    <w:rsid w:val="00F705CC"/>
    <w:rsid w:val="00F72BE7"/>
    <w:rsid w:val="00F76CF5"/>
    <w:rsid w:val="00F77761"/>
    <w:rsid w:val="00F77A98"/>
    <w:rsid w:val="00F82C01"/>
    <w:rsid w:val="00F94603"/>
    <w:rsid w:val="00F9625A"/>
    <w:rsid w:val="00F96E0A"/>
    <w:rsid w:val="00F97268"/>
    <w:rsid w:val="00FA0615"/>
    <w:rsid w:val="00FA2A5B"/>
    <w:rsid w:val="00FA2A85"/>
    <w:rsid w:val="00FA54EF"/>
    <w:rsid w:val="00FA6ABE"/>
    <w:rsid w:val="00FA7A1D"/>
    <w:rsid w:val="00FB04E4"/>
    <w:rsid w:val="00FB0BA7"/>
    <w:rsid w:val="00FB37A1"/>
    <w:rsid w:val="00FB408D"/>
    <w:rsid w:val="00FB42A5"/>
    <w:rsid w:val="00FB642F"/>
    <w:rsid w:val="00FB7915"/>
    <w:rsid w:val="00FC1056"/>
    <w:rsid w:val="00FC1AFE"/>
    <w:rsid w:val="00FC6F20"/>
    <w:rsid w:val="00FC7C26"/>
    <w:rsid w:val="00FD1B15"/>
    <w:rsid w:val="00FD24FC"/>
    <w:rsid w:val="00FD2E1E"/>
    <w:rsid w:val="00FD7738"/>
    <w:rsid w:val="00FE2028"/>
    <w:rsid w:val="00FE46B7"/>
    <w:rsid w:val="00FE4A26"/>
    <w:rsid w:val="00FE4B05"/>
    <w:rsid w:val="00FE64AD"/>
    <w:rsid w:val="00FF0C52"/>
    <w:rsid w:val="00FF0CAD"/>
    <w:rsid w:val="00FF0F28"/>
    <w:rsid w:val="00FF0F2E"/>
    <w:rsid w:val="00FF44B8"/>
    <w:rsid w:val="00FF49EE"/>
    <w:rsid w:val="00FF75EF"/>
    <w:rsid w:val="013B7D19"/>
    <w:rsid w:val="02C494C3"/>
    <w:rsid w:val="03A6B3BF"/>
    <w:rsid w:val="03D001FB"/>
    <w:rsid w:val="06F7805C"/>
    <w:rsid w:val="071CC329"/>
    <w:rsid w:val="071DE768"/>
    <w:rsid w:val="073BAD02"/>
    <w:rsid w:val="085565FE"/>
    <w:rsid w:val="0875EC5A"/>
    <w:rsid w:val="0911DF18"/>
    <w:rsid w:val="09279480"/>
    <w:rsid w:val="0939B115"/>
    <w:rsid w:val="0A1856A1"/>
    <w:rsid w:val="0A48F092"/>
    <w:rsid w:val="0A84FBFC"/>
    <w:rsid w:val="0BC7E2A8"/>
    <w:rsid w:val="0C30577D"/>
    <w:rsid w:val="0C941AF2"/>
    <w:rsid w:val="0CFB7A4D"/>
    <w:rsid w:val="0F82EBDA"/>
    <w:rsid w:val="1039B413"/>
    <w:rsid w:val="131B230F"/>
    <w:rsid w:val="1355A089"/>
    <w:rsid w:val="15D739C3"/>
    <w:rsid w:val="15F06A68"/>
    <w:rsid w:val="16B6566E"/>
    <w:rsid w:val="1777D331"/>
    <w:rsid w:val="183E33C0"/>
    <w:rsid w:val="18A6022B"/>
    <w:rsid w:val="18B94E98"/>
    <w:rsid w:val="190B2A40"/>
    <w:rsid w:val="19C39E86"/>
    <w:rsid w:val="1A8A5558"/>
    <w:rsid w:val="1B1ADC9F"/>
    <w:rsid w:val="1B5F6EE7"/>
    <w:rsid w:val="1C186E8C"/>
    <w:rsid w:val="1CBE8025"/>
    <w:rsid w:val="1CD39E9B"/>
    <w:rsid w:val="1D83A63F"/>
    <w:rsid w:val="1DB19DE1"/>
    <w:rsid w:val="1DCA2174"/>
    <w:rsid w:val="1DE03502"/>
    <w:rsid w:val="1E2608B3"/>
    <w:rsid w:val="1F792B1C"/>
    <w:rsid w:val="203A300A"/>
    <w:rsid w:val="20DA41A8"/>
    <w:rsid w:val="21281FCA"/>
    <w:rsid w:val="2165A1EF"/>
    <w:rsid w:val="21ABACAE"/>
    <w:rsid w:val="21B65D08"/>
    <w:rsid w:val="21BDE4EC"/>
    <w:rsid w:val="22193735"/>
    <w:rsid w:val="22B5F054"/>
    <w:rsid w:val="233ACB74"/>
    <w:rsid w:val="23CB554C"/>
    <w:rsid w:val="256815AE"/>
    <w:rsid w:val="25D5F1D3"/>
    <w:rsid w:val="26106F6D"/>
    <w:rsid w:val="27155D5F"/>
    <w:rsid w:val="27831C4B"/>
    <w:rsid w:val="28259E8C"/>
    <w:rsid w:val="29D281D1"/>
    <w:rsid w:val="2A2972E9"/>
    <w:rsid w:val="2A860CE9"/>
    <w:rsid w:val="2AB46797"/>
    <w:rsid w:val="2C1D4C48"/>
    <w:rsid w:val="2CDD6D07"/>
    <w:rsid w:val="2DA679F2"/>
    <w:rsid w:val="2DCB066F"/>
    <w:rsid w:val="2EB2576B"/>
    <w:rsid w:val="2F85047B"/>
    <w:rsid w:val="2FD77903"/>
    <w:rsid w:val="303B3F03"/>
    <w:rsid w:val="3051D6AF"/>
    <w:rsid w:val="306EDA69"/>
    <w:rsid w:val="30A31748"/>
    <w:rsid w:val="311B1459"/>
    <w:rsid w:val="311ED55D"/>
    <w:rsid w:val="324E72C9"/>
    <w:rsid w:val="33A0467C"/>
    <w:rsid w:val="3509E310"/>
    <w:rsid w:val="354784EC"/>
    <w:rsid w:val="35E3AB79"/>
    <w:rsid w:val="35F13AE3"/>
    <w:rsid w:val="36AC64B5"/>
    <w:rsid w:val="3853BAC6"/>
    <w:rsid w:val="3869C9B6"/>
    <w:rsid w:val="38D0AEE7"/>
    <w:rsid w:val="394BD2FF"/>
    <w:rsid w:val="394CA8BA"/>
    <w:rsid w:val="39FCE0DC"/>
    <w:rsid w:val="3A5B8378"/>
    <w:rsid w:val="3A9699EA"/>
    <w:rsid w:val="3ABD2E4A"/>
    <w:rsid w:val="3BE033A4"/>
    <w:rsid w:val="3C0E6016"/>
    <w:rsid w:val="3C2AC475"/>
    <w:rsid w:val="3C71A966"/>
    <w:rsid w:val="3CAA1910"/>
    <w:rsid w:val="3D772526"/>
    <w:rsid w:val="3DA8A8E5"/>
    <w:rsid w:val="3DEE2A4C"/>
    <w:rsid w:val="3EFBB092"/>
    <w:rsid w:val="3F3F7891"/>
    <w:rsid w:val="3FC95BBE"/>
    <w:rsid w:val="40F4E78F"/>
    <w:rsid w:val="41E9CEFA"/>
    <w:rsid w:val="42575709"/>
    <w:rsid w:val="44E26242"/>
    <w:rsid w:val="45119BD8"/>
    <w:rsid w:val="47CC66B7"/>
    <w:rsid w:val="496A94EB"/>
    <w:rsid w:val="4A44EEFE"/>
    <w:rsid w:val="4A5ED357"/>
    <w:rsid w:val="4BC695B3"/>
    <w:rsid w:val="4C116E35"/>
    <w:rsid w:val="4CD4709A"/>
    <w:rsid w:val="4D1A636A"/>
    <w:rsid w:val="4E09447D"/>
    <w:rsid w:val="4E889B7E"/>
    <w:rsid w:val="4F84E95C"/>
    <w:rsid w:val="4FA2DAC6"/>
    <w:rsid w:val="4FC9602D"/>
    <w:rsid w:val="4FF41C55"/>
    <w:rsid w:val="50ADEC29"/>
    <w:rsid w:val="5113A5E3"/>
    <w:rsid w:val="5135678C"/>
    <w:rsid w:val="5170E517"/>
    <w:rsid w:val="518B26E6"/>
    <w:rsid w:val="51AEE3E1"/>
    <w:rsid w:val="526F0DEA"/>
    <w:rsid w:val="529DBC65"/>
    <w:rsid w:val="5374F5EA"/>
    <w:rsid w:val="5403660A"/>
    <w:rsid w:val="54563DD1"/>
    <w:rsid w:val="55237D4F"/>
    <w:rsid w:val="5760C792"/>
    <w:rsid w:val="581CC880"/>
    <w:rsid w:val="59221C5F"/>
    <w:rsid w:val="5948CB9E"/>
    <w:rsid w:val="5A971480"/>
    <w:rsid w:val="5B12B72A"/>
    <w:rsid w:val="5BFC3FFE"/>
    <w:rsid w:val="5C47363F"/>
    <w:rsid w:val="5E029742"/>
    <w:rsid w:val="5F10F122"/>
    <w:rsid w:val="5F446DE7"/>
    <w:rsid w:val="5F4FF014"/>
    <w:rsid w:val="5FE152BC"/>
    <w:rsid w:val="60A43772"/>
    <w:rsid w:val="617AA586"/>
    <w:rsid w:val="61AA209F"/>
    <w:rsid w:val="61C80AC2"/>
    <w:rsid w:val="61FD8FDE"/>
    <w:rsid w:val="623C8909"/>
    <w:rsid w:val="636F832D"/>
    <w:rsid w:val="6388EF95"/>
    <w:rsid w:val="65549247"/>
    <w:rsid w:val="655891F9"/>
    <w:rsid w:val="6593CA62"/>
    <w:rsid w:val="6626D495"/>
    <w:rsid w:val="66F685D8"/>
    <w:rsid w:val="674B4CC8"/>
    <w:rsid w:val="67D84435"/>
    <w:rsid w:val="68453B40"/>
    <w:rsid w:val="692B0F39"/>
    <w:rsid w:val="696BD421"/>
    <w:rsid w:val="696FC302"/>
    <w:rsid w:val="69BF4360"/>
    <w:rsid w:val="69F9956D"/>
    <w:rsid w:val="6A86C5C8"/>
    <w:rsid w:val="6ABA74B8"/>
    <w:rsid w:val="6B48C4E1"/>
    <w:rsid w:val="6C1BD793"/>
    <w:rsid w:val="6D2E09A2"/>
    <w:rsid w:val="6D6ADF8B"/>
    <w:rsid w:val="6E7C1CD7"/>
    <w:rsid w:val="70CDAF7B"/>
    <w:rsid w:val="711F2767"/>
    <w:rsid w:val="718A21CC"/>
    <w:rsid w:val="71B51208"/>
    <w:rsid w:val="71E64A95"/>
    <w:rsid w:val="7241E058"/>
    <w:rsid w:val="729EA4B2"/>
    <w:rsid w:val="72AF10C5"/>
    <w:rsid w:val="733D9BD8"/>
    <w:rsid w:val="748B2DD8"/>
    <w:rsid w:val="748C6C34"/>
    <w:rsid w:val="74D05798"/>
    <w:rsid w:val="7879F41D"/>
    <w:rsid w:val="78A3A034"/>
    <w:rsid w:val="797D8C84"/>
    <w:rsid w:val="798AA05E"/>
    <w:rsid w:val="79EF2BCA"/>
    <w:rsid w:val="7AD6ED6D"/>
    <w:rsid w:val="7BE9B7C1"/>
    <w:rsid w:val="7DCF2C70"/>
    <w:rsid w:val="7DD53A3E"/>
    <w:rsid w:val="7DEFDA90"/>
    <w:rsid w:val="7EC0F216"/>
    <w:rsid w:val="7F5DD485"/>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style="mso-width-relative:margin;mso-height-relative:margin" fillcolor="#1ec08a" strokecolor="white">
      <v:fill color="#1ec08a"/>
      <v:stroke color="white" opacity="0"/>
      <v:shadow offset=",5pt" offset2=",6pt"/>
    </o:shapedefaults>
    <o:shapelayout v:ext="edit">
      <o:idmap v:ext="edit" data="1"/>
    </o:shapelayout>
  </w:shapeDefaults>
  <w:decimalSymbol w:val="."/>
  <w:listSeparator w:val=","/>
  <w14:docId w14:val="154F8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s-IS" w:eastAsia="is-I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Verdana" w:hAnsi="Verdana"/>
      <w:color w:val="333333"/>
      <w:szCs w:val="24"/>
      <w:lang w:val="en-GB" w:eastAsia="en-GB"/>
    </w:rPr>
  </w:style>
  <w:style w:type="paragraph" w:styleId="Heading1">
    <w:name w:val="heading 1"/>
    <w:basedOn w:val="Normal"/>
    <w:next w:val="Normal"/>
    <w:link w:val="Heading1Char"/>
    <w:qFormat/>
    <w:pPr>
      <w:keepNext/>
      <w:numPr>
        <w:numId w:val="14"/>
      </w:numPr>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pPr>
      <w:keepNext/>
      <w:numPr>
        <w:ilvl w:val="1"/>
        <w:numId w:val="14"/>
      </w:numPr>
      <w:spacing w:before="240" w:after="60"/>
      <w:outlineLvl w:val="1"/>
    </w:pPr>
    <w:rPr>
      <w:rFonts w:cs="Arial"/>
      <w:bCs/>
      <w:iCs/>
      <w:color w:val="238DC1"/>
      <w:sz w:val="28"/>
      <w:szCs w:val="28"/>
    </w:rPr>
  </w:style>
  <w:style w:type="paragraph" w:styleId="Heading3">
    <w:name w:val="heading 3"/>
    <w:basedOn w:val="Normal"/>
    <w:next w:val="BodyText"/>
    <w:link w:val="Heading3Char"/>
    <w:qFormat/>
    <w:rsid w:val="008A2816"/>
    <w:pPr>
      <w:keepNext/>
      <w:numPr>
        <w:ilvl w:val="2"/>
        <w:numId w:val="14"/>
      </w:numPr>
      <w:spacing w:before="240" w:after="60"/>
      <w:ind w:left="720"/>
      <w:outlineLvl w:val="2"/>
    </w:pPr>
    <w:rPr>
      <w:rFonts w:cs="Arial"/>
      <w:bCs/>
      <w:i/>
      <w:color w:val="238DC1"/>
      <w:sz w:val="24"/>
      <w:szCs w:val="26"/>
    </w:rPr>
  </w:style>
  <w:style w:type="paragraph" w:styleId="Heading4">
    <w:name w:val="heading 4"/>
    <w:basedOn w:val="Normal"/>
    <w:next w:val="Normal"/>
    <w:link w:val="Heading4Char"/>
    <w:semiHidden/>
    <w:unhideWhenUsed/>
    <w:qFormat/>
    <w:pPr>
      <w:keepNext/>
      <w:numPr>
        <w:ilvl w:val="3"/>
        <w:numId w:val="14"/>
      </w:numPr>
      <w:spacing w:before="240" w:after="60"/>
      <w:ind w:left="2880" w:hanging="360"/>
      <w:outlineLvl w:val="3"/>
    </w:pPr>
    <w:rPr>
      <w:rFonts w:ascii="Calibri" w:hAnsi="Calibri"/>
      <w:b/>
      <w:bCs/>
      <w:sz w:val="28"/>
      <w:szCs w:val="28"/>
    </w:rPr>
  </w:style>
  <w:style w:type="paragraph" w:styleId="Heading5">
    <w:name w:val="heading 5"/>
    <w:basedOn w:val="Normal"/>
    <w:next w:val="Normal"/>
    <w:link w:val="Heading5Char"/>
    <w:semiHidden/>
    <w:unhideWhenUsed/>
    <w:qFormat/>
    <w:pPr>
      <w:numPr>
        <w:ilvl w:val="4"/>
        <w:numId w:val="14"/>
      </w:numPr>
      <w:spacing w:before="240" w:after="60"/>
      <w:ind w:left="3600" w:hanging="3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numPr>
        <w:ilvl w:val="5"/>
        <w:numId w:val="14"/>
      </w:numPr>
      <w:spacing w:before="240" w:after="60"/>
      <w:ind w:left="4320" w:hanging="360"/>
      <w:outlineLvl w:val="5"/>
    </w:pPr>
    <w:rPr>
      <w:rFonts w:ascii="Calibri" w:hAnsi="Calibri"/>
      <w:b/>
      <w:bCs/>
      <w:sz w:val="22"/>
      <w:szCs w:val="22"/>
    </w:rPr>
  </w:style>
  <w:style w:type="paragraph" w:styleId="Heading7">
    <w:name w:val="heading 7"/>
    <w:basedOn w:val="Normal"/>
    <w:next w:val="Normal"/>
    <w:link w:val="Heading7Char"/>
    <w:semiHidden/>
    <w:unhideWhenUsed/>
    <w:qFormat/>
    <w:pPr>
      <w:numPr>
        <w:ilvl w:val="6"/>
        <w:numId w:val="14"/>
      </w:numPr>
      <w:spacing w:before="240" w:after="60"/>
      <w:ind w:left="5040" w:hanging="360"/>
      <w:outlineLvl w:val="6"/>
    </w:pPr>
    <w:rPr>
      <w:rFonts w:ascii="Calibri" w:hAnsi="Calibri"/>
      <w:sz w:val="24"/>
    </w:rPr>
  </w:style>
  <w:style w:type="paragraph" w:styleId="Heading8">
    <w:name w:val="heading 8"/>
    <w:basedOn w:val="Normal"/>
    <w:next w:val="Normal"/>
    <w:link w:val="Heading8Char"/>
    <w:semiHidden/>
    <w:unhideWhenUsed/>
    <w:qFormat/>
    <w:pPr>
      <w:numPr>
        <w:ilvl w:val="7"/>
        <w:numId w:val="14"/>
      </w:numPr>
      <w:spacing w:before="240" w:after="60"/>
      <w:ind w:left="5760" w:hanging="360"/>
      <w:outlineLvl w:val="7"/>
    </w:pPr>
    <w:rPr>
      <w:rFonts w:ascii="Calibri" w:hAnsi="Calibri"/>
      <w:i/>
      <w:iCs/>
      <w:sz w:val="24"/>
    </w:rPr>
  </w:style>
  <w:style w:type="paragraph" w:styleId="Heading9">
    <w:name w:val="heading 9"/>
    <w:basedOn w:val="Normal"/>
    <w:next w:val="Normal"/>
    <w:link w:val="Heading9Char"/>
    <w:semiHidden/>
    <w:unhideWhenUsed/>
    <w:qFormat/>
    <w:pPr>
      <w:numPr>
        <w:ilvl w:val="8"/>
        <w:numId w:val="14"/>
      </w:numPr>
      <w:spacing w:before="240" w:after="60"/>
      <w:ind w:left="6480" w:hanging="3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style>
  <w:style w:type="paragraph" w:styleId="BodyText">
    <w:name w:val="Body Text"/>
    <w:basedOn w:val="Normal"/>
    <w:link w:val="BodyTextChar"/>
    <w:pPr>
      <w:spacing w:after="120"/>
    </w:pPr>
  </w:style>
  <w:style w:type="character" w:styleId="Hyperlink">
    <w:name w:val="Hyperlink"/>
    <w:uiPriority w:val="99"/>
    <w:qFormat/>
    <w:rPr>
      <w:rFonts w:ascii="Verdana" w:hAnsi="Verdana"/>
      <w:color w:val="002060"/>
      <w:sz w:val="20"/>
      <w:u w:val="none"/>
    </w:rPr>
  </w:style>
  <w:style w:type="paragraph" w:styleId="ListNumber">
    <w:name w:val="List Number"/>
    <w:aliases w:val="List Number Justified"/>
    <w:basedOn w:val="Normal"/>
    <w:pPr>
      <w:numPr>
        <w:numId w:val="3"/>
      </w:numPr>
    </w:pPr>
  </w:style>
  <w:style w:type="paragraph" w:styleId="ListBullet2">
    <w:name w:val="List Bullet 2"/>
    <w:basedOn w:val="Normal"/>
    <w:link w:val="ListBullet2Char"/>
    <w:pPr>
      <w:numPr>
        <w:numId w:val="10"/>
      </w:numPr>
      <w:spacing w:before="60" w:after="60"/>
      <w:jc w:val="left"/>
    </w:pPr>
  </w:style>
  <w:style w:type="paragraph" w:styleId="ListNumber2">
    <w:name w:val="List Number 2"/>
    <w:basedOn w:val="Normal"/>
    <w:pPr>
      <w:numPr>
        <w:numId w:val="4"/>
      </w:numPr>
      <w:spacing w:before="80" w:after="80"/>
    </w:pPr>
  </w:style>
  <w:style w:type="paragraph" w:styleId="ListNumber4">
    <w:name w:val="List Number 4"/>
    <w:basedOn w:val="Normal"/>
    <w:pPr>
      <w:numPr>
        <w:numId w:val="6"/>
      </w:numPr>
    </w:pPr>
  </w:style>
  <w:style w:type="paragraph" w:styleId="ListNumber3">
    <w:name w:val="List Number 3"/>
    <w:basedOn w:val="Normal"/>
    <w:pPr>
      <w:numPr>
        <w:numId w:val="5"/>
      </w:numPr>
    </w:pPr>
  </w:style>
  <w:style w:type="character" w:customStyle="1" w:styleId="HeaderChar">
    <w:name w:val="Header Char"/>
    <w:link w:val="Header"/>
    <w:uiPriority w:val="99"/>
    <w:rPr>
      <w:rFonts w:ascii="Verdana" w:hAnsi="Verdana"/>
      <w:i/>
      <w:color w:val="000000"/>
      <w:sz w:val="16"/>
      <w:szCs w:val="24"/>
      <w:lang w:val="en-GB" w:eastAsia="en-GB" w:bidi="ar-SA"/>
    </w:rPr>
  </w:style>
  <w:style w:type="paragraph" w:styleId="NormalIndent">
    <w:name w:val="Normal Indent"/>
    <w:basedOn w:val="Normal"/>
    <w:pPr>
      <w:ind w:left="720"/>
    </w:pPr>
  </w:style>
  <w:style w:type="paragraph" w:customStyle="1" w:styleId="StyleListNumberListNumberJustifiedCustomColorRGB266312">
    <w:name w:val="Style List NumberList Number Justified + Custom Color(RGB(266312..."/>
    <w:basedOn w:val="ListNumber"/>
    <w:pPr>
      <w:ind w:left="0" w:firstLine="0"/>
    </w:pPr>
    <w:rPr>
      <w:szCs w:val="20"/>
    </w:rPr>
  </w:style>
  <w:style w:type="paragraph" w:styleId="Footer">
    <w:name w:val="footer"/>
    <w:basedOn w:val="FootnoteText"/>
    <w:link w:val="FooterChar"/>
    <w:uiPriority w:val="99"/>
    <w:pPr>
      <w:tabs>
        <w:tab w:val="center" w:pos="4153"/>
        <w:tab w:val="right" w:pos="8306"/>
      </w:tabs>
    </w:pPr>
    <w:rPr>
      <w:i/>
      <w:color w:val="808080"/>
      <w:sz w:val="16"/>
    </w:rPr>
  </w:style>
  <w:style w:type="paragraph" w:styleId="Header">
    <w:name w:val="header"/>
    <w:basedOn w:val="Normal"/>
    <w:link w:val="HeaderChar"/>
    <w:uiPriority w:val="99"/>
    <w:pPr>
      <w:tabs>
        <w:tab w:val="center" w:pos="4153"/>
        <w:tab w:val="right" w:pos="8306"/>
      </w:tabs>
    </w:pPr>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7"/>
      </w:numPr>
    </w:pPr>
  </w:style>
  <w:style w:type="table" w:styleId="Table3Deffects1">
    <w:name w:val="Table 3D effects 1"/>
    <w:basedOn w:val="TableNormal"/>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Pr>
      <w:rFonts w:ascii="Verdana" w:hAnsi="Verdana"/>
      <w:color w:val="333333"/>
      <w:sz w:val="20"/>
    </w:rPr>
  </w:style>
  <w:style w:type="character" w:customStyle="1" w:styleId="Heading2Char">
    <w:name w:val="Heading 2 Char"/>
    <w:link w:val="Heading2"/>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pPr>
      <w:spacing w:after="0"/>
    </w:pPr>
    <w:rPr>
      <w:szCs w:val="20"/>
    </w:rPr>
  </w:style>
  <w:style w:type="paragraph" w:customStyle="1" w:styleId="StyleStyleBulleted10ptCustomColorRGB12311170Left">
    <w:name w:val="Style Style Bulleted 10 pt Custom Color(RGB(12311170)) + Left"/>
    <w:basedOn w:val="Normal"/>
    <w:pPr>
      <w:numPr>
        <w:numId w:val="8"/>
      </w:numPr>
      <w:spacing w:after="220"/>
      <w:ind w:left="360"/>
      <w:jc w:val="left"/>
    </w:pPr>
    <w:rPr>
      <w:color w:val="000000"/>
    </w:rPr>
  </w:style>
  <w:style w:type="character" w:customStyle="1" w:styleId="BodyTextChar">
    <w:name w:val="Body Text Char"/>
    <w:link w:val="BodyText"/>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pPr>
      <w:numPr>
        <w:numId w:val="2"/>
      </w:numPr>
      <w:spacing w:before="80" w:after="80"/>
      <w:jc w:val="left"/>
    </w:pPr>
    <w:rPr>
      <w:szCs w:val="20"/>
    </w:rPr>
  </w:style>
  <w:style w:type="paragraph" w:styleId="FootnoteText">
    <w:name w:val="footnote text"/>
    <w:basedOn w:val="Normal"/>
    <w:semiHidden/>
    <w:rPr>
      <w:szCs w:val="20"/>
    </w:rPr>
  </w:style>
  <w:style w:type="paragraph" w:styleId="TOC2">
    <w:name w:val="toc 2"/>
    <w:basedOn w:val="Normal"/>
    <w:next w:val="Normal"/>
    <w:autoRedefine/>
    <w:uiPriority w:val="39"/>
    <w:pPr>
      <w:ind w:left="200"/>
    </w:pPr>
  </w:style>
  <w:style w:type="paragraph" w:styleId="TOC1">
    <w:name w:val="toc 1"/>
    <w:basedOn w:val="Normal"/>
    <w:next w:val="Normal"/>
    <w:autoRedefine/>
    <w:uiPriority w:val="39"/>
  </w:style>
  <w:style w:type="table" w:styleId="TableProfessional">
    <w:name w:val="Table Professional"/>
    <w:basedOn w:val="TableNormal"/>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pPr>
      <w:numPr>
        <w:numId w:val="9"/>
      </w:numPr>
    </w:pPr>
  </w:style>
  <w:style w:type="paragraph" w:customStyle="1" w:styleId="StyleHeading1VerdanaAuto">
    <w:name w:val="Style Heading 1 + Verdana Auto"/>
    <w:basedOn w:val="Heading1"/>
  </w:style>
  <w:style w:type="paragraph" w:customStyle="1" w:styleId="StyleHeading1VerdanaAuto1">
    <w:name w:val="Style Heading 1 + Verdana Auto1"/>
    <w:basedOn w:val="Heading1"/>
  </w:style>
  <w:style w:type="paragraph" w:customStyle="1" w:styleId="StyleHeading2VerdanaAuto">
    <w:name w:val="Style Heading 2 + Verdana Auto"/>
    <w:basedOn w:val="Heading2"/>
    <w:rPr>
      <w:iCs w:val="0"/>
    </w:rPr>
  </w:style>
  <w:style w:type="paragraph" w:customStyle="1" w:styleId="StyleListBullet2">
    <w:name w:val="Style List Bullet 2 +"/>
    <w:basedOn w:val="ListBullet2"/>
    <w:link w:val="StyleListBullet2Char"/>
  </w:style>
  <w:style w:type="character" w:customStyle="1" w:styleId="ListBullet2Char">
    <w:name w:val="List Bullet 2 Char"/>
    <w:link w:val="ListBullet2"/>
    <w:rPr>
      <w:rFonts w:ascii="Verdana" w:hAnsi="Verdana"/>
      <w:color w:val="4D4D4D"/>
      <w:szCs w:val="24"/>
    </w:rPr>
  </w:style>
  <w:style w:type="character" w:customStyle="1" w:styleId="StyleListBullet2Char">
    <w:name w:val="Style List Bullet 2 + Char"/>
    <w:link w:val="StyleListBullet2"/>
    <w:rPr>
      <w:rFonts w:ascii="Verdana" w:hAnsi="Verdana"/>
      <w:color w:val="4D4D4D"/>
      <w:szCs w:val="24"/>
    </w:rPr>
  </w:style>
  <w:style w:type="paragraph" w:customStyle="1" w:styleId="StyleStyleBodyTextAfter0ptVerdana">
    <w:name w:val="Style Style Body Text + After:  0 pt + Verdana"/>
    <w:basedOn w:val="StyleBodyTextAfter0pt"/>
    <w:link w:val="StyleStyleBodyTextAfter0ptVerdanaChar"/>
  </w:style>
  <w:style w:type="character" w:customStyle="1" w:styleId="StyleBodyTextAfter0ptChar">
    <w:name w:val="Style Body Text + After:  0 pt Char"/>
    <w:link w:val="StyleBodyTextAfter0pt"/>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Pr>
      <w:b/>
      <w:bCs/>
      <w:szCs w:val="24"/>
    </w:rPr>
  </w:style>
  <w:style w:type="character" w:customStyle="1" w:styleId="StyleStyleBodyTextAfter0ptVerdanaBoldChar">
    <w:name w:val="Style Style Body Text + After:  0 pt + Verdana Bold Char"/>
    <w:link w:val="StyleStyleBodyTextAfter0ptVerdanaBold"/>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Pr>
      <w:b/>
      <w:bCs/>
      <w:szCs w:val="24"/>
    </w:rPr>
  </w:style>
  <w:style w:type="character" w:customStyle="1" w:styleId="StyleStyleBodyTextAfter0ptVerdanaBoldAutoChar">
    <w:name w:val="Style Style Body Text + After:  0 pt + Verdana Bold Auto Char"/>
    <w:link w:val="StyleStyleBodyTextAfter0ptVerdanaBoldAuto"/>
    <w:rPr>
      <w:rFonts w:ascii="Verdana" w:hAnsi="Verdana"/>
      <w:b/>
      <w:bCs/>
      <w:color w:val="333333"/>
      <w:szCs w:val="24"/>
      <w:lang w:val="en-GB" w:eastAsia="en-GB" w:bidi="ar-SA"/>
    </w:rPr>
  </w:style>
  <w:style w:type="character" w:customStyle="1" w:styleId="Heading1Char">
    <w:name w:val="Heading 1 Char"/>
    <w:link w:val="Heading1"/>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style>
  <w:style w:type="character" w:customStyle="1" w:styleId="StyleHeading1Gray-80Char">
    <w:name w:val="Style Heading 1 + Gray-80% Char"/>
    <w:link w:val="StyleHeading1Gray-80"/>
    <w:rPr>
      <w:rFonts w:ascii="Verdana" w:hAnsi="Verdana" w:cs="Arial"/>
      <w:b/>
      <w:bCs/>
      <w:color w:val="1EC08A"/>
      <w:kern w:val="32"/>
      <w:sz w:val="32"/>
      <w:szCs w:val="32"/>
    </w:rPr>
  </w:style>
  <w:style w:type="paragraph" w:customStyle="1" w:styleId="StyleHeading1Auto">
    <w:name w:val="Style Heading 1 + Auto"/>
    <w:basedOn w:val="Heading1"/>
  </w:style>
  <w:style w:type="character" w:styleId="CommentReference">
    <w:name w:val="annotation reference"/>
    <w:uiPriority w:val="99"/>
    <w:unhideWhenUsed/>
    <w:rPr>
      <w:sz w:val="16"/>
      <w:szCs w:val="16"/>
    </w:rPr>
  </w:style>
  <w:style w:type="paragraph" w:styleId="CommentText">
    <w:name w:val="annotation text"/>
    <w:basedOn w:val="Normal"/>
    <w:link w:val="CommentTextChar"/>
    <w:uiPriority w:val="99"/>
    <w:unhideWhenUsed/>
    <w:pPr>
      <w:spacing w:before="120" w:after="120"/>
    </w:pPr>
    <w:rPr>
      <w:rFonts w:ascii="Arial" w:hAnsi="Arial"/>
      <w:color w:val="000000"/>
      <w:szCs w:val="20"/>
      <w:lang w:eastAsia="fr-FR"/>
    </w:rPr>
  </w:style>
  <w:style w:type="character" w:customStyle="1" w:styleId="CommentTextChar">
    <w:name w:val="Comment Text Char"/>
    <w:link w:val="CommentText"/>
    <w:uiPriority w:val="99"/>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pPr>
      <w:numPr>
        <w:numId w:val="11"/>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Pr>
      <w:rFonts w:ascii="Arial" w:eastAsia="Arial" w:hAnsi="Arial"/>
      <w:sz w:val="19"/>
      <w:szCs w:val="22"/>
      <w:lang w:eastAsia="en-US"/>
    </w:rPr>
  </w:style>
  <w:style w:type="paragraph" w:styleId="BalloonText">
    <w:name w:val="Balloon Text"/>
    <w:basedOn w:val="Normal"/>
    <w:link w:val="BalloonTextChar"/>
    <w:rPr>
      <w:rFonts w:ascii="Segoe UI" w:hAnsi="Segoe UI" w:cs="Segoe UI"/>
      <w:sz w:val="18"/>
      <w:szCs w:val="18"/>
    </w:rPr>
  </w:style>
  <w:style w:type="character" w:customStyle="1" w:styleId="BalloonTextChar">
    <w:name w:val="Balloon Text Char"/>
    <w:link w:val="BalloonText"/>
    <w:rPr>
      <w:rFonts w:ascii="Segoe UI" w:hAnsi="Segoe UI" w:cs="Segoe UI"/>
      <w:color w:val="333333"/>
      <w:sz w:val="18"/>
      <w:szCs w:val="18"/>
      <w:lang w:val="en-GB" w:eastAsia="en-GB"/>
    </w:rPr>
  </w:style>
  <w:style w:type="paragraph" w:styleId="TOC3">
    <w:name w:val="toc 3"/>
    <w:basedOn w:val="Normal"/>
    <w:next w:val="Normal"/>
    <w:autoRedefine/>
    <w:uiPriority w:val="39"/>
    <w:pPr>
      <w:ind w:left="400"/>
    </w:pPr>
  </w:style>
  <w:style w:type="character" w:customStyle="1" w:styleId="FooterChar">
    <w:name w:val="Footer Char"/>
    <w:link w:val="Footer"/>
    <w:uiPriority w:val="99"/>
    <w:rPr>
      <w:rFonts w:ascii="Verdana" w:hAnsi="Verdana"/>
      <w:i/>
      <w:color w:val="808080"/>
      <w:sz w:val="16"/>
      <w:lang w:val="en-GB" w:eastAsia="en-GB"/>
    </w:rPr>
  </w:style>
  <w:style w:type="character" w:styleId="Strong">
    <w:name w:val="Strong"/>
    <w:qFormat/>
    <w:rPr>
      <w:b/>
      <w:bCs/>
    </w:rPr>
  </w:style>
  <w:style w:type="paragraph" w:styleId="Caption">
    <w:name w:val="caption"/>
    <w:basedOn w:val="Normal"/>
    <w:next w:val="Normal"/>
    <w:qFormat/>
    <w:pPr>
      <w:spacing w:after="120"/>
    </w:pPr>
    <w:rPr>
      <w:b/>
      <w:bCs/>
      <w:color w:val="auto"/>
      <w:szCs w:val="20"/>
      <w:lang w:eastAsia="en-US"/>
    </w:rPr>
  </w:style>
  <w:style w:type="character" w:styleId="Emphasis">
    <w:name w:val="Emphasis"/>
    <w:qFormat/>
    <w:rPr>
      <w:i/>
      <w:iCs/>
    </w:rPr>
  </w:style>
  <w:style w:type="paragraph" w:customStyle="1" w:styleId="tabletext">
    <w:name w:val="table text"/>
    <w:basedOn w:val="Normal"/>
    <w:autoRedefine/>
    <w:semiHidden/>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pPr>
      <w:spacing w:before="0" w:after="0"/>
    </w:pPr>
    <w:rPr>
      <w:rFonts w:ascii="Verdana" w:hAnsi="Verdana"/>
      <w:b/>
      <w:bCs/>
      <w:color w:val="333333"/>
      <w:lang w:eastAsia="en-GB"/>
    </w:rPr>
  </w:style>
  <w:style w:type="character" w:customStyle="1" w:styleId="CommentSubjectChar">
    <w:name w:val="Comment Subject Char"/>
    <w:link w:val="CommentSubject"/>
    <w:rPr>
      <w:rFonts w:ascii="Verdana" w:hAnsi="Verdana"/>
      <w:b/>
      <w:bCs/>
      <w:color w:val="333333"/>
      <w:lang w:val="en-GB" w:eastAsia="en-GB"/>
    </w:rPr>
  </w:style>
  <w:style w:type="paragraph" w:styleId="Subtitle">
    <w:name w:val="Subtitle"/>
    <w:basedOn w:val="Normal"/>
    <w:next w:val="Normal"/>
    <w:link w:val="SubtitleChar"/>
    <w:qFormat/>
    <w:pPr>
      <w:spacing w:before="120" w:after="180"/>
      <w:jc w:val="left"/>
    </w:pPr>
    <w:rPr>
      <w:color w:val="F7A33D"/>
      <w:sz w:val="22"/>
    </w:rPr>
  </w:style>
  <w:style w:type="character" w:customStyle="1" w:styleId="SubtitleChar">
    <w:name w:val="Subtitle Char"/>
    <w:link w:val="Subtitle"/>
    <w:rPr>
      <w:rFonts w:ascii="Verdana" w:hAnsi="Verdana"/>
      <w:color w:val="F7A33D"/>
      <w:sz w:val="22"/>
      <w:szCs w:val="24"/>
      <w:lang w:val="en-GB" w:eastAsia="en-GB"/>
    </w:rPr>
  </w:style>
  <w:style w:type="character" w:customStyle="1" w:styleId="Heading5Char">
    <w:name w:val="Heading 5 Char"/>
    <w:link w:val="Heading5"/>
    <w:semiHidden/>
    <w:rPr>
      <w:rFonts w:ascii="Calibri" w:hAnsi="Calibri"/>
      <w:b/>
      <w:bCs/>
      <w:i/>
      <w:iCs/>
      <w:color w:val="4D4D4D"/>
      <w:sz w:val="26"/>
      <w:szCs w:val="26"/>
    </w:rPr>
  </w:style>
  <w:style w:type="character" w:customStyle="1" w:styleId="UnresolvedMention1">
    <w:name w:val="Unresolved Mention1"/>
    <w:uiPriority w:val="99"/>
    <w:semiHidden/>
    <w:unhideWhenUsed/>
    <w:rPr>
      <w:color w:val="605E5C"/>
      <w:shd w:val="clear" w:color="auto" w:fill="E1DFDD"/>
    </w:rPr>
  </w:style>
  <w:style w:type="character" w:styleId="FollowedHyperlink">
    <w:name w:val="FollowedHyperlink"/>
    <w:rPr>
      <w:color w:val="954F72"/>
      <w:u w:val="single"/>
    </w:rPr>
  </w:style>
  <w:style w:type="paragraph" w:styleId="Revision">
    <w:name w:val="Revision"/>
    <w:hidden/>
    <w:uiPriority w:val="99"/>
    <w:semiHidden/>
    <w:rPr>
      <w:rFonts w:ascii="Verdana" w:hAnsi="Verdana"/>
      <w:color w:val="333333"/>
      <w:szCs w:val="24"/>
      <w:lang w:val="en-GB" w:eastAsia="en-GB"/>
    </w:rPr>
  </w:style>
  <w:style w:type="character" w:customStyle="1" w:styleId="UnresolvedMention2">
    <w:name w:val="Unresolved Mention2"/>
    <w:uiPriority w:val="99"/>
    <w:semiHidden/>
    <w:unhideWhenUsed/>
    <w:rPr>
      <w:color w:val="605E5C"/>
      <w:shd w:val="clear" w:color="auto" w:fill="E1DFDD"/>
    </w:rPr>
  </w:style>
  <w:style w:type="character" w:customStyle="1" w:styleId="Heading4Char">
    <w:name w:val="Heading 4 Char"/>
    <w:link w:val="Heading4"/>
    <w:semiHidden/>
    <w:rPr>
      <w:rFonts w:ascii="Calibri" w:hAnsi="Calibri"/>
      <w:b/>
      <w:bCs/>
      <w:color w:val="4D4D4D"/>
      <w:sz w:val="28"/>
      <w:szCs w:val="28"/>
    </w:rPr>
  </w:style>
  <w:style w:type="character" w:customStyle="1" w:styleId="Heading6Char">
    <w:name w:val="Heading 6 Char"/>
    <w:link w:val="Heading6"/>
    <w:semiHidden/>
    <w:rPr>
      <w:rFonts w:ascii="Calibri" w:hAnsi="Calibri"/>
      <w:b/>
      <w:bCs/>
      <w:color w:val="4D4D4D"/>
      <w:sz w:val="22"/>
      <w:szCs w:val="22"/>
    </w:rPr>
  </w:style>
  <w:style w:type="character" w:customStyle="1" w:styleId="Heading7Char">
    <w:name w:val="Heading 7 Char"/>
    <w:link w:val="Heading7"/>
    <w:semiHidden/>
    <w:rPr>
      <w:rFonts w:ascii="Calibri" w:hAnsi="Calibri"/>
      <w:color w:val="4D4D4D"/>
      <w:sz w:val="24"/>
      <w:szCs w:val="24"/>
    </w:rPr>
  </w:style>
  <w:style w:type="character" w:customStyle="1" w:styleId="Heading8Char">
    <w:name w:val="Heading 8 Char"/>
    <w:link w:val="Heading8"/>
    <w:semiHidden/>
    <w:rPr>
      <w:rFonts w:ascii="Calibri" w:hAnsi="Calibri"/>
      <w:i/>
      <w:iCs/>
      <w:color w:val="4D4D4D"/>
      <w:sz w:val="24"/>
      <w:szCs w:val="24"/>
    </w:rPr>
  </w:style>
  <w:style w:type="character" w:customStyle="1" w:styleId="Heading9Char">
    <w:name w:val="Heading 9 Char"/>
    <w:link w:val="Heading9"/>
    <w:semiHidden/>
    <w:rPr>
      <w:rFonts w:ascii="Calibri Light" w:hAnsi="Calibri Light"/>
      <w:color w:val="4D4D4D"/>
      <w:sz w:val="22"/>
      <w:szCs w:val="22"/>
    </w:rPr>
  </w:style>
  <w:style w:type="character" w:styleId="UnresolvedMention">
    <w:name w:val="Unresolved Mention"/>
    <w:uiPriority w:val="99"/>
    <w:unhideWhenUsed/>
    <w:rPr>
      <w:color w:val="605E5C"/>
      <w:shd w:val="clear" w:color="auto" w:fill="E1DFDD"/>
    </w:rPr>
  </w:style>
  <w:style w:type="character" w:customStyle="1" w:styleId="Heading3Char">
    <w:name w:val="Heading 3 Char"/>
    <w:link w:val="Heading3"/>
    <w:rsid w:val="008A2816"/>
    <w:rPr>
      <w:rFonts w:ascii="Verdana" w:hAnsi="Verdana" w:cs="Arial"/>
      <w:bCs/>
      <w:i/>
      <w:color w:val="238DC1"/>
      <w:sz w:val="24"/>
      <w:szCs w:val="26"/>
      <w:lang w:val="en-GB" w:eastAsia="en-GB"/>
    </w:rPr>
  </w:style>
  <w:style w:type="paragraph" w:styleId="NoSpacing">
    <w:name w:val="No Spacing"/>
    <w:uiPriority w:val="1"/>
    <w:qFormat/>
    <w:pPr>
      <w:jc w:val="both"/>
    </w:pPr>
    <w:rPr>
      <w:rFonts w:ascii="Verdana" w:hAnsi="Verdana"/>
      <w:color w:val="4D4D4D"/>
      <w:szCs w:val="24"/>
      <w:lang w:val="en-GB" w:eastAsia="en-GB"/>
    </w:rPr>
  </w:style>
  <w:style w:type="character" w:styleId="IntenseEmphasis">
    <w:name w:val="Intense Emphasis"/>
    <w:uiPriority w:val="21"/>
    <w:qFormat/>
    <w:rPr>
      <w:i/>
      <w:iCs/>
      <w:color w:val="4472C4"/>
    </w:rPr>
  </w:style>
  <w:style w:type="paragraph" w:customStyle="1" w:styleId="bulletpoints">
    <w:name w:val="bullet points"/>
    <w:basedOn w:val="Normal"/>
    <w:link w:val="bulletpointsChar"/>
    <w:qFormat/>
    <w:pPr>
      <w:numPr>
        <w:numId w:val="20"/>
      </w:numPr>
    </w:pPr>
    <w:rPr>
      <w:lang w:val="en-US"/>
    </w:rPr>
  </w:style>
  <w:style w:type="character" w:customStyle="1" w:styleId="bulletpointsChar">
    <w:name w:val="bullet points Char"/>
    <w:link w:val="bulletpoints"/>
    <w:rPr>
      <w:rFonts w:ascii="Verdana" w:hAnsi="Verdana"/>
      <w:color w:val="333333"/>
      <w:szCs w:val="24"/>
      <w:lang w:val="en-US"/>
    </w:rPr>
  </w:style>
  <w:style w:type="character" w:customStyle="1" w:styleId="HyperlinkBold">
    <w:name w:val="Hyperlink Bold"/>
    <w:rPr>
      <w:b/>
      <w:bCs w:val="0"/>
      <w:color w:val="0000FF"/>
      <w:u w:val="single"/>
    </w:rPr>
  </w:style>
  <w:style w:type="character" w:customStyle="1" w:styleId="BulletPointsChar0">
    <w:name w:val="Bullet Points Char"/>
    <w:link w:val="BulletPoints0"/>
    <w:locked/>
    <w:rPr>
      <w:rFonts w:ascii="Verdana" w:hAnsi="Verdana"/>
      <w:color w:val="333333"/>
    </w:rPr>
  </w:style>
  <w:style w:type="paragraph" w:customStyle="1" w:styleId="BulletPoints0">
    <w:name w:val="Bullet Points"/>
    <w:basedOn w:val="Normal"/>
    <w:link w:val="BulletPointsChar0"/>
    <w:pPr>
      <w:ind w:left="720" w:hanging="360"/>
    </w:pPr>
    <w:rPr>
      <w:szCs w:val="20"/>
      <w:lang w:val="en-US" w:eastAsia="en-US"/>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en-US" w:eastAsia="en-US"/>
    </w:rPr>
  </w:style>
  <w:style w:type="character" w:customStyle="1" w:styleId="HTMLPreformattedChar">
    <w:name w:val="HTML Preformatted Char"/>
    <w:basedOn w:val="DefaultParagraphFont"/>
    <w:link w:val="HTMLPreformatted"/>
    <w:uiPriority w:val="99"/>
    <w:semiHidden/>
    <w:rPr>
      <w:rFonts w:ascii="Courier New" w:hAnsi="Courier New" w:cs="Courier New"/>
      <w:lang w:val="en-US" w:eastAsia="en-US"/>
    </w:rPr>
  </w:style>
  <w:style w:type="character" w:styleId="Mention">
    <w:name w:val="Mention"/>
    <w:basedOn w:val="DefaultParagraphFont"/>
    <w:uiPriority w:val="99"/>
    <w:unhideWhenUsed/>
    <w:rPr>
      <w:color w:val="2B579A"/>
      <w:shd w:val="clear" w:color="auto" w:fill="E6E6E6"/>
    </w:rPr>
  </w:style>
  <w:style w:type="character" w:customStyle="1" w:styleId="y2iqfc">
    <w:name w:val="y2iqfc"/>
    <w:basedOn w:val="DefaultParagraphFont"/>
  </w:style>
  <w:style w:type="paragraph" w:styleId="NormalWeb">
    <w:name w:val="Normal (Web)"/>
    <w:basedOn w:val="Normal"/>
    <w:uiPriority w:val="99"/>
    <w:unhideWhenUsed/>
    <w:pPr>
      <w:spacing w:before="100" w:beforeAutospacing="1" w:after="100" w:afterAutospacing="1"/>
      <w:jc w:val="left"/>
    </w:pPr>
    <w:rPr>
      <w:rFonts w:ascii="Times New Roman" w:hAnsi="Times New Roman"/>
      <w:color w:val="auto"/>
      <w:sz w:val="24"/>
      <w:lang w:val="en-US" w:eastAsia="en-US"/>
    </w:rPr>
  </w:style>
  <w:style w:type="table" w:customStyle="1" w:styleId="EuropeanCommissionstyle">
    <w:name w:val="European Commission style"/>
    <w:basedOn w:val="TableNormal"/>
    <w:uiPriority w:val="9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DengXian Light" w:hAnsi="DengXian Ligh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styleId="FootnoteReference">
    <w:name w:val="footnote reference"/>
    <w:basedOn w:val="DefaultParagraphFont"/>
    <w:semiHidden/>
    <w:unhideWhenUsed/>
    <w:rsid w:val="00D7763A"/>
    <w:rPr>
      <w:vertAlign w:val="superscript"/>
    </w:rPr>
  </w:style>
  <w:style w:type="character" w:customStyle="1" w:styleId="normaltextrun">
    <w:name w:val="normaltextrun"/>
    <w:basedOn w:val="DefaultParagraphFont"/>
    <w:rsid w:val="004131F7"/>
  </w:style>
  <w:style w:type="character" w:customStyle="1" w:styleId="eop">
    <w:name w:val="eop"/>
    <w:basedOn w:val="DefaultParagraphFont"/>
    <w:rsid w:val="004131F7"/>
  </w:style>
  <w:style w:type="paragraph" w:customStyle="1" w:styleId="paragraph">
    <w:name w:val="paragraph"/>
    <w:basedOn w:val="Normal"/>
    <w:rsid w:val="007B5D33"/>
    <w:pPr>
      <w:spacing w:before="100" w:beforeAutospacing="1" w:after="100" w:afterAutospacing="1"/>
      <w:jc w:val="left"/>
    </w:pPr>
    <w:rPr>
      <w:rFonts w:ascii="Times New Roman" w:hAnsi="Times New Roman"/>
      <w:color w:val="auto"/>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0376">
      <w:bodyDiv w:val="1"/>
      <w:marLeft w:val="0"/>
      <w:marRight w:val="0"/>
      <w:marTop w:val="0"/>
      <w:marBottom w:val="0"/>
      <w:divBdr>
        <w:top w:val="none" w:sz="0" w:space="0" w:color="auto"/>
        <w:left w:val="none" w:sz="0" w:space="0" w:color="auto"/>
        <w:bottom w:val="none" w:sz="0" w:space="0" w:color="auto"/>
        <w:right w:val="none" w:sz="0" w:space="0" w:color="auto"/>
      </w:divBdr>
      <w:divsChild>
        <w:div w:id="427389574">
          <w:marLeft w:val="0"/>
          <w:marRight w:val="0"/>
          <w:marTop w:val="0"/>
          <w:marBottom w:val="0"/>
          <w:divBdr>
            <w:top w:val="none" w:sz="0" w:space="0" w:color="auto"/>
            <w:left w:val="none" w:sz="0" w:space="0" w:color="auto"/>
            <w:bottom w:val="none" w:sz="0" w:space="0" w:color="auto"/>
            <w:right w:val="none" w:sz="0" w:space="0" w:color="auto"/>
          </w:divBdr>
        </w:div>
        <w:div w:id="913012513">
          <w:marLeft w:val="0"/>
          <w:marRight w:val="0"/>
          <w:marTop w:val="0"/>
          <w:marBottom w:val="0"/>
          <w:divBdr>
            <w:top w:val="none" w:sz="0" w:space="0" w:color="auto"/>
            <w:left w:val="none" w:sz="0" w:space="0" w:color="auto"/>
            <w:bottom w:val="none" w:sz="0" w:space="0" w:color="auto"/>
            <w:right w:val="none" w:sz="0" w:space="0" w:color="auto"/>
          </w:divBdr>
        </w:div>
        <w:div w:id="1455980156">
          <w:marLeft w:val="0"/>
          <w:marRight w:val="0"/>
          <w:marTop w:val="0"/>
          <w:marBottom w:val="0"/>
          <w:divBdr>
            <w:top w:val="none" w:sz="0" w:space="0" w:color="auto"/>
            <w:left w:val="none" w:sz="0" w:space="0" w:color="auto"/>
            <w:bottom w:val="none" w:sz="0" w:space="0" w:color="auto"/>
            <w:right w:val="none" w:sz="0" w:space="0" w:color="auto"/>
          </w:divBdr>
        </w:div>
      </w:divsChild>
    </w:div>
    <w:div w:id="67659103">
      <w:bodyDiv w:val="1"/>
      <w:marLeft w:val="0"/>
      <w:marRight w:val="0"/>
      <w:marTop w:val="0"/>
      <w:marBottom w:val="0"/>
      <w:divBdr>
        <w:top w:val="none" w:sz="0" w:space="0" w:color="auto"/>
        <w:left w:val="none" w:sz="0" w:space="0" w:color="auto"/>
        <w:bottom w:val="none" w:sz="0" w:space="0" w:color="auto"/>
        <w:right w:val="none" w:sz="0" w:space="0" w:color="auto"/>
      </w:divBdr>
    </w:div>
    <w:div w:id="84157704">
      <w:bodyDiv w:val="1"/>
      <w:marLeft w:val="0"/>
      <w:marRight w:val="0"/>
      <w:marTop w:val="0"/>
      <w:marBottom w:val="0"/>
      <w:divBdr>
        <w:top w:val="none" w:sz="0" w:space="0" w:color="auto"/>
        <w:left w:val="none" w:sz="0" w:space="0" w:color="auto"/>
        <w:bottom w:val="none" w:sz="0" w:space="0" w:color="auto"/>
        <w:right w:val="none" w:sz="0" w:space="0" w:color="auto"/>
      </w:divBdr>
      <w:divsChild>
        <w:div w:id="441386381">
          <w:marLeft w:val="0"/>
          <w:marRight w:val="0"/>
          <w:marTop w:val="0"/>
          <w:marBottom w:val="0"/>
          <w:divBdr>
            <w:top w:val="none" w:sz="0" w:space="0" w:color="auto"/>
            <w:left w:val="none" w:sz="0" w:space="0" w:color="auto"/>
            <w:bottom w:val="none" w:sz="0" w:space="0" w:color="auto"/>
            <w:right w:val="none" w:sz="0" w:space="0" w:color="auto"/>
          </w:divBdr>
        </w:div>
        <w:div w:id="1488015997">
          <w:marLeft w:val="0"/>
          <w:marRight w:val="0"/>
          <w:marTop w:val="0"/>
          <w:marBottom w:val="0"/>
          <w:divBdr>
            <w:top w:val="none" w:sz="0" w:space="0" w:color="auto"/>
            <w:left w:val="none" w:sz="0" w:space="0" w:color="auto"/>
            <w:bottom w:val="none" w:sz="0" w:space="0" w:color="auto"/>
            <w:right w:val="none" w:sz="0" w:space="0" w:color="auto"/>
          </w:divBdr>
        </w:div>
      </w:divsChild>
    </w:div>
    <w:div w:id="87313940">
      <w:bodyDiv w:val="1"/>
      <w:marLeft w:val="0"/>
      <w:marRight w:val="0"/>
      <w:marTop w:val="0"/>
      <w:marBottom w:val="0"/>
      <w:divBdr>
        <w:top w:val="none" w:sz="0" w:space="0" w:color="auto"/>
        <w:left w:val="none" w:sz="0" w:space="0" w:color="auto"/>
        <w:bottom w:val="none" w:sz="0" w:space="0" w:color="auto"/>
        <w:right w:val="none" w:sz="0" w:space="0" w:color="auto"/>
      </w:divBdr>
    </w:div>
    <w:div w:id="198276288">
      <w:bodyDiv w:val="1"/>
      <w:marLeft w:val="0"/>
      <w:marRight w:val="0"/>
      <w:marTop w:val="0"/>
      <w:marBottom w:val="0"/>
      <w:divBdr>
        <w:top w:val="none" w:sz="0" w:space="0" w:color="auto"/>
        <w:left w:val="none" w:sz="0" w:space="0" w:color="auto"/>
        <w:bottom w:val="none" w:sz="0" w:space="0" w:color="auto"/>
        <w:right w:val="none" w:sz="0" w:space="0" w:color="auto"/>
      </w:divBdr>
    </w:div>
    <w:div w:id="338121209">
      <w:bodyDiv w:val="1"/>
      <w:marLeft w:val="0"/>
      <w:marRight w:val="0"/>
      <w:marTop w:val="0"/>
      <w:marBottom w:val="0"/>
      <w:divBdr>
        <w:top w:val="none" w:sz="0" w:space="0" w:color="auto"/>
        <w:left w:val="none" w:sz="0" w:space="0" w:color="auto"/>
        <w:bottom w:val="none" w:sz="0" w:space="0" w:color="auto"/>
        <w:right w:val="none" w:sz="0" w:space="0" w:color="auto"/>
      </w:divBdr>
    </w:div>
    <w:div w:id="365640307">
      <w:bodyDiv w:val="1"/>
      <w:marLeft w:val="0"/>
      <w:marRight w:val="0"/>
      <w:marTop w:val="0"/>
      <w:marBottom w:val="0"/>
      <w:divBdr>
        <w:top w:val="none" w:sz="0" w:space="0" w:color="auto"/>
        <w:left w:val="none" w:sz="0" w:space="0" w:color="auto"/>
        <w:bottom w:val="none" w:sz="0" w:space="0" w:color="auto"/>
        <w:right w:val="none" w:sz="0" w:space="0" w:color="auto"/>
      </w:divBdr>
    </w:div>
    <w:div w:id="452134121">
      <w:bodyDiv w:val="1"/>
      <w:marLeft w:val="0"/>
      <w:marRight w:val="0"/>
      <w:marTop w:val="0"/>
      <w:marBottom w:val="0"/>
      <w:divBdr>
        <w:top w:val="none" w:sz="0" w:space="0" w:color="auto"/>
        <w:left w:val="none" w:sz="0" w:space="0" w:color="auto"/>
        <w:bottom w:val="none" w:sz="0" w:space="0" w:color="auto"/>
        <w:right w:val="none" w:sz="0" w:space="0" w:color="auto"/>
      </w:divBdr>
    </w:div>
    <w:div w:id="563296276">
      <w:bodyDiv w:val="1"/>
      <w:marLeft w:val="0"/>
      <w:marRight w:val="0"/>
      <w:marTop w:val="0"/>
      <w:marBottom w:val="0"/>
      <w:divBdr>
        <w:top w:val="none" w:sz="0" w:space="0" w:color="auto"/>
        <w:left w:val="none" w:sz="0" w:space="0" w:color="auto"/>
        <w:bottom w:val="none" w:sz="0" w:space="0" w:color="auto"/>
        <w:right w:val="none" w:sz="0" w:space="0" w:color="auto"/>
      </w:divBdr>
    </w:div>
    <w:div w:id="636498921">
      <w:bodyDiv w:val="1"/>
      <w:marLeft w:val="0"/>
      <w:marRight w:val="0"/>
      <w:marTop w:val="0"/>
      <w:marBottom w:val="0"/>
      <w:divBdr>
        <w:top w:val="none" w:sz="0" w:space="0" w:color="auto"/>
        <w:left w:val="none" w:sz="0" w:space="0" w:color="auto"/>
        <w:bottom w:val="none" w:sz="0" w:space="0" w:color="auto"/>
        <w:right w:val="none" w:sz="0" w:space="0" w:color="auto"/>
      </w:divBdr>
    </w:div>
    <w:div w:id="645822113">
      <w:bodyDiv w:val="1"/>
      <w:marLeft w:val="0"/>
      <w:marRight w:val="0"/>
      <w:marTop w:val="0"/>
      <w:marBottom w:val="0"/>
      <w:divBdr>
        <w:top w:val="none" w:sz="0" w:space="0" w:color="auto"/>
        <w:left w:val="none" w:sz="0" w:space="0" w:color="auto"/>
        <w:bottom w:val="none" w:sz="0" w:space="0" w:color="auto"/>
        <w:right w:val="none" w:sz="0" w:space="0" w:color="auto"/>
      </w:divBdr>
    </w:div>
    <w:div w:id="674306663">
      <w:bodyDiv w:val="1"/>
      <w:marLeft w:val="0"/>
      <w:marRight w:val="0"/>
      <w:marTop w:val="0"/>
      <w:marBottom w:val="0"/>
      <w:divBdr>
        <w:top w:val="none" w:sz="0" w:space="0" w:color="auto"/>
        <w:left w:val="none" w:sz="0" w:space="0" w:color="auto"/>
        <w:bottom w:val="none" w:sz="0" w:space="0" w:color="auto"/>
        <w:right w:val="none" w:sz="0" w:space="0" w:color="auto"/>
      </w:divBdr>
    </w:div>
    <w:div w:id="742527006">
      <w:bodyDiv w:val="1"/>
      <w:marLeft w:val="0"/>
      <w:marRight w:val="0"/>
      <w:marTop w:val="0"/>
      <w:marBottom w:val="0"/>
      <w:divBdr>
        <w:top w:val="none" w:sz="0" w:space="0" w:color="auto"/>
        <w:left w:val="none" w:sz="0" w:space="0" w:color="auto"/>
        <w:bottom w:val="none" w:sz="0" w:space="0" w:color="auto"/>
        <w:right w:val="none" w:sz="0" w:space="0" w:color="auto"/>
      </w:divBdr>
    </w:div>
    <w:div w:id="794982994">
      <w:bodyDiv w:val="1"/>
      <w:marLeft w:val="0"/>
      <w:marRight w:val="0"/>
      <w:marTop w:val="0"/>
      <w:marBottom w:val="0"/>
      <w:divBdr>
        <w:top w:val="none" w:sz="0" w:space="0" w:color="auto"/>
        <w:left w:val="none" w:sz="0" w:space="0" w:color="auto"/>
        <w:bottom w:val="none" w:sz="0" w:space="0" w:color="auto"/>
        <w:right w:val="none" w:sz="0" w:space="0" w:color="auto"/>
      </w:divBdr>
    </w:div>
    <w:div w:id="799492870">
      <w:bodyDiv w:val="1"/>
      <w:marLeft w:val="0"/>
      <w:marRight w:val="0"/>
      <w:marTop w:val="0"/>
      <w:marBottom w:val="0"/>
      <w:divBdr>
        <w:top w:val="none" w:sz="0" w:space="0" w:color="auto"/>
        <w:left w:val="none" w:sz="0" w:space="0" w:color="auto"/>
        <w:bottom w:val="none" w:sz="0" w:space="0" w:color="auto"/>
        <w:right w:val="none" w:sz="0" w:space="0" w:color="auto"/>
      </w:divBdr>
    </w:div>
    <w:div w:id="839849007">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1009137975">
      <w:bodyDiv w:val="1"/>
      <w:marLeft w:val="0"/>
      <w:marRight w:val="0"/>
      <w:marTop w:val="0"/>
      <w:marBottom w:val="0"/>
      <w:divBdr>
        <w:top w:val="none" w:sz="0" w:space="0" w:color="auto"/>
        <w:left w:val="none" w:sz="0" w:space="0" w:color="auto"/>
        <w:bottom w:val="none" w:sz="0" w:space="0" w:color="auto"/>
        <w:right w:val="none" w:sz="0" w:space="0" w:color="auto"/>
      </w:divBdr>
    </w:div>
    <w:div w:id="1216745126">
      <w:bodyDiv w:val="1"/>
      <w:marLeft w:val="0"/>
      <w:marRight w:val="0"/>
      <w:marTop w:val="0"/>
      <w:marBottom w:val="0"/>
      <w:divBdr>
        <w:top w:val="none" w:sz="0" w:space="0" w:color="auto"/>
        <w:left w:val="none" w:sz="0" w:space="0" w:color="auto"/>
        <w:bottom w:val="none" w:sz="0" w:space="0" w:color="auto"/>
        <w:right w:val="none" w:sz="0" w:space="0" w:color="auto"/>
      </w:divBdr>
    </w:div>
    <w:div w:id="1217206994">
      <w:bodyDiv w:val="1"/>
      <w:marLeft w:val="0"/>
      <w:marRight w:val="0"/>
      <w:marTop w:val="0"/>
      <w:marBottom w:val="0"/>
      <w:divBdr>
        <w:top w:val="none" w:sz="0" w:space="0" w:color="auto"/>
        <w:left w:val="none" w:sz="0" w:space="0" w:color="auto"/>
        <w:bottom w:val="none" w:sz="0" w:space="0" w:color="auto"/>
        <w:right w:val="none" w:sz="0" w:space="0" w:color="auto"/>
      </w:divBdr>
    </w:div>
    <w:div w:id="1326014241">
      <w:bodyDiv w:val="1"/>
      <w:marLeft w:val="0"/>
      <w:marRight w:val="0"/>
      <w:marTop w:val="0"/>
      <w:marBottom w:val="0"/>
      <w:divBdr>
        <w:top w:val="none" w:sz="0" w:space="0" w:color="auto"/>
        <w:left w:val="none" w:sz="0" w:space="0" w:color="auto"/>
        <w:bottom w:val="none" w:sz="0" w:space="0" w:color="auto"/>
        <w:right w:val="none" w:sz="0" w:space="0" w:color="auto"/>
      </w:divBdr>
    </w:div>
    <w:div w:id="1347638954">
      <w:bodyDiv w:val="1"/>
      <w:marLeft w:val="0"/>
      <w:marRight w:val="0"/>
      <w:marTop w:val="0"/>
      <w:marBottom w:val="0"/>
      <w:divBdr>
        <w:top w:val="none" w:sz="0" w:space="0" w:color="auto"/>
        <w:left w:val="none" w:sz="0" w:space="0" w:color="auto"/>
        <w:bottom w:val="none" w:sz="0" w:space="0" w:color="auto"/>
        <w:right w:val="none" w:sz="0" w:space="0" w:color="auto"/>
      </w:divBdr>
    </w:div>
    <w:div w:id="1414814894">
      <w:bodyDiv w:val="1"/>
      <w:marLeft w:val="0"/>
      <w:marRight w:val="0"/>
      <w:marTop w:val="0"/>
      <w:marBottom w:val="0"/>
      <w:divBdr>
        <w:top w:val="none" w:sz="0" w:space="0" w:color="auto"/>
        <w:left w:val="none" w:sz="0" w:space="0" w:color="auto"/>
        <w:bottom w:val="none" w:sz="0" w:space="0" w:color="auto"/>
        <w:right w:val="none" w:sz="0" w:space="0" w:color="auto"/>
      </w:divBdr>
    </w:div>
    <w:div w:id="1497920768">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93198084">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732457524">
      <w:bodyDiv w:val="1"/>
      <w:marLeft w:val="0"/>
      <w:marRight w:val="0"/>
      <w:marTop w:val="0"/>
      <w:marBottom w:val="0"/>
      <w:divBdr>
        <w:top w:val="none" w:sz="0" w:space="0" w:color="auto"/>
        <w:left w:val="none" w:sz="0" w:space="0" w:color="auto"/>
        <w:bottom w:val="none" w:sz="0" w:space="0" w:color="auto"/>
        <w:right w:val="none" w:sz="0" w:space="0" w:color="auto"/>
      </w:divBdr>
    </w:div>
    <w:div w:id="1826313986">
      <w:bodyDiv w:val="1"/>
      <w:marLeft w:val="0"/>
      <w:marRight w:val="0"/>
      <w:marTop w:val="0"/>
      <w:marBottom w:val="0"/>
      <w:divBdr>
        <w:top w:val="none" w:sz="0" w:space="0" w:color="auto"/>
        <w:left w:val="none" w:sz="0" w:space="0" w:color="auto"/>
        <w:bottom w:val="none" w:sz="0" w:space="0" w:color="auto"/>
        <w:right w:val="none" w:sz="0" w:space="0" w:color="auto"/>
      </w:divBdr>
    </w:div>
    <w:div w:id="1864516773">
      <w:bodyDiv w:val="1"/>
      <w:marLeft w:val="0"/>
      <w:marRight w:val="0"/>
      <w:marTop w:val="0"/>
      <w:marBottom w:val="0"/>
      <w:divBdr>
        <w:top w:val="none" w:sz="0" w:space="0" w:color="auto"/>
        <w:left w:val="none" w:sz="0" w:space="0" w:color="auto"/>
        <w:bottom w:val="none" w:sz="0" w:space="0" w:color="auto"/>
        <w:right w:val="none" w:sz="0" w:space="0" w:color="auto"/>
      </w:divBdr>
    </w:div>
    <w:div w:id="1902710308">
      <w:bodyDiv w:val="1"/>
      <w:marLeft w:val="0"/>
      <w:marRight w:val="0"/>
      <w:marTop w:val="0"/>
      <w:marBottom w:val="0"/>
      <w:divBdr>
        <w:top w:val="none" w:sz="0" w:space="0" w:color="auto"/>
        <w:left w:val="none" w:sz="0" w:space="0" w:color="auto"/>
        <w:bottom w:val="none" w:sz="0" w:space="0" w:color="auto"/>
        <w:right w:val="none" w:sz="0" w:space="0" w:color="auto"/>
      </w:divBdr>
    </w:div>
    <w:div w:id="1911620366">
      <w:bodyDiv w:val="1"/>
      <w:marLeft w:val="0"/>
      <w:marRight w:val="0"/>
      <w:marTop w:val="0"/>
      <w:marBottom w:val="0"/>
      <w:divBdr>
        <w:top w:val="none" w:sz="0" w:space="0" w:color="auto"/>
        <w:left w:val="none" w:sz="0" w:space="0" w:color="auto"/>
        <w:bottom w:val="none" w:sz="0" w:space="0" w:color="auto"/>
        <w:right w:val="none" w:sz="0" w:space="0" w:color="auto"/>
      </w:divBdr>
    </w:div>
    <w:div w:id="2019383257">
      <w:bodyDiv w:val="1"/>
      <w:marLeft w:val="0"/>
      <w:marRight w:val="0"/>
      <w:marTop w:val="0"/>
      <w:marBottom w:val="0"/>
      <w:divBdr>
        <w:top w:val="none" w:sz="0" w:space="0" w:color="auto"/>
        <w:left w:val="none" w:sz="0" w:space="0" w:color="auto"/>
        <w:bottom w:val="none" w:sz="0" w:space="0" w:color="auto"/>
        <w:right w:val="none" w:sz="0" w:space="0" w:color="auto"/>
      </w:divBdr>
    </w:div>
    <w:div w:id="2110734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c.europa.eu/digital-single-market/en/content/stork-take-your-e-identity-you-everywhere-eu" TargetMode="External"/><Relationship Id="rId21" Type="http://schemas.openxmlformats.org/officeDocument/2006/relationships/image" Target="media/image8.emf"/><Relationship Id="rId42" Type="http://schemas.openxmlformats.org/officeDocument/2006/relationships/image" Target="media/image18.svg"/><Relationship Id="rId63" Type="http://schemas.openxmlformats.org/officeDocument/2006/relationships/hyperlink" Target="https://www.stjornarradid.is/efst-a-baugi/frettir/stok-frett/2021/04/15/Ny-innkaupastefna-Framsaekin-og-sjalfbaer-innkaup-laekka-kostnad-um-3-5-milljarda-a-ari/" TargetMode="External"/><Relationship Id="rId84" Type="http://schemas.openxmlformats.org/officeDocument/2006/relationships/hyperlink" Target="https://eur-lex.europa.eu/legal-content/EN/TXT/?uri=CELEX%3A32014L0025" TargetMode="External"/><Relationship Id="rId138" Type="http://schemas.openxmlformats.org/officeDocument/2006/relationships/hyperlink" Target="https://europa.eu/youreurope/business/human-resources/index_en.htm" TargetMode="External"/><Relationship Id="rId107" Type="http://schemas.openxmlformats.org/officeDocument/2006/relationships/hyperlink" Target="https://ec.europa.eu/isa2/solutions/testa_en"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www.norden.org/en/declaration/ministerial-declaration-digital-north-20" TargetMode="External"/><Relationship Id="rId74" Type="http://schemas.openxmlformats.org/officeDocument/2006/relationships/hyperlink" Target="https://www.althingi.is/lagas/nuna/2019055.html" TargetMode="External"/><Relationship Id="rId128" Type="http://schemas.openxmlformats.org/officeDocument/2006/relationships/hyperlink" Target="https://europa.eu/youreurope/citizens/work/index_en.htm" TargetMode="External"/><Relationship Id="rId149" Type="http://schemas.openxmlformats.org/officeDocument/2006/relationships/hyperlink" Target="https://digital-strategy.ec.europa.eu/en/activities/digital-programme" TargetMode="External"/><Relationship Id="rId5" Type="http://schemas.openxmlformats.org/officeDocument/2006/relationships/numbering" Target="numbering.xml"/><Relationship Id="rId95" Type="http://schemas.openxmlformats.org/officeDocument/2006/relationships/hyperlink" Target="https://www.government.is/ministries/ministry-of-finance-and-economic-affairs/" TargetMode="External"/><Relationship Id="rId22" Type="http://schemas.openxmlformats.org/officeDocument/2006/relationships/hyperlink" Target="http://appsso.eurostat.ec.europa.eu/nui/submitViewTableAction.do" TargetMode="External"/><Relationship Id="rId43" Type="http://schemas.openxmlformats.org/officeDocument/2006/relationships/image" Target="media/image19.png"/><Relationship Id="rId64" Type="http://schemas.openxmlformats.org/officeDocument/2006/relationships/hyperlink" Target="https://www.stjornarradid.is/gogn/rit-og-skyrslur/stakt-rit/2021/04/14/Sjalfbaer-innkaup-Adgerdaaaetlun-2021-2024/" TargetMode="External"/><Relationship Id="rId118" Type="http://schemas.openxmlformats.org/officeDocument/2006/relationships/hyperlink" Target="https://ec.europa.eu/digital-single-market/en/news/end-stork-20-major-achievements-making-access-mobility-eu-smarter" TargetMode="External"/><Relationship Id="rId139" Type="http://schemas.openxmlformats.org/officeDocument/2006/relationships/hyperlink" Target="https://europa.eu/youreurope/business/product-requirements/index_en.htm" TargetMode="External"/><Relationship Id="rId80" Type="http://schemas.openxmlformats.org/officeDocument/2006/relationships/hyperlink" Target="https://www.personuvernd.is/media/uncategorized/Act_No_90_2018_on_Data_Protection_and_the_Processing_of_Personal_Data.pdf" TargetMode="External"/><Relationship Id="rId85" Type="http://schemas.openxmlformats.org/officeDocument/2006/relationships/hyperlink" Target="https://eur-lex.europa.eu/legal-content/EN/TXT/?uri=celex%3A32014L0024" TargetMode="External"/><Relationship Id="rId150" Type="http://schemas.openxmlformats.org/officeDocument/2006/relationships/image" Target="media/image31.jpeg"/><Relationship Id="rId155" Type="http://schemas.openxmlformats.org/officeDocument/2006/relationships/hyperlink" Target="https://www.linkedin.com/in/interoperableeurope/" TargetMode="External"/><Relationship Id="rId12" Type="http://schemas.openxmlformats.org/officeDocument/2006/relationships/image" Target="media/image2.png"/><Relationship Id="rId17" Type="http://schemas.openxmlformats.org/officeDocument/2006/relationships/image" Target="media/image6.emf"/><Relationship Id="rId33" Type="http://schemas.openxmlformats.org/officeDocument/2006/relationships/hyperlink" Target="https://joinup.ec.europa.eu/collection/nifo-national-interoperability-framework-observatory/eif-monitoring" TargetMode="External"/><Relationship Id="rId38" Type="http://schemas.openxmlformats.org/officeDocument/2006/relationships/image" Target="media/image16.svg"/><Relationship Id="rId59" Type="http://schemas.openxmlformats.org/officeDocument/2006/relationships/hyperlink" Target="https://www.stjornarradid.is/lisalib/getfile.aspx?itemid=03be6340-3bfc-11e9-9436-005056bc4d74" TargetMode="External"/><Relationship Id="rId103" Type="http://schemas.openxmlformats.org/officeDocument/2006/relationships/hyperlink" Target="http://www.government.is/" TargetMode="External"/><Relationship Id="rId108" Type="http://schemas.openxmlformats.org/officeDocument/2006/relationships/hyperlink" Target="http://www.althingi.is/altext/stjt/1996.069.html" TargetMode="External"/><Relationship Id="rId124" Type="http://schemas.openxmlformats.org/officeDocument/2006/relationships/hyperlink" Target="https://www.skra.is/english/properties/property-registration/" TargetMode="External"/><Relationship Id="rId129" Type="http://schemas.openxmlformats.org/officeDocument/2006/relationships/hyperlink" Target="https://europa.eu/youreurope/citizens/vehicles/index_en.htm" TargetMode="External"/><Relationship Id="rId54" Type="http://schemas.openxmlformats.org/officeDocument/2006/relationships/hyperlink" Target="https://www.norden.org/en/our-vision-2030" TargetMode="External"/><Relationship Id="rId70" Type="http://schemas.openxmlformats.org/officeDocument/2006/relationships/hyperlink" Target="http://www.althingi.is/lagas/141b/2012140.html" TargetMode="External"/><Relationship Id="rId75" Type="http://schemas.openxmlformats.org/officeDocument/2006/relationships/hyperlink" Target="https://www.reglugerd.is/reglugerdir/eftir-raduneytum/efnahags--og-vidskiptaraduneyti/nr/21816" TargetMode="External"/><Relationship Id="rId91" Type="http://schemas.openxmlformats.org/officeDocument/2006/relationships/hyperlink" Target="https://www.government.is/media/fjarmalaraduneyti-media/media/skjal/Regulation_No_470_1991.pdf" TargetMode="External"/><Relationship Id="rId96" Type="http://schemas.openxmlformats.org/officeDocument/2006/relationships/hyperlink" Target="https://island.is/s/stafraent-island" TargetMode="External"/><Relationship Id="rId140" Type="http://schemas.openxmlformats.org/officeDocument/2006/relationships/hyperlink" Target="https://europa.eu/youreurope/business/finance-funding/index_en.htm" TargetMode="External"/><Relationship Id="rId145" Type="http://schemas.openxmlformats.org/officeDocument/2006/relationships/hyperlink" Target="https://lu.wavestone.com/en/"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samradsgatt.island.is/oll-mal/$Cases/Details/?id=2846" TargetMode="External"/><Relationship Id="rId114" Type="http://schemas.openxmlformats.org/officeDocument/2006/relationships/hyperlink" Target="http://www.landskerfi.is/" TargetMode="External"/><Relationship Id="rId119" Type="http://schemas.openxmlformats.org/officeDocument/2006/relationships/hyperlink" Target="http://www.opingogn.is" TargetMode="External"/><Relationship Id="rId44" Type="http://schemas.openxmlformats.org/officeDocument/2006/relationships/image" Target="media/image20.svg"/><Relationship Id="rId60" Type="http://schemas.openxmlformats.org/officeDocument/2006/relationships/hyperlink" Target="https://www.elementsofai.is/" TargetMode="External"/><Relationship Id="rId65" Type="http://schemas.openxmlformats.org/officeDocument/2006/relationships/hyperlink" Target="https://www.norden.org/en/declaration/letter-intent-development-5g-nordic-region" TargetMode="External"/><Relationship Id="rId81" Type="http://schemas.openxmlformats.org/officeDocument/2006/relationships/hyperlink" Target="https://www.personuvernd.is/information-in-english/" TargetMode="External"/><Relationship Id="rId86" Type="http://schemas.openxmlformats.org/officeDocument/2006/relationships/hyperlink" Target="https://eur-lex.europa.eu/legal-content/en/TXT/?uri=CELEX:32014L0023" TargetMode="External"/><Relationship Id="rId130" Type="http://schemas.openxmlformats.org/officeDocument/2006/relationships/hyperlink" Target="https://europa.eu/youreurope/citizens/residence/index_en.htm" TargetMode="External"/><Relationship Id="rId135" Type="http://schemas.openxmlformats.org/officeDocument/2006/relationships/hyperlink" Target="https://europa.eu/youreurope/business/running-business/index_en.htm" TargetMode="External"/><Relationship Id="rId151" Type="http://schemas.openxmlformats.org/officeDocument/2006/relationships/image" Target="media/image32.png"/><Relationship Id="rId156"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www.stjornarradid.is/efst-a-baugi/frettir/stok-frett/2021/04/15/Ny-innkaupastefna-Framsaekin-og-sjalfbaer-innkaup-laekka-kostnad-um-3-5-milljarda-a-ari/" TargetMode="External"/><Relationship Id="rId109" Type="http://schemas.openxmlformats.org/officeDocument/2006/relationships/hyperlink" Target="https://tendsign.is/login.aspx" TargetMode="External"/><Relationship Id="rId34" Type="http://schemas.openxmlformats.org/officeDocument/2006/relationships/image" Target="media/image13.png"/><Relationship Id="rId50" Type="http://schemas.openxmlformats.org/officeDocument/2006/relationships/hyperlink" Target="https://island.is/en/o/digital-iceland/digital-strategy" TargetMode="External"/><Relationship Id="rId55" Type="http://schemas.openxmlformats.org/officeDocument/2006/relationships/hyperlink" Target="https://www.government.is/news/article/2018/01/18/Fjarskipti-Island-ljostengt/" TargetMode="External"/><Relationship Id="rId76" Type="http://schemas.openxmlformats.org/officeDocument/2006/relationships/hyperlink" Target="https://www.reglugerd.is/reglugerdir/eftir-raduneytum/atvinnuvega--og-nyskopunarraduneyti/nr/21892" TargetMode="External"/><Relationship Id="rId97" Type="http://schemas.openxmlformats.org/officeDocument/2006/relationships/hyperlink" Target="https://www.government.is/ministries/ministry-of-industries-and-innovation/" TargetMode="External"/><Relationship Id="rId104" Type="http://schemas.openxmlformats.org/officeDocument/2006/relationships/hyperlink" Target="https://opingogn.is/" TargetMode="External"/><Relationship Id="rId120" Type="http://schemas.openxmlformats.org/officeDocument/2006/relationships/hyperlink" Target="http://www.skra.is" TargetMode="External"/><Relationship Id="rId125" Type="http://schemas.openxmlformats.org/officeDocument/2006/relationships/image" Target="media/image27.jpeg"/><Relationship Id="rId141" Type="http://schemas.openxmlformats.org/officeDocument/2006/relationships/hyperlink" Target="https://europa.eu/youreurope/business/dealing-with-customers/index_en.htm" TargetMode="External"/><Relationship Id="rId146" Type="http://schemas.openxmlformats.org/officeDocument/2006/relationships/image" Target="media/image30.png"/><Relationship Id="rId7" Type="http://schemas.openxmlformats.org/officeDocument/2006/relationships/settings" Target="settings.xml"/><Relationship Id="rId71" Type="http://schemas.openxmlformats.org/officeDocument/2006/relationships/hyperlink" Target="http://eur-lex.europa.eu/LexUriServ/LexUriServ.do?uri=OJ:L:2003:345:0090:0096:en:PDF" TargetMode="External"/><Relationship Id="rId92" Type="http://schemas.openxmlformats.org/officeDocument/2006/relationships/hyperlink" Target="https://www.reglugerd.is/reglugerdir/eftir-raduneytum/fjarmala--og-efnahagsraduneyti/nr/21393" TargetMode="External"/><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hyperlink" Target="https://ec.europa.eu/isa2/sites/isa/files/eif_brochure_final.pdf" TargetMode="External"/><Relationship Id="rId40" Type="http://schemas.openxmlformats.org/officeDocument/2006/relationships/hyperlink" Target="https://www.stjornarradid.is/gogn/rit-og-skyrslur/stakt-rit/2021/04/14/Sjalfbaer-innkaup-Adgerdaaaetlun-2021-2024/" TargetMode="External"/><Relationship Id="rId45" Type="http://schemas.openxmlformats.org/officeDocument/2006/relationships/image" Target="media/image21.png"/><Relationship Id="rId66" Type="http://schemas.openxmlformats.org/officeDocument/2006/relationships/image" Target="media/image24.jpeg"/><Relationship Id="rId87" Type="http://schemas.openxmlformats.org/officeDocument/2006/relationships/hyperlink" Target="https://www.althingi.is/altext/stjt/2019.055.html" TargetMode="External"/><Relationship Id="rId110" Type="http://schemas.openxmlformats.org/officeDocument/2006/relationships/hyperlink" Target="https://www.rikiskaup.is/" TargetMode="External"/><Relationship Id="rId115" Type="http://schemas.openxmlformats.org/officeDocument/2006/relationships/hyperlink" Target="http://www.visindavefur.hi.is/" TargetMode="External"/><Relationship Id="rId131" Type="http://schemas.openxmlformats.org/officeDocument/2006/relationships/hyperlink" Target="https://europa.eu/youreurope/citizens/education/index_en.htm" TargetMode="External"/><Relationship Id="rId136" Type="http://schemas.openxmlformats.org/officeDocument/2006/relationships/hyperlink" Target="https://europa.eu/youreurope/business/taxation/index_en.htm" TargetMode="External"/><Relationship Id="rId157" Type="http://schemas.openxmlformats.org/officeDocument/2006/relationships/fontTable" Target="fontTable.xml"/><Relationship Id="rId61" Type="http://schemas.openxmlformats.org/officeDocument/2006/relationships/hyperlink" Target="https://www.elementsofai.is/" TargetMode="External"/><Relationship Id="rId82" Type="http://schemas.openxmlformats.org/officeDocument/2006/relationships/hyperlink" Target="https://www.althingi.is/lagas/nuna/2019078.html" TargetMode="External"/><Relationship Id="rId152" Type="http://schemas.openxmlformats.org/officeDocument/2006/relationships/hyperlink" Target="https://mobile.twitter.com/InteroperableEU" TargetMode="External"/><Relationship Id="rId19" Type="http://schemas.openxmlformats.org/officeDocument/2006/relationships/hyperlink" Target="http://appsso.eurostat.ec.europa.eu/nui/submitViewTableAction.do"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www.digdir.no/om-oss/nordic-baltic-eid-project-nobid/1342" TargetMode="External"/><Relationship Id="rId77" Type="http://schemas.openxmlformats.org/officeDocument/2006/relationships/hyperlink" Target="https://www.stjornarradid.is/media/atvinnuvegaraduneyti-media/media/Acrobat/Act-No-30-2002-on-Electronic-Commerce-and-other-Electronic-Services.pdf" TargetMode="External"/><Relationship Id="rId100" Type="http://schemas.openxmlformats.org/officeDocument/2006/relationships/hyperlink" Target="https://www.samband.is/english/" TargetMode="External"/><Relationship Id="rId105" Type="http://schemas.openxmlformats.org/officeDocument/2006/relationships/hyperlink" Target="http://www.fsnet.is/english.htm" TargetMode="External"/><Relationship Id="rId126" Type="http://schemas.openxmlformats.org/officeDocument/2006/relationships/hyperlink" Target="https://europa.eu/youreurope/citizens/index_en.htm" TargetMode="External"/><Relationship Id="rId147" Type="http://schemas.openxmlformats.org/officeDocument/2006/relationships/hyperlink" Target="https://lu.wavestone.com/en/" TargetMode="External"/><Relationship Id="rId8" Type="http://schemas.openxmlformats.org/officeDocument/2006/relationships/webSettings" Target="webSettings.xml"/><Relationship Id="rId51" Type="http://schemas.openxmlformats.org/officeDocument/2006/relationships/hyperlink" Target="https://island.is/en/o/digital-iceland/technical-direction" TargetMode="External"/><Relationship Id="rId72" Type="http://schemas.openxmlformats.org/officeDocument/2006/relationships/hyperlink" Target="https://www.althingi.is/lagas/151b/2018045.html" TargetMode="External"/><Relationship Id="rId93" Type="http://schemas.openxmlformats.org/officeDocument/2006/relationships/image" Target="media/image25.jpg"/><Relationship Id="rId98" Type="http://schemas.openxmlformats.org/officeDocument/2006/relationships/hyperlink" Target="https://www.personuvernd.is/information-in-english/" TargetMode="External"/><Relationship Id="rId121" Type="http://schemas.openxmlformats.org/officeDocument/2006/relationships/hyperlink" Target="https://skra.is/english/" TargetMode="External"/><Relationship Id="rId142"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2.svg"/><Relationship Id="rId67" Type="http://schemas.openxmlformats.org/officeDocument/2006/relationships/hyperlink" Target="https://island.is/frett/stafraent-postholf-innleidingaraaetlun" TargetMode="External"/><Relationship Id="rId116" Type="http://schemas.openxmlformats.org/officeDocument/2006/relationships/hyperlink" Target="https://www.eucaris.net/" TargetMode="External"/><Relationship Id="rId137" Type="http://schemas.openxmlformats.org/officeDocument/2006/relationships/hyperlink" Target="https://europa.eu/youreurope/business/selling-in-eu/index_en.htm" TargetMode="External"/><Relationship Id="rId158"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17.png"/><Relationship Id="rId62" Type="http://schemas.openxmlformats.org/officeDocument/2006/relationships/hyperlink" Target="https://www.norden.org/en/declaration/ai-nordic-baltic-region" TargetMode="External"/><Relationship Id="rId83" Type="http://schemas.openxmlformats.org/officeDocument/2006/relationships/hyperlink" Target="https://www.stjornarradid.is/lisalib/getfile.aspx?itemid=ec4a126d-8818-11e7-9419-005056bc4d74" TargetMode="External"/><Relationship Id="rId88" Type="http://schemas.openxmlformats.org/officeDocument/2006/relationships/hyperlink" Target="https://www.reglugerd.is/reglugerdir/allar/nr/044-2019" TargetMode="External"/><Relationship Id="rId111" Type="http://schemas.openxmlformats.org/officeDocument/2006/relationships/hyperlink" Target="https://www.fjs.is/en" TargetMode="External"/><Relationship Id="rId132" Type="http://schemas.openxmlformats.org/officeDocument/2006/relationships/hyperlink" Target="https://europa.eu/youreurope/citizens/health/index_en.htm" TargetMode="External"/><Relationship Id="rId153" Type="http://schemas.openxmlformats.org/officeDocument/2006/relationships/hyperlink" Target="https://twitter.com/Joinup_eu"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www.stjornarradid.is/efst-a-baugi/frettir/stok-frett/2021/04/15/Ny-innkaupastefna-Framsaekin-og-sjalfbaer-innkaup-laekka-kostnad-um-3-5-milljarda-a-ari/" TargetMode="External"/><Relationship Id="rId106" Type="http://schemas.openxmlformats.org/officeDocument/2006/relationships/hyperlink" Target="http://www.rhnet.is/english/" TargetMode="External"/><Relationship Id="rId127" Type="http://schemas.openxmlformats.org/officeDocument/2006/relationships/hyperlink" Target="https://europa.eu/youreurope/citizens/travel/index_en.htm"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s://island.is/" TargetMode="External"/><Relationship Id="rId73" Type="http://schemas.openxmlformats.org/officeDocument/2006/relationships/hyperlink" Target="https://eur-lex.europa.eu/legal-content/EN/TXT/?uri=uriserv%3AOJ.L_.2014.257.01.0073.01.ENG" TargetMode="External"/><Relationship Id="rId78" Type="http://schemas.openxmlformats.org/officeDocument/2006/relationships/hyperlink" Target="https://www.althingi.is/lagas/150a/1993037.html" TargetMode="External"/><Relationship Id="rId94" Type="http://schemas.openxmlformats.org/officeDocument/2006/relationships/hyperlink" Target="https://joinup.ec.europa.eu/collection/nifo-national-interoperability-framework-observatory/digital-public-administration-and-interoperability-national-level-iceland" TargetMode="External"/><Relationship Id="rId99" Type="http://schemas.openxmlformats.org/officeDocument/2006/relationships/hyperlink" Target="https://www.stjornarradid.is/raduneyti/nefndir/nanar-um-nefnd/?itemid=ee290d3f-4214-11e7-941a-005056bc530c" TargetMode="External"/><Relationship Id="rId101" Type="http://schemas.openxmlformats.org/officeDocument/2006/relationships/image" Target="media/image26.jpeg"/><Relationship Id="rId122" Type="http://schemas.openxmlformats.org/officeDocument/2006/relationships/hyperlink" Target="https://www.samgongustofa.is/umferd/okutaeki/okutaekjaskra/uppfletting/" TargetMode="External"/><Relationship Id="rId143" Type="http://schemas.openxmlformats.org/officeDocument/2006/relationships/footer" Target="footer1.xml"/><Relationship Id="rId148" Type="http://schemas.openxmlformats.org/officeDocument/2006/relationships/hyperlink" Target="https://ec.europa.eu/isa2/news/new-level-cooperation-isa%C2%B2-building-interoperable-europe_en"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image" Target="media/image23.jpeg"/><Relationship Id="rId68" Type="http://schemas.openxmlformats.org/officeDocument/2006/relationships/hyperlink" Target="https://www.althingi.is/lagas/nuna/2012140.html" TargetMode="External"/><Relationship Id="rId89" Type="http://schemas.openxmlformats.org/officeDocument/2006/relationships/hyperlink" Target="https://www.atvinnuvegaraduneyti.is/media/Acrobat/Act-No-30-2002-on-Electronic-Commerce-and-other-Electronic-Services.pdf" TargetMode="External"/><Relationship Id="rId112" Type="http://schemas.openxmlformats.org/officeDocument/2006/relationships/hyperlink" Target="https://www.icepro.is/english" TargetMode="External"/><Relationship Id="rId133" Type="http://schemas.openxmlformats.org/officeDocument/2006/relationships/hyperlink" Target="https://europa.eu/youreurope/citizens/family/index_en.htm" TargetMode="External"/><Relationship Id="rId154" Type="http://schemas.openxmlformats.org/officeDocument/2006/relationships/image" Target="media/image33.emf"/><Relationship Id="rId16" Type="http://schemas.openxmlformats.org/officeDocument/2006/relationships/image" Target="media/image5.emf"/><Relationship Id="rId37" Type="http://schemas.openxmlformats.org/officeDocument/2006/relationships/image" Target="media/image15.png"/><Relationship Id="rId58" Type="http://schemas.openxmlformats.org/officeDocument/2006/relationships/hyperlink" Target="https://www.stjornarradid.is/gogn/rit-og-skyrslur/stakt-rit/2021/04/14/Sjalfbaer-innkaup-Adgerdaaaetlun-2021-2024/" TargetMode="External"/><Relationship Id="rId79" Type="http://schemas.openxmlformats.org/officeDocument/2006/relationships/hyperlink" Target="https://www.althingi.is/lagas/nuna/2016120.html" TargetMode="External"/><Relationship Id="rId102" Type="http://schemas.openxmlformats.org/officeDocument/2006/relationships/hyperlink" Target="https://island.is/" TargetMode="External"/><Relationship Id="rId123" Type="http://schemas.openxmlformats.org/officeDocument/2006/relationships/hyperlink" Target="https://www.rsk.is/fyrirtaekjaskra/" TargetMode="External"/><Relationship Id="rId144" Type="http://schemas.openxmlformats.org/officeDocument/2006/relationships/header" Target="header2.xml"/><Relationship Id="rId90" Type="http://schemas.openxmlformats.org/officeDocument/2006/relationships/hyperlink" Target="https://www.government.is/media/fjarmalaraduneyti-media/media/Act_no_90_2003_01022012.pdf" TargetMode="External"/><Relationship Id="rId27" Type="http://schemas.openxmlformats.org/officeDocument/2006/relationships/image" Target="media/image10.emf"/><Relationship Id="rId48" Type="http://schemas.openxmlformats.org/officeDocument/2006/relationships/hyperlink" Target="https://www.stjornarradid.is/efst-a-baugi/frettir/stok-frett/2021/08/27/Drog-ad-opinberri-skyjastefnu-i-samradsgatt/" TargetMode="External"/><Relationship Id="rId69" Type="http://schemas.openxmlformats.org/officeDocument/2006/relationships/hyperlink" Target="https://www.government.is/publications/legislation/lex/?newsid=fe364017-fd27-11e7-9423-005056bc4d74" TargetMode="External"/><Relationship Id="rId113" Type="http://schemas.openxmlformats.org/officeDocument/2006/relationships/hyperlink" Target="http://www.iclt.is/" TargetMode="External"/><Relationship Id="rId134" Type="http://schemas.openxmlformats.org/officeDocument/2006/relationships/hyperlink" Target="https://europa.eu/youreurope/citizens/consumers/index_en.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WS_KM xmlns="37a1ba71-6224-45a5-8d24-b6656e4b9786">false</WS_KM>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65097-CEC3-4C14-80D4-1CC10EF7B286}">
  <ds:schemaRefs>
    <ds:schemaRef ds:uri="http://schemas.microsoft.com/office/2006/documentManagement/types"/>
    <ds:schemaRef ds:uri="http://purl.org/dc/elements/1.1/"/>
    <ds:schemaRef ds:uri="a3ae19f0-4dbe-43a6-b18c-ab24829349ad"/>
    <ds:schemaRef ds:uri="http://schemas.openxmlformats.org/package/2006/metadata/core-properties"/>
    <ds:schemaRef ds:uri="37a1ba71-6224-45a5-8d24-b6656e4b9786"/>
    <ds:schemaRef ds:uri="http://schemas.microsoft.com/office/2006/metadata/properties"/>
    <ds:schemaRef ds:uri="http://purl.org/dc/dcmitype/"/>
    <ds:schemaRef ds:uri="http://www.w3.org/XML/1998/namespace"/>
    <ds:schemaRef ds:uri="http://purl.org/dc/term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4BA247EA-FDBF-470B-ABD2-40F2A16DD582}">
  <ds:schemaRefs>
    <ds:schemaRef ds:uri="http://schemas.microsoft.com/sharepoint/v3/contenttype/forms"/>
  </ds:schemaRefs>
</ds:datastoreItem>
</file>

<file path=customXml/itemProps3.xml><?xml version="1.0" encoding="utf-8"?>
<ds:datastoreItem xmlns:ds="http://schemas.openxmlformats.org/officeDocument/2006/customXml" ds:itemID="{DE944BB5-8C28-4E35-BA8E-02E23E3001F8}"/>
</file>

<file path=customXml/itemProps4.xml><?xml version="1.0" encoding="utf-8"?>
<ds:datastoreItem xmlns:ds="http://schemas.openxmlformats.org/officeDocument/2006/customXml" ds:itemID="{ADBDA073-7921-6D4D-A8BC-6F2C7DD78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8962</Words>
  <Characters>60969</Characters>
  <Application>Microsoft Office Word</Application>
  <DocSecurity>0</DocSecurity>
  <Lines>508</Lines>
  <Paragraphs>139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69792</CharactersWithSpaces>
  <SharedDoc>false</SharedDoc>
  <HLinks>
    <vt:vector size="684" baseType="variant">
      <vt:variant>
        <vt:i4>4980827</vt:i4>
      </vt:variant>
      <vt:variant>
        <vt:i4>362</vt:i4>
      </vt:variant>
      <vt:variant>
        <vt:i4>0</vt:i4>
      </vt:variant>
      <vt:variant>
        <vt:i4>5</vt:i4>
      </vt:variant>
      <vt:variant>
        <vt:lpwstr>https://www.linkedin.com/in/interoperableeurope/</vt:lpwstr>
      </vt:variant>
      <vt:variant>
        <vt:lpwstr/>
      </vt:variant>
      <vt:variant>
        <vt:i4>852092</vt:i4>
      </vt:variant>
      <vt:variant>
        <vt:i4>359</vt:i4>
      </vt:variant>
      <vt:variant>
        <vt:i4>0</vt:i4>
      </vt:variant>
      <vt:variant>
        <vt:i4>5</vt:i4>
      </vt:variant>
      <vt:variant>
        <vt:lpwstr>https://twitter.com/Joinup_eu</vt:lpwstr>
      </vt:variant>
      <vt:variant>
        <vt:lpwstr/>
      </vt:variant>
      <vt:variant>
        <vt:i4>7864428</vt:i4>
      </vt:variant>
      <vt:variant>
        <vt:i4>356</vt:i4>
      </vt:variant>
      <vt:variant>
        <vt:i4>0</vt:i4>
      </vt:variant>
      <vt:variant>
        <vt:i4>5</vt:i4>
      </vt:variant>
      <vt:variant>
        <vt:lpwstr>https://mobile.twitter.com/InteroperableEU</vt:lpwstr>
      </vt:variant>
      <vt:variant>
        <vt:lpwstr/>
      </vt:variant>
      <vt:variant>
        <vt:i4>4718608</vt:i4>
      </vt:variant>
      <vt:variant>
        <vt:i4>353</vt:i4>
      </vt:variant>
      <vt:variant>
        <vt:i4>0</vt:i4>
      </vt:variant>
      <vt:variant>
        <vt:i4>5</vt:i4>
      </vt:variant>
      <vt:variant>
        <vt:lpwstr>https://digital-strategy.ec.europa.eu/en/activities/digital-programme</vt:lpwstr>
      </vt:variant>
      <vt:variant>
        <vt:lpwstr/>
      </vt:variant>
      <vt:variant>
        <vt:i4>7602205</vt:i4>
      </vt:variant>
      <vt:variant>
        <vt:i4>350</vt:i4>
      </vt:variant>
      <vt:variant>
        <vt:i4>0</vt:i4>
      </vt:variant>
      <vt:variant>
        <vt:i4>5</vt:i4>
      </vt:variant>
      <vt:variant>
        <vt:lpwstr>https://ec.europa.eu/isa2/news/new-level-cooperation-isa%C2%B2-building-interoperable-europe_en</vt:lpwstr>
      </vt:variant>
      <vt:variant>
        <vt:lpwstr/>
      </vt:variant>
      <vt:variant>
        <vt:i4>5767196</vt:i4>
      </vt:variant>
      <vt:variant>
        <vt:i4>347</vt:i4>
      </vt:variant>
      <vt:variant>
        <vt:i4>0</vt:i4>
      </vt:variant>
      <vt:variant>
        <vt:i4>5</vt:i4>
      </vt:variant>
      <vt:variant>
        <vt:lpwstr>https://lu.wavestone.com/en/</vt:lpwstr>
      </vt:variant>
      <vt:variant>
        <vt:lpwstr/>
      </vt:variant>
      <vt:variant>
        <vt:i4>589940</vt:i4>
      </vt:variant>
      <vt:variant>
        <vt:i4>344</vt:i4>
      </vt:variant>
      <vt:variant>
        <vt:i4>0</vt:i4>
      </vt:variant>
      <vt:variant>
        <vt:i4>5</vt:i4>
      </vt:variant>
      <vt:variant>
        <vt:lpwstr>https://europa.eu/youreurope/business/dealing-with-customers/index_en.htm</vt:lpwstr>
      </vt:variant>
      <vt:variant>
        <vt:lpwstr/>
      </vt:variant>
      <vt:variant>
        <vt:i4>4718717</vt:i4>
      </vt:variant>
      <vt:variant>
        <vt:i4>341</vt:i4>
      </vt:variant>
      <vt:variant>
        <vt:i4>0</vt:i4>
      </vt:variant>
      <vt:variant>
        <vt:i4>5</vt:i4>
      </vt:variant>
      <vt:variant>
        <vt:lpwstr>https://europa.eu/youreurope/business/finance-funding/index_en.htm</vt:lpwstr>
      </vt:variant>
      <vt:variant>
        <vt:lpwstr/>
      </vt:variant>
      <vt:variant>
        <vt:i4>6357071</vt:i4>
      </vt:variant>
      <vt:variant>
        <vt:i4>338</vt:i4>
      </vt:variant>
      <vt:variant>
        <vt:i4>0</vt:i4>
      </vt:variant>
      <vt:variant>
        <vt:i4>5</vt:i4>
      </vt:variant>
      <vt:variant>
        <vt:lpwstr>https://europa.eu/youreurope/business/product-requirements/index_en.htm</vt:lpwstr>
      </vt:variant>
      <vt:variant>
        <vt:lpwstr/>
      </vt:variant>
      <vt:variant>
        <vt:i4>5570679</vt:i4>
      </vt:variant>
      <vt:variant>
        <vt:i4>335</vt:i4>
      </vt:variant>
      <vt:variant>
        <vt:i4>0</vt:i4>
      </vt:variant>
      <vt:variant>
        <vt:i4>5</vt:i4>
      </vt:variant>
      <vt:variant>
        <vt:lpwstr>https://europa.eu/youreurope/business/human-resources/index_en.htm</vt:lpwstr>
      </vt:variant>
      <vt:variant>
        <vt:lpwstr/>
      </vt:variant>
      <vt:variant>
        <vt:i4>3145816</vt:i4>
      </vt:variant>
      <vt:variant>
        <vt:i4>332</vt:i4>
      </vt:variant>
      <vt:variant>
        <vt:i4>0</vt:i4>
      </vt:variant>
      <vt:variant>
        <vt:i4>5</vt:i4>
      </vt:variant>
      <vt:variant>
        <vt:lpwstr>https://europa.eu/youreurope/business/selling-in-eu/index_en.htm</vt:lpwstr>
      </vt:variant>
      <vt:variant>
        <vt:lpwstr/>
      </vt:variant>
      <vt:variant>
        <vt:i4>2883672</vt:i4>
      </vt:variant>
      <vt:variant>
        <vt:i4>329</vt:i4>
      </vt:variant>
      <vt:variant>
        <vt:i4>0</vt:i4>
      </vt:variant>
      <vt:variant>
        <vt:i4>5</vt:i4>
      </vt:variant>
      <vt:variant>
        <vt:lpwstr>https://europa.eu/youreurope/business/taxation/index_en.htm</vt:lpwstr>
      </vt:variant>
      <vt:variant>
        <vt:lpwstr/>
      </vt:variant>
      <vt:variant>
        <vt:i4>7929937</vt:i4>
      </vt:variant>
      <vt:variant>
        <vt:i4>326</vt:i4>
      </vt:variant>
      <vt:variant>
        <vt:i4>0</vt:i4>
      </vt:variant>
      <vt:variant>
        <vt:i4>5</vt:i4>
      </vt:variant>
      <vt:variant>
        <vt:lpwstr>https://europa.eu/youreurope/business/running-business/index_en.htm</vt:lpwstr>
      </vt:variant>
      <vt:variant>
        <vt:lpwstr/>
      </vt:variant>
      <vt:variant>
        <vt:i4>8192010</vt:i4>
      </vt:variant>
      <vt:variant>
        <vt:i4>323</vt:i4>
      </vt:variant>
      <vt:variant>
        <vt:i4>0</vt:i4>
      </vt:variant>
      <vt:variant>
        <vt:i4>5</vt:i4>
      </vt:variant>
      <vt:variant>
        <vt:lpwstr>https://europa.eu/youreurope/citizens/consumers/index_en.htm</vt:lpwstr>
      </vt:variant>
      <vt:variant>
        <vt:lpwstr/>
      </vt:variant>
      <vt:variant>
        <vt:i4>5570612</vt:i4>
      </vt:variant>
      <vt:variant>
        <vt:i4>320</vt:i4>
      </vt:variant>
      <vt:variant>
        <vt:i4>0</vt:i4>
      </vt:variant>
      <vt:variant>
        <vt:i4>5</vt:i4>
      </vt:variant>
      <vt:variant>
        <vt:lpwstr>https://europa.eu/youreurope/citizens/family/index_en.htm</vt:lpwstr>
      </vt:variant>
      <vt:variant>
        <vt:lpwstr/>
      </vt:variant>
      <vt:variant>
        <vt:i4>4522030</vt:i4>
      </vt:variant>
      <vt:variant>
        <vt:i4>317</vt:i4>
      </vt:variant>
      <vt:variant>
        <vt:i4>0</vt:i4>
      </vt:variant>
      <vt:variant>
        <vt:i4>5</vt:i4>
      </vt:variant>
      <vt:variant>
        <vt:lpwstr>https://europa.eu/youreurope/citizens/health/index_en.htm</vt:lpwstr>
      </vt:variant>
      <vt:variant>
        <vt:lpwstr/>
      </vt:variant>
      <vt:variant>
        <vt:i4>6422546</vt:i4>
      </vt:variant>
      <vt:variant>
        <vt:i4>314</vt:i4>
      </vt:variant>
      <vt:variant>
        <vt:i4>0</vt:i4>
      </vt:variant>
      <vt:variant>
        <vt:i4>5</vt:i4>
      </vt:variant>
      <vt:variant>
        <vt:lpwstr>https://europa.eu/youreurope/citizens/education/index_en.htm</vt:lpwstr>
      </vt:variant>
      <vt:variant>
        <vt:lpwstr/>
      </vt:variant>
      <vt:variant>
        <vt:i4>7602186</vt:i4>
      </vt:variant>
      <vt:variant>
        <vt:i4>311</vt:i4>
      </vt:variant>
      <vt:variant>
        <vt:i4>0</vt:i4>
      </vt:variant>
      <vt:variant>
        <vt:i4>5</vt:i4>
      </vt:variant>
      <vt:variant>
        <vt:lpwstr>https://europa.eu/youreurope/citizens/residence/index_en.htm</vt:lpwstr>
      </vt:variant>
      <vt:variant>
        <vt:lpwstr/>
      </vt:variant>
      <vt:variant>
        <vt:i4>3604555</vt:i4>
      </vt:variant>
      <vt:variant>
        <vt:i4>308</vt:i4>
      </vt:variant>
      <vt:variant>
        <vt:i4>0</vt:i4>
      </vt:variant>
      <vt:variant>
        <vt:i4>5</vt:i4>
      </vt:variant>
      <vt:variant>
        <vt:lpwstr>https://europa.eu/youreurope/citizens/vehicles/index_en.htm</vt:lpwstr>
      </vt:variant>
      <vt:variant>
        <vt:lpwstr/>
      </vt:variant>
      <vt:variant>
        <vt:i4>2097238</vt:i4>
      </vt:variant>
      <vt:variant>
        <vt:i4>305</vt:i4>
      </vt:variant>
      <vt:variant>
        <vt:i4>0</vt:i4>
      </vt:variant>
      <vt:variant>
        <vt:i4>5</vt:i4>
      </vt:variant>
      <vt:variant>
        <vt:lpwstr>https://europa.eu/youreurope/citizens/work/index_en.htm</vt:lpwstr>
      </vt:variant>
      <vt:variant>
        <vt:lpwstr/>
      </vt:variant>
      <vt:variant>
        <vt:i4>4980771</vt:i4>
      </vt:variant>
      <vt:variant>
        <vt:i4>302</vt:i4>
      </vt:variant>
      <vt:variant>
        <vt:i4>0</vt:i4>
      </vt:variant>
      <vt:variant>
        <vt:i4>5</vt:i4>
      </vt:variant>
      <vt:variant>
        <vt:lpwstr>https://europa.eu/youreurope/citizens/travel/index_en.htm</vt:lpwstr>
      </vt:variant>
      <vt:variant>
        <vt:lpwstr/>
      </vt:variant>
      <vt:variant>
        <vt:i4>5308516</vt:i4>
      </vt:variant>
      <vt:variant>
        <vt:i4>299</vt:i4>
      </vt:variant>
      <vt:variant>
        <vt:i4>0</vt:i4>
      </vt:variant>
      <vt:variant>
        <vt:i4>5</vt:i4>
      </vt:variant>
      <vt:variant>
        <vt:lpwstr>https://europa.eu/youreurope/citizens/index_en.htm</vt:lpwstr>
      </vt:variant>
      <vt:variant>
        <vt:lpwstr/>
      </vt:variant>
      <vt:variant>
        <vt:i4>852061</vt:i4>
      </vt:variant>
      <vt:variant>
        <vt:i4>296</vt:i4>
      </vt:variant>
      <vt:variant>
        <vt:i4>0</vt:i4>
      </vt:variant>
      <vt:variant>
        <vt:i4>5</vt:i4>
      </vt:variant>
      <vt:variant>
        <vt:lpwstr>https://www.skra.is/english/properties/property-registration/</vt:lpwstr>
      </vt:variant>
      <vt:variant>
        <vt:lpwstr/>
      </vt:variant>
      <vt:variant>
        <vt:i4>6357109</vt:i4>
      </vt:variant>
      <vt:variant>
        <vt:i4>293</vt:i4>
      </vt:variant>
      <vt:variant>
        <vt:i4>0</vt:i4>
      </vt:variant>
      <vt:variant>
        <vt:i4>5</vt:i4>
      </vt:variant>
      <vt:variant>
        <vt:lpwstr>https://www.rsk.is/fyrirtaekjaskra/</vt:lpwstr>
      </vt:variant>
      <vt:variant>
        <vt:lpwstr/>
      </vt:variant>
      <vt:variant>
        <vt:i4>3080297</vt:i4>
      </vt:variant>
      <vt:variant>
        <vt:i4>290</vt:i4>
      </vt:variant>
      <vt:variant>
        <vt:i4>0</vt:i4>
      </vt:variant>
      <vt:variant>
        <vt:i4>5</vt:i4>
      </vt:variant>
      <vt:variant>
        <vt:lpwstr>https://www.samgongustofa.is/umferd/okutaeki/okutaekjaskra/uppfletting/</vt:lpwstr>
      </vt:variant>
      <vt:variant>
        <vt:lpwstr/>
      </vt:variant>
      <vt:variant>
        <vt:i4>196639</vt:i4>
      </vt:variant>
      <vt:variant>
        <vt:i4>287</vt:i4>
      </vt:variant>
      <vt:variant>
        <vt:i4>0</vt:i4>
      </vt:variant>
      <vt:variant>
        <vt:i4>5</vt:i4>
      </vt:variant>
      <vt:variant>
        <vt:lpwstr>https://skra.is/english/</vt:lpwstr>
      </vt:variant>
      <vt:variant>
        <vt:lpwstr/>
      </vt:variant>
      <vt:variant>
        <vt:i4>7798835</vt:i4>
      </vt:variant>
      <vt:variant>
        <vt:i4>284</vt:i4>
      </vt:variant>
      <vt:variant>
        <vt:i4>0</vt:i4>
      </vt:variant>
      <vt:variant>
        <vt:i4>5</vt:i4>
      </vt:variant>
      <vt:variant>
        <vt:lpwstr>http://www.skra.is/</vt:lpwstr>
      </vt:variant>
      <vt:variant>
        <vt:lpwstr/>
      </vt:variant>
      <vt:variant>
        <vt:i4>7340070</vt:i4>
      </vt:variant>
      <vt:variant>
        <vt:i4>281</vt:i4>
      </vt:variant>
      <vt:variant>
        <vt:i4>0</vt:i4>
      </vt:variant>
      <vt:variant>
        <vt:i4>5</vt:i4>
      </vt:variant>
      <vt:variant>
        <vt:lpwstr>http://www.opingogn.is/</vt:lpwstr>
      </vt:variant>
      <vt:variant>
        <vt:lpwstr/>
      </vt:variant>
      <vt:variant>
        <vt:i4>393247</vt:i4>
      </vt:variant>
      <vt:variant>
        <vt:i4>278</vt:i4>
      </vt:variant>
      <vt:variant>
        <vt:i4>0</vt:i4>
      </vt:variant>
      <vt:variant>
        <vt:i4>5</vt:i4>
      </vt:variant>
      <vt:variant>
        <vt:lpwstr>https://ec.europa.eu/digital-single-market/en/news/end-stork-20-major-achievements-making-access-mobility-eu-smarter</vt:lpwstr>
      </vt:variant>
      <vt:variant>
        <vt:lpwstr/>
      </vt:variant>
      <vt:variant>
        <vt:i4>6881394</vt:i4>
      </vt:variant>
      <vt:variant>
        <vt:i4>275</vt:i4>
      </vt:variant>
      <vt:variant>
        <vt:i4>0</vt:i4>
      </vt:variant>
      <vt:variant>
        <vt:i4>5</vt:i4>
      </vt:variant>
      <vt:variant>
        <vt:lpwstr>https://ec.europa.eu/digital-single-market/en/content/stork-take-your-e-identity-you-everywhere-eu</vt:lpwstr>
      </vt:variant>
      <vt:variant>
        <vt:lpwstr/>
      </vt:variant>
      <vt:variant>
        <vt:i4>5308509</vt:i4>
      </vt:variant>
      <vt:variant>
        <vt:i4>272</vt:i4>
      </vt:variant>
      <vt:variant>
        <vt:i4>0</vt:i4>
      </vt:variant>
      <vt:variant>
        <vt:i4>5</vt:i4>
      </vt:variant>
      <vt:variant>
        <vt:lpwstr>https://www.eucaris.net/</vt:lpwstr>
      </vt:variant>
      <vt:variant>
        <vt:lpwstr/>
      </vt:variant>
      <vt:variant>
        <vt:i4>3145827</vt:i4>
      </vt:variant>
      <vt:variant>
        <vt:i4>269</vt:i4>
      </vt:variant>
      <vt:variant>
        <vt:i4>0</vt:i4>
      </vt:variant>
      <vt:variant>
        <vt:i4>5</vt:i4>
      </vt:variant>
      <vt:variant>
        <vt:lpwstr>http://www.visindavefur.hi.is/</vt:lpwstr>
      </vt:variant>
      <vt:variant>
        <vt:lpwstr/>
      </vt:variant>
      <vt:variant>
        <vt:i4>262220</vt:i4>
      </vt:variant>
      <vt:variant>
        <vt:i4>266</vt:i4>
      </vt:variant>
      <vt:variant>
        <vt:i4>0</vt:i4>
      </vt:variant>
      <vt:variant>
        <vt:i4>5</vt:i4>
      </vt:variant>
      <vt:variant>
        <vt:lpwstr>http://www.landskerfi.is/</vt:lpwstr>
      </vt:variant>
      <vt:variant>
        <vt:lpwstr/>
      </vt:variant>
      <vt:variant>
        <vt:i4>7536686</vt:i4>
      </vt:variant>
      <vt:variant>
        <vt:i4>263</vt:i4>
      </vt:variant>
      <vt:variant>
        <vt:i4>0</vt:i4>
      </vt:variant>
      <vt:variant>
        <vt:i4>5</vt:i4>
      </vt:variant>
      <vt:variant>
        <vt:lpwstr>http://www.iclt.is/</vt:lpwstr>
      </vt:variant>
      <vt:variant>
        <vt:lpwstr/>
      </vt:variant>
      <vt:variant>
        <vt:i4>196616</vt:i4>
      </vt:variant>
      <vt:variant>
        <vt:i4>260</vt:i4>
      </vt:variant>
      <vt:variant>
        <vt:i4>0</vt:i4>
      </vt:variant>
      <vt:variant>
        <vt:i4>5</vt:i4>
      </vt:variant>
      <vt:variant>
        <vt:lpwstr>https://www.icepro.is/english</vt:lpwstr>
      </vt:variant>
      <vt:variant>
        <vt:lpwstr/>
      </vt:variant>
      <vt:variant>
        <vt:i4>1703955</vt:i4>
      </vt:variant>
      <vt:variant>
        <vt:i4>257</vt:i4>
      </vt:variant>
      <vt:variant>
        <vt:i4>0</vt:i4>
      </vt:variant>
      <vt:variant>
        <vt:i4>5</vt:i4>
      </vt:variant>
      <vt:variant>
        <vt:lpwstr>https://www.fjs.is/en</vt:lpwstr>
      </vt:variant>
      <vt:variant>
        <vt:lpwstr/>
      </vt:variant>
      <vt:variant>
        <vt:i4>720978</vt:i4>
      </vt:variant>
      <vt:variant>
        <vt:i4>254</vt:i4>
      </vt:variant>
      <vt:variant>
        <vt:i4>0</vt:i4>
      </vt:variant>
      <vt:variant>
        <vt:i4>5</vt:i4>
      </vt:variant>
      <vt:variant>
        <vt:lpwstr>https://www.rikiskaup.is/</vt:lpwstr>
      </vt:variant>
      <vt:variant>
        <vt:lpwstr/>
      </vt:variant>
      <vt:variant>
        <vt:i4>7471207</vt:i4>
      </vt:variant>
      <vt:variant>
        <vt:i4>251</vt:i4>
      </vt:variant>
      <vt:variant>
        <vt:i4>0</vt:i4>
      </vt:variant>
      <vt:variant>
        <vt:i4>5</vt:i4>
      </vt:variant>
      <vt:variant>
        <vt:lpwstr>https://tendsign.is/login.aspx</vt:lpwstr>
      </vt:variant>
      <vt:variant>
        <vt:lpwstr/>
      </vt:variant>
      <vt:variant>
        <vt:i4>589917</vt:i4>
      </vt:variant>
      <vt:variant>
        <vt:i4>248</vt:i4>
      </vt:variant>
      <vt:variant>
        <vt:i4>0</vt:i4>
      </vt:variant>
      <vt:variant>
        <vt:i4>5</vt:i4>
      </vt:variant>
      <vt:variant>
        <vt:lpwstr>http://www.althingi.is/altext/stjt/1996.069.html</vt:lpwstr>
      </vt:variant>
      <vt:variant>
        <vt:lpwstr/>
      </vt:variant>
      <vt:variant>
        <vt:i4>8060943</vt:i4>
      </vt:variant>
      <vt:variant>
        <vt:i4>245</vt:i4>
      </vt:variant>
      <vt:variant>
        <vt:i4>0</vt:i4>
      </vt:variant>
      <vt:variant>
        <vt:i4>5</vt:i4>
      </vt:variant>
      <vt:variant>
        <vt:lpwstr>https://ec.europa.eu/isa2/solutions/testa_en</vt:lpwstr>
      </vt:variant>
      <vt:variant>
        <vt:lpwstr/>
      </vt:variant>
      <vt:variant>
        <vt:i4>5963779</vt:i4>
      </vt:variant>
      <vt:variant>
        <vt:i4>242</vt:i4>
      </vt:variant>
      <vt:variant>
        <vt:i4>0</vt:i4>
      </vt:variant>
      <vt:variant>
        <vt:i4>5</vt:i4>
      </vt:variant>
      <vt:variant>
        <vt:lpwstr>http://www.rhnet.is/english/</vt:lpwstr>
      </vt:variant>
      <vt:variant>
        <vt:lpwstr/>
      </vt:variant>
      <vt:variant>
        <vt:i4>3801200</vt:i4>
      </vt:variant>
      <vt:variant>
        <vt:i4>239</vt:i4>
      </vt:variant>
      <vt:variant>
        <vt:i4>0</vt:i4>
      </vt:variant>
      <vt:variant>
        <vt:i4>5</vt:i4>
      </vt:variant>
      <vt:variant>
        <vt:lpwstr>http://www.fsnet.is/english.htm</vt:lpwstr>
      </vt:variant>
      <vt:variant>
        <vt:lpwstr/>
      </vt:variant>
      <vt:variant>
        <vt:i4>4718619</vt:i4>
      </vt:variant>
      <vt:variant>
        <vt:i4>236</vt:i4>
      </vt:variant>
      <vt:variant>
        <vt:i4>0</vt:i4>
      </vt:variant>
      <vt:variant>
        <vt:i4>5</vt:i4>
      </vt:variant>
      <vt:variant>
        <vt:lpwstr>https://opingogn.is/</vt:lpwstr>
      </vt:variant>
      <vt:variant>
        <vt:lpwstr/>
      </vt:variant>
      <vt:variant>
        <vt:i4>1441868</vt:i4>
      </vt:variant>
      <vt:variant>
        <vt:i4>233</vt:i4>
      </vt:variant>
      <vt:variant>
        <vt:i4>0</vt:i4>
      </vt:variant>
      <vt:variant>
        <vt:i4>5</vt:i4>
      </vt:variant>
      <vt:variant>
        <vt:lpwstr>http://www.government.is/</vt:lpwstr>
      </vt:variant>
      <vt:variant>
        <vt:lpwstr/>
      </vt:variant>
      <vt:variant>
        <vt:i4>2162806</vt:i4>
      </vt:variant>
      <vt:variant>
        <vt:i4>230</vt:i4>
      </vt:variant>
      <vt:variant>
        <vt:i4>0</vt:i4>
      </vt:variant>
      <vt:variant>
        <vt:i4>5</vt:i4>
      </vt:variant>
      <vt:variant>
        <vt:lpwstr>https://island.is/</vt:lpwstr>
      </vt:variant>
      <vt:variant>
        <vt:lpwstr/>
      </vt:variant>
      <vt:variant>
        <vt:i4>8061036</vt:i4>
      </vt:variant>
      <vt:variant>
        <vt:i4>227</vt:i4>
      </vt:variant>
      <vt:variant>
        <vt:i4>0</vt:i4>
      </vt:variant>
      <vt:variant>
        <vt:i4>5</vt:i4>
      </vt:variant>
      <vt:variant>
        <vt:lpwstr>https://www.samband.is/english/</vt:lpwstr>
      </vt:variant>
      <vt:variant>
        <vt:lpwstr/>
      </vt:variant>
      <vt:variant>
        <vt:i4>6946931</vt:i4>
      </vt:variant>
      <vt:variant>
        <vt:i4>224</vt:i4>
      </vt:variant>
      <vt:variant>
        <vt:i4>0</vt:i4>
      </vt:variant>
      <vt:variant>
        <vt:i4>5</vt:i4>
      </vt:variant>
      <vt:variant>
        <vt:lpwstr>https://www.stjornarradid.is/raduneyti/nefndir/nanar-um-nefnd/?itemid=ee290d3f-4214-11e7-941a-005056bc530c</vt:lpwstr>
      </vt:variant>
      <vt:variant>
        <vt:lpwstr/>
      </vt:variant>
      <vt:variant>
        <vt:i4>2162720</vt:i4>
      </vt:variant>
      <vt:variant>
        <vt:i4>221</vt:i4>
      </vt:variant>
      <vt:variant>
        <vt:i4>0</vt:i4>
      </vt:variant>
      <vt:variant>
        <vt:i4>5</vt:i4>
      </vt:variant>
      <vt:variant>
        <vt:lpwstr>https://www.personuvernd.is/information-in-english/</vt:lpwstr>
      </vt:variant>
      <vt:variant>
        <vt:lpwstr/>
      </vt:variant>
      <vt:variant>
        <vt:i4>3932256</vt:i4>
      </vt:variant>
      <vt:variant>
        <vt:i4>218</vt:i4>
      </vt:variant>
      <vt:variant>
        <vt:i4>0</vt:i4>
      </vt:variant>
      <vt:variant>
        <vt:i4>5</vt:i4>
      </vt:variant>
      <vt:variant>
        <vt:lpwstr>https://www.government.is/ministries/ministry-of-industries-and-innovation/</vt:lpwstr>
      </vt:variant>
      <vt:variant>
        <vt:lpwstr/>
      </vt:variant>
      <vt:variant>
        <vt:i4>4718623</vt:i4>
      </vt:variant>
      <vt:variant>
        <vt:i4>215</vt:i4>
      </vt:variant>
      <vt:variant>
        <vt:i4>0</vt:i4>
      </vt:variant>
      <vt:variant>
        <vt:i4>5</vt:i4>
      </vt:variant>
      <vt:variant>
        <vt:lpwstr>https://island.is/s/stafraent-island</vt:lpwstr>
      </vt:variant>
      <vt:variant>
        <vt:lpwstr/>
      </vt:variant>
      <vt:variant>
        <vt:i4>2162785</vt:i4>
      </vt:variant>
      <vt:variant>
        <vt:i4>212</vt:i4>
      </vt:variant>
      <vt:variant>
        <vt:i4>0</vt:i4>
      </vt:variant>
      <vt:variant>
        <vt:i4>5</vt:i4>
      </vt:variant>
      <vt:variant>
        <vt:lpwstr>https://www.government.is/ministries/ministry-of-finance-and-economic-affairs/</vt:lpwstr>
      </vt:variant>
      <vt:variant>
        <vt:lpwstr/>
      </vt:variant>
      <vt:variant>
        <vt:i4>5570642</vt:i4>
      </vt:variant>
      <vt:variant>
        <vt:i4>209</vt:i4>
      </vt:variant>
      <vt:variant>
        <vt:i4>0</vt:i4>
      </vt:variant>
      <vt:variant>
        <vt:i4>5</vt:i4>
      </vt:variant>
      <vt:variant>
        <vt:lpwstr>https://www.reglugerd.is/reglugerdir/eftir-raduneytum/fjarmala--og-efnahagsraduneyti/nr/21393</vt:lpwstr>
      </vt:variant>
      <vt:variant>
        <vt:lpwstr/>
      </vt:variant>
      <vt:variant>
        <vt:i4>8126490</vt:i4>
      </vt:variant>
      <vt:variant>
        <vt:i4>206</vt:i4>
      </vt:variant>
      <vt:variant>
        <vt:i4>0</vt:i4>
      </vt:variant>
      <vt:variant>
        <vt:i4>5</vt:i4>
      </vt:variant>
      <vt:variant>
        <vt:lpwstr>https://www.government.is/media/fjarmalaraduneyti-media/media/skjal/Regulation_No_470_1991.pdf</vt:lpwstr>
      </vt:variant>
      <vt:variant>
        <vt:lpwstr/>
      </vt:variant>
      <vt:variant>
        <vt:i4>1507395</vt:i4>
      </vt:variant>
      <vt:variant>
        <vt:i4>203</vt:i4>
      </vt:variant>
      <vt:variant>
        <vt:i4>0</vt:i4>
      </vt:variant>
      <vt:variant>
        <vt:i4>5</vt:i4>
      </vt:variant>
      <vt:variant>
        <vt:lpwstr>https://www.government.is/media/fjarmalaraduneyti-media/media/Act_no_90_2003_01022012.pdf</vt:lpwstr>
      </vt:variant>
      <vt:variant>
        <vt:lpwstr/>
      </vt:variant>
      <vt:variant>
        <vt:i4>458828</vt:i4>
      </vt:variant>
      <vt:variant>
        <vt:i4>200</vt:i4>
      </vt:variant>
      <vt:variant>
        <vt:i4>0</vt:i4>
      </vt:variant>
      <vt:variant>
        <vt:i4>5</vt:i4>
      </vt:variant>
      <vt:variant>
        <vt:lpwstr>https://www.atvinnuvegaraduneyti.is/media/Acrobat/Act-No-30-2002-on-Electronic-Commerce-and-other-Electronic-Services.pdf</vt:lpwstr>
      </vt:variant>
      <vt:variant>
        <vt:lpwstr/>
      </vt:variant>
      <vt:variant>
        <vt:i4>3407978</vt:i4>
      </vt:variant>
      <vt:variant>
        <vt:i4>197</vt:i4>
      </vt:variant>
      <vt:variant>
        <vt:i4>0</vt:i4>
      </vt:variant>
      <vt:variant>
        <vt:i4>5</vt:i4>
      </vt:variant>
      <vt:variant>
        <vt:lpwstr>https://www.reglugerd.is/reglugerdir/allar/nr/044-2019</vt:lpwstr>
      </vt:variant>
      <vt:variant>
        <vt:lpwstr/>
      </vt:variant>
      <vt:variant>
        <vt:i4>8257633</vt:i4>
      </vt:variant>
      <vt:variant>
        <vt:i4>194</vt:i4>
      </vt:variant>
      <vt:variant>
        <vt:i4>0</vt:i4>
      </vt:variant>
      <vt:variant>
        <vt:i4>5</vt:i4>
      </vt:variant>
      <vt:variant>
        <vt:lpwstr>https://www.althingi.is/altext/stjt/2019.055.html</vt:lpwstr>
      </vt:variant>
      <vt:variant>
        <vt:lpwstr>G10</vt:lpwstr>
      </vt:variant>
      <vt:variant>
        <vt:i4>524359</vt:i4>
      </vt:variant>
      <vt:variant>
        <vt:i4>191</vt:i4>
      </vt:variant>
      <vt:variant>
        <vt:i4>0</vt:i4>
      </vt:variant>
      <vt:variant>
        <vt:i4>5</vt:i4>
      </vt:variant>
      <vt:variant>
        <vt:lpwstr>https://eur-lex.europa.eu/legal-content/en/TXT/?uri=CELEX:32014L0023</vt:lpwstr>
      </vt:variant>
      <vt:variant>
        <vt:lpwstr/>
      </vt:variant>
      <vt:variant>
        <vt:i4>7405684</vt:i4>
      </vt:variant>
      <vt:variant>
        <vt:i4>188</vt:i4>
      </vt:variant>
      <vt:variant>
        <vt:i4>0</vt:i4>
      </vt:variant>
      <vt:variant>
        <vt:i4>5</vt:i4>
      </vt:variant>
      <vt:variant>
        <vt:lpwstr>https://eur-lex.europa.eu/legal-content/EN/TXT/?uri=celex%3A32014L0024</vt:lpwstr>
      </vt:variant>
      <vt:variant>
        <vt:lpwstr/>
      </vt:variant>
      <vt:variant>
        <vt:i4>7340148</vt:i4>
      </vt:variant>
      <vt:variant>
        <vt:i4>185</vt:i4>
      </vt:variant>
      <vt:variant>
        <vt:i4>0</vt:i4>
      </vt:variant>
      <vt:variant>
        <vt:i4>5</vt:i4>
      </vt:variant>
      <vt:variant>
        <vt:lpwstr>https://eur-lex.europa.eu/legal-content/EN/TXT/?uri=CELEX%3A32014L0025</vt:lpwstr>
      </vt:variant>
      <vt:variant>
        <vt:lpwstr/>
      </vt:variant>
      <vt:variant>
        <vt:i4>1638464</vt:i4>
      </vt:variant>
      <vt:variant>
        <vt:i4>182</vt:i4>
      </vt:variant>
      <vt:variant>
        <vt:i4>0</vt:i4>
      </vt:variant>
      <vt:variant>
        <vt:i4>5</vt:i4>
      </vt:variant>
      <vt:variant>
        <vt:lpwstr>https://www.stjornarradid.is/lisalib/getfile.aspx?itemid=ec4a126d-8818-11e7-9419-005056bc4d74</vt:lpwstr>
      </vt:variant>
      <vt:variant>
        <vt:lpwstr/>
      </vt:variant>
      <vt:variant>
        <vt:i4>3670069</vt:i4>
      </vt:variant>
      <vt:variant>
        <vt:i4>179</vt:i4>
      </vt:variant>
      <vt:variant>
        <vt:i4>0</vt:i4>
      </vt:variant>
      <vt:variant>
        <vt:i4>5</vt:i4>
      </vt:variant>
      <vt:variant>
        <vt:lpwstr>https://www.althingi.is/lagas/nuna/2019078.html</vt:lpwstr>
      </vt:variant>
      <vt:variant>
        <vt:lpwstr/>
      </vt:variant>
      <vt:variant>
        <vt:i4>2162720</vt:i4>
      </vt:variant>
      <vt:variant>
        <vt:i4>176</vt:i4>
      </vt:variant>
      <vt:variant>
        <vt:i4>0</vt:i4>
      </vt:variant>
      <vt:variant>
        <vt:i4>5</vt:i4>
      </vt:variant>
      <vt:variant>
        <vt:lpwstr>https://www.personuvernd.is/information-in-english/</vt:lpwstr>
      </vt:variant>
      <vt:variant>
        <vt:lpwstr/>
      </vt:variant>
      <vt:variant>
        <vt:i4>3407981</vt:i4>
      </vt:variant>
      <vt:variant>
        <vt:i4>173</vt:i4>
      </vt:variant>
      <vt:variant>
        <vt:i4>0</vt:i4>
      </vt:variant>
      <vt:variant>
        <vt:i4>5</vt:i4>
      </vt:variant>
      <vt:variant>
        <vt:lpwstr>https://www.personuvernd.is/media/uncategorized/Act_No_90_2018_on_Data_Protection_and_the_Processing_of_Personal_Data.pdf</vt:lpwstr>
      </vt:variant>
      <vt:variant>
        <vt:lpwstr/>
      </vt:variant>
      <vt:variant>
        <vt:i4>3211327</vt:i4>
      </vt:variant>
      <vt:variant>
        <vt:i4>170</vt:i4>
      </vt:variant>
      <vt:variant>
        <vt:i4>0</vt:i4>
      </vt:variant>
      <vt:variant>
        <vt:i4>5</vt:i4>
      </vt:variant>
      <vt:variant>
        <vt:lpwstr>https://www.althingi.is/lagas/nuna/2016120.html</vt:lpwstr>
      </vt:variant>
      <vt:variant>
        <vt:lpwstr/>
      </vt:variant>
      <vt:variant>
        <vt:i4>8126515</vt:i4>
      </vt:variant>
      <vt:variant>
        <vt:i4>167</vt:i4>
      </vt:variant>
      <vt:variant>
        <vt:i4>0</vt:i4>
      </vt:variant>
      <vt:variant>
        <vt:i4>5</vt:i4>
      </vt:variant>
      <vt:variant>
        <vt:lpwstr>https://www.althingi.is/lagas/150a/1993037.html</vt:lpwstr>
      </vt:variant>
      <vt:variant>
        <vt:lpwstr/>
      </vt:variant>
      <vt:variant>
        <vt:i4>7471203</vt:i4>
      </vt:variant>
      <vt:variant>
        <vt:i4>164</vt:i4>
      </vt:variant>
      <vt:variant>
        <vt:i4>0</vt:i4>
      </vt:variant>
      <vt:variant>
        <vt:i4>5</vt:i4>
      </vt:variant>
      <vt:variant>
        <vt:lpwstr>https://www.stjornarradid.is/media/atvinnuvegaraduneyti-media/media/Acrobat/Act-No-30-2002-on-Electronic-Commerce-and-other-Electronic-Services.pdf</vt:lpwstr>
      </vt:variant>
      <vt:variant>
        <vt:lpwstr/>
      </vt:variant>
      <vt:variant>
        <vt:i4>3211378</vt:i4>
      </vt:variant>
      <vt:variant>
        <vt:i4>161</vt:i4>
      </vt:variant>
      <vt:variant>
        <vt:i4>0</vt:i4>
      </vt:variant>
      <vt:variant>
        <vt:i4>5</vt:i4>
      </vt:variant>
      <vt:variant>
        <vt:lpwstr>https://www.reglugerd.is/reglugerdir/eftir-raduneytum/atvinnuvega--og-nyskopunarraduneyti/nr/21892</vt:lpwstr>
      </vt:variant>
      <vt:variant>
        <vt:lpwstr/>
      </vt:variant>
      <vt:variant>
        <vt:i4>7405618</vt:i4>
      </vt:variant>
      <vt:variant>
        <vt:i4>158</vt:i4>
      </vt:variant>
      <vt:variant>
        <vt:i4>0</vt:i4>
      </vt:variant>
      <vt:variant>
        <vt:i4>5</vt:i4>
      </vt:variant>
      <vt:variant>
        <vt:lpwstr>https://www.reglugerd.is/reglugerdir/eftir-raduneytum/efnahags--og-vidskiptaraduneyti/nr/21816</vt:lpwstr>
      </vt:variant>
      <vt:variant>
        <vt:lpwstr/>
      </vt:variant>
      <vt:variant>
        <vt:i4>3473463</vt:i4>
      </vt:variant>
      <vt:variant>
        <vt:i4>155</vt:i4>
      </vt:variant>
      <vt:variant>
        <vt:i4>0</vt:i4>
      </vt:variant>
      <vt:variant>
        <vt:i4>5</vt:i4>
      </vt:variant>
      <vt:variant>
        <vt:lpwstr>https://www.althingi.is/lagas/nuna/2019055.html</vt:lpwstr>
      </vt:variant>
      <vt:variant>
        <vt:lpwstr/>
      </vt:variant>
      <vt:variant>
        <vt:i4>2949213</vt:i4>
      </vt:variant>
      <vt:variant>
        <vt:i4>152</vt:i4>
      </vt:variant>
      <vt:variant>
        <vt:i4>0</vt:i4>
      </vt:variant>
      <vt:variant>
        <vt:i4>5</vt:i4>
      </vt:variant>
      <vt:variant>
        <vt:lpwstr>https://eur-lex.europa.eu/legal-content/EN/TXT/?uri=uriserv%3AOJ.L_.2014.257.01.0073.01.ENG</vt:lpwstr>
      </vt:variant>
      <vt:variant>
        <vt:lpwstr/>
      </vt:variant>
      <vt:variant>
        <vt:i4>7733303</vt:i4>
      </vt:variant>
      <vt:variant>
        <vt:i4>149</vt:i4>
      </vt:variant>
      <vt:variant>
        <vt:i4>0</vt:i4>
      </vt:variant>
      <vt:variant>
        <vt:i4>5</vt:i4>
      </vt:variant>
      <vt:variant>
        <vt:lpwstr>https://www.althingi.is/lagas/151b/2018045.html</vt:lpwstr>
      </vt:variant>
      <vt:variant>
        <vt:lpwstr/>
      </vt:variant>
      <vt:variant>
        <vt:i4>5832735</vt:i4>
      </vt:variant>
      <vt:variant>
        <vt:i4>146</vt:i4>
      </vt:variant>
      <vt:variant>
        <vt:i4>0</vt:i4>
      </vt:variant>
      <vt:variant>
        <vt:i4>5</vt:i4>
      </vt:variant>
      <vt:variant>
        <vt:lpwstr>http://eur-lex.europa.eu/LexUriServ/LexUriServ.do?uri=OJ:L:2003:345:0090:0096:en:PDF</vt:lpwstr>
      </vt:variant>
      <vt:variant>
        <vt:lpwstr/>
      </vt:variant>
      <vt:variant>
        <vt:i4>3801195</vt:i4>
      </vt:variant>
      <vt:variant>
        <vt:i4>143</vt:i4>
      </vt:variant>
      <vt:variant>
        <vt:i4>0</vt:i4>
      </vt:variant>
      <vt:variant>
        <vt:i4>5</vt:i4>
      </vt:variant>
      <vt:variant>
        <vt:lpwstr>http://www.althingi.is/lagas/141b/2012140.html</vt:lpwstr>
      </vt:variant>
      <vt:variant>
        <vt:lpwstr/>
      </vt:variant>
      <vt:variant>
        <vt:i4>3080224</vt:i4>
      </vt:variant>
      <vt:variant>
        <vt:i4>140</vt:i4>
      </vt:variant>
      <vt:variant>
        <vt:i4>0</vt:i4>
      </vt:variant>
      <vt:variant>
        <vt:i4>5</vt:i4>
      </vt:variant>
      <vt:variant>
        <vt:lpwstr>https://www.government.is/publications/legislation/lex/?newsid=fe364017-fd27-11e7-9423-005056bc4d74</vt:lpwstr>
      </vt:variant>
      <vt:variant>
        <vt:lpwstr/>
      </vt:variant>
      <vt:variant>
        <vt:i4>3211325</vt:i4>
      </vt:variant>
      <vt:variant>
        <vt:i4>137</vt:i4>
      </vt:variant>
      <vt:variant>
        <vt:i4>0</vt:i4>
      </vt:variant>
      <vt:variant>
        <vt:i4>5</vt:i4>
      </vt:variant>
      <vt:variant>
        <vt:lpwstr>https://www.althingi.is/lagas/nuna/2012140.html</vt:lpwstr>
      </vt:variant>
      <vt:variant>
        <vt:lpwstr/>
      </vt:variant>
      <vt:variant>
        <vt:i4>2424877</vt:i4>
      </vt:variant>
      <vt:variant>
        <vt:i4>134</vt:i4>
      </vt:variant>
      <vt:variant>
        <vt:i4>0</vt:i4>
      </vt:variant>
      <vt:variant>
        <vt:i4>5</vt:i4>
      </vt:variant>
      <vt:variant>
        <vt:lpwstr>https://island.is/frett/stafraent-postholf-innleidingaraaetlun</vt:lpwstr>
      </vt:variant>
      <vt:variant>
        <vt:lpwstr/>
      </vt:variant>
      <vt:variant>
        <vt:i4>65566</vt:i4>
      </vt:variant>
      <vt:variant>
        <vt:i4>131</vt:i4>
      </vt:variant>
      <vt:variant>
        <vt:i4>0</vt:i4>
      </vt:variant>
      <vt:variant>
        <vt:i4>5</vt:i4>
      </vt:variant>
      <vt:variant>
        <vt:lpwstr>https://www.norden.org/en/declaration/letter-intent-development-5g-nordic-region</vt:lpwstr>
      </vt:variant>
      <vt:variant>
        <vt:lpwstr/>
      </vt:variant>
      <vt:variant>
        <vt:i4>7077986</vt:i4>
      </vt:variant>
      <vt:variant>
        <vt:i4>128</vt:i4>
      </vt:variant>
      <vt:variant>
        <vt:i4>0</vt:i4>
      </vt:variant>
      <vt:variant>
        <vt:i4>5</vt:i4>
      </vt:variant>
      <vt:variant>
        <vt:lpwstr>https://www.stjornarradid.is/gogn/rit-og-skyrslur/stakt-rit/2021/04/14/Sjalfbaer-innkaup-Adgerdaaaetlun-2021-2024/</vt:lpwstr>
      </vt:variant>
      <vt:variant>
        <vt:lpwstr/>
      </vt:variant>
      <vt:variant>
        <vt:i4>393285</vt:i4>
      </vt:variant>
      <vt:variant>
        <vt:i4>125</vt:i4>
      </vt:variant>
      <vt:variant>
        <vt:i4>0</vt:i4>
      </vt:variant>
      <vt:variant>
        <vt:i4>5</vt:i4>
      </vt:variant>
      <vt:variant>
        <vt:lpwstr>https://www.stjornarradid.is/efst-a-baugi/frettir/stok-frett/2021/04/15/Ny-innkaupastefna-Framsaekin-og-sjalfbaer-innkaup-laekka-kostnad-um-3-5-milljarda-a-ari/</vt:lpwstr>
      </vt:variant>
      <vt:variant>
        <vt:lpwstr/>
      </vt:variant>
      <vt:variant>
        <vt:i4>1900614</vt:i4>
      </vt:variant>
      <vt:variant>
        <vt:i4>122</vt:i4>
      </vt:variant>
      <vt:variant>
        <vt:i4>0</vt:i4>
      </vt:variant>
      <vt:variant>
        <vt:i4>5</vt:i4>
      </vt:variant>
      <vt:variant>
        <vt:lpwstr>https://www.norden.org/en/declaration/ai-nordic-baltic-region</vt:lpwstr>
      </vt:variant>
      <vt:variant>
        <vt:lpwstr/>
      </vt:variant>
      <vt:variant>
        <vt:i4>1900546</vt:i4>
      </vt:variant>
      <vt:variant>
        <vt:i4>119</vt:i4>
      </vt:variant>
      <vt:variant>
        <vt:i4>0</vt:i4>
      </vt:variant>
      <vt:variant>
        <vt:i4>5</vt:i4>
      </vt:variant>
      <vt:variant>
        <vt:lpwstr>https://www.elementsofai.is/</vt:lpwstr>
      </vt:variant>
      <vt:variant>
        <vt:lpwstr/>
      </vt:variant>
      <vt:variant>
        <vt:i4>1900546</vt:i4>
      </vt:variant>
      <vt:variant>
        <vt:i4>116</vt:i4>
      </vt:variant>
      <vt:variant>
        <vt:i4>0</vt:i4>
      </vt:variant>
      <vt:variant>
        <vt:i4>5</vt:i4>
      </vt:variant>
      <vt:variant>
        <vt:lpwstr>https://www.elementsofai.is/</vt:lpwstr>
      </vt:variant>
      <vt:variant>
        <vt:lpwstr/>
      </vt:variant>
      <vt:variant>
        <vt:i4>1114129</vt:i4>
      </vt:variant>
      <vt:variant>
        <vt:i4>113</vt:i4>
      </vt:variant>
      <vt:variant>
        <vt:i4>0</vt:i4>
      </vt:variant>
      <vt:variant>
        <vt:i4>5</vt:i4>
      </vt:variant>
      <vt:variant>
        <vt:lpwstr>https://www.stjornarradid.is/lisalib/getfile.aspx?itemid=03be6340-3bfc-11e9-9436-005056bc4d74</vt:lpwstr>
      </vt:variant>
      <vt:variant>
        <vt:lpwstr/>
      </vt:variant>
      <vt:variant>
        <vt:i4>7077986</vt:i4>
      </vt:variant>
      <vt:variant>
        <vt:i4>110</vt:i4>
      </vt:variant>
      <vt:variant>
        <vt:i4>0</vt:i4>
      </vt:variant>
      <vt:variant>
        <vt:i4>5</vt:i4>
      </vt:variant>
      <vt:variant>
        <vt:lpwstr>https://www.stjornarradid.is/gogn/rit-og-skyrslur/stakt-rit/2021/04/14/Sjalfbaer-innkaup-Adgerdaaaetlun-2021-2024/</vt:lpwstr>
      </vt:variant>
      <vt:variant>
        <vt:lpwstr/>
      </vt:variant>
      <vt:variant>
        <vt:i4>393285</vt:i4>
      </vt:variant>
      <vt:variant>
        <vt:i4>107</vt:i4>
      </vt:variant>
      <vt:variant>
        <vt:i4>0</vt:i4>
      </vt:variant>
      <vt:variant>
        <vt:i4>5</vt:i4>
      </vt:variant>
      <vt:variant>
        <vt:lpwstr>https://www.stjornarradid.is/efst-a-baugi/frettir/stok-frett/2021/04/15/Ny-innkaupastefna-Framsaekin-og-sjalfbaer-innkaup-laekka-kostnad-um-3-5-milljarda-a-ari/</vt:lpwstr>
      </vt:variant>
      <vt:variant>
        <vt:lpwstr/>
      </vt:variant>
      <vt:variant>
        <vt:i4>4915295</vt:i4>
      </vt:variant>
      <vt:variant>
        <vt:i4>104</vt:i4>
      </vt:variant>
      <vt:variant>
        <vt:i4>0</vt:i4>
      </vt:variant>
      <vt:variant>
        <vt:i4>5</vt:i4>
      </vt:variant>
      <vt:variant>
        <vt:lpwstr>https://www.digdir.no/om-oss/nordic-baltic-eid-project-nobid/1342</vt:lpwstr>
      </vt:variant>
      <vt:variant>
        <vt:lpwstr/>
      </vt:variant>
      <vt:variant>
        <vt:i4>6619235</vt:i4>
      </vt:variant>
      <vt:variant>
        <vt:i4>101</vt:i4>
      </vt:variant>
      <vt:variant>
        <vt:i4>0</vt:i4>
      </vt:variant>
      <vt:variant>
        <vt:i4>5</vt:i4>
      </vt:variant>
      <vt:variant>
        <vt:lpwstr>https://www.government.is/news/article/2018/01/18/Fjarskipti-Island-ljostengt/</vt:lpwstr>
      </vt:variant>
      <vt:variant>
        <vt:lpwstr/>
      </vt:variant>
      <vt:variant>
        <vt:i4>5767246</vt:i4>
      </vt:variant>
      <vt:variant>
        <vt:i4>98</vt:i4>
      </vt:variant>
      <vt:variant>
        <vt:i4>0</vt:i4>
      </vt:variant>
      <vt:variant>
        <vt:i4>5</vt:i4>
      </vt:variant>
      <vt:variant>
        <vt:lpwstr>https://www.norden.org/en/our-vision-2030</vt:lpwstr>
      </vt:variant>
      <vt:variant>
        <vt:lpwstr/>
      </vt:variant>
      <vt:variant>
        <vt:i4>7143529</vt:i4>
      </vt:variant>
      <vt:variant>
        <vt:i4>95</vt:i4>
      </vt:variant>
      <vt:variant>
        <vt:i4>0</vt:i4>
      </vt:variant>
      <vt:variant>
        <vt:i4>5</vt:i4>
      </vt:variant>
      <vt:variant>
        <vt:lpwstr>https://www.norden.org/en/declaration/ministerial-declaration-digital-north-20</vt:lpwstr>
      </vt:variant>
      <vt:variant>
        <vt:lpwstr/>
      </vt:variant>
      <vt:variant>
        <vt:i4>2162806</vt:i4>
      </vt:variant>
      <vt:variant>
        <vt:i4>92</vt:i4>
      </vt:variant>
      <vt:variant>
        <vt:i4>0</vt:i4>
      </vt:variant>
      <vt:variant>
        <vt:i4>5</vt:i4>
      </vt:variant>
      <vt:variant>
        <vt:lpwstr>https://island.is/</vt:lpwstr>
      </vt:variant>
      <vt:variant>
        <vt:lpwstr/>
      </vt:variant>
      <vt:variant>
        <vt:i4>3538990</vt:i4>
      </vt:variant>
      <vt:variant>
        <vt:i4>89</vt:i4>
      </vt:variant>
      <vt:variant>
        <vt:i4>0</vt:i4>
      </vt:variant>
      <vt:variant>
        <vt:i4>5</vt:i4>
      </vt:variant>
      <vt:variant>
        <vt:lpwstr>https://island.is/en/o/digital-iceland/technical-direction</vt:lpwstr>
      </vt:variant>
      <vt:variant>
        <vt:lpwstr/>
      </vt:variant>
      <vt:variant>
        <vt:i4>3866669</vt:i4>
      </vt:variant>
      <vt:variant>
        <vt:i4>86</vt:i4>
      </vt:variant>
      <vt:variant>
        <vt:i4>0</vt:i4>
      </vt:variant>
      <vt:variant>
        <vt:i4>5</vt:i4>
      </vt:variant>
      <vt:variant>
        <vt:lpwstr>https://island.is/en/o/digital-iceland/digital-strategy</vt:lpwstr>
      </vt:variant>
      <vt:variant>
        <vt:lpwstr/>
      </vt:variant>
      <vt:variant>
        <vt:i4>5242953</vt:i4>
      </vt:variant>
      <vt:variant>
        <vt:i4>83</vt:i4>
      </vt:variant>
      <vt:variant>
        <vt:i4>0</vt:i4>
      </vt:variant>
      <vt:variant>
        <vt:i4>5</vt:i4>
      </vt:variant>
      <vt:variant>
        <vt:lpwstr>https://samradsgatt.island.is/oll-mal/$Cases/Details/?id=2846</vt:lpwstr>
      </vt:variant>
      <vt:variant>
        <vt:lpwstr/>
      </vt:variant>
      <vt:variant>
        <vt:i4>4718598</vt:i4>
      </vt:variant>
      <vt:variant>
        <vt:i4>80</vt:i4>
      </vt:variant>
      <vt:variant>
        <vt:i4>0</vt:i4>
      </vt:variant>
      <vt:variant>
        <vt:i4>5</vt:i4>
      </vt:variant>
      <vt:variant>
        <vt:lpwstr>https://www.stjornarradid.is/efst-a-baugi/frettir/stok-frett/2021/08/27/Drog-ad-opinberri-skyjastefnu-i-samradsgatt/</vt:lpwstr>
      </vt:variant>
      <vt:variant>
        <vt:lpwstr/>
      </vt:variant>
      <vt:variant>
        <vt:i4>1179726</vt:i4>
      </vt:variant>
      <vt:variant>
        <vt:i4>77</vt:i4>
      </vt:variant>
      <vt:variant>
        <vt:i4>0</vt:i4>
      </vt:variant>
      <vt:variant>
        <vt:i4>5</vt:i4>
      </vt:variant>
      <vt:variant>
        <vt:lpwstr>https://www.stjornarradid.is/efst-a-baugi/frettir/stok-frett/2020/10/27/Landsarkitektur-upplysingaoryggis-i-samradsgatt-/</vt:lpwstr>
      </vt:variant>
      <vt:variant>
        <vt:lpwstr/>
      </vt:variant>
      <vt:variant>
        <vt:i4>7077986</vt:i4>
      </vt:variant>
      <vt:variant>
        <vt:i4>74</vt:i4>
      </vt:variant>
      <vt:variant>
        <vt:i4>0</vt:i4>
      </vt:variant>
      <vt:variant>
        <vt:i4>5</vt:i4>
      </vt:variant>
      <vt:variant>
        <vt:lpwstr>https://www.stjornarradid.is/gogn/rit-og-skyrslur/stakt-rit/2021/04/14/Sjalfbaer-innkaup-Adgerdaaaetlun-2021-2024/</vt:lpwstr>
      </vt:variant>
      <vt:variant>
        <vt:lpwstr/>
      </vt:variant>
      <vt:variant>
        <vt:i4>393285</vt:i4>
      </vt:variant>
      <vt:variant>
        <vt:i4>71</vt:i4>
      </vt:variant>
      <vt:variant>
        <vt:i4>0</vt:i4>
      </vt:variant>
      <vt:variant>
        <vt:i4>5</vt:i4>
      </vt:variant>
      <vt:variant>
        <vt:lpwstr>https://www.stjornarradid.is/efst-a-baugi/frettir/stok-frett/2021/04/15/Ny-innkaupastefna-Framsaekin-og-sjalfbaer-innkaup-laekka-kostnad-um-3-5-milljarda-a-ari/</vt:lpwstr>
      </vt:variant>
      <vt:variant>
        <vt:lpwstr/>
      </vt:variant>
      <vt:variant>
        <vt:i4>2621565</vt:i4>
      </vt:variant>
      <vt:variant>
        <vt:i4>68</vt:i4>
      </vt:variant>
      <vt:variant>
        <vt:i4>0</vt:i4>
      </vt:variant>
      <vt:variant>
        <vt:i4>5</vt:i4>
      </vt:variant>
      <vt:variant>
        <vt:lpwstr>https://digital-strategy.ec.europa.eu/en/library/egovernment-benchmark-2021</vt:lpwstr>
      </vt:variant>
      <vt:variant>
        <vt:lpwstr/>
      </vt:variant>
      <vt:variant>
        <vt:i4>2359336</vt:i4>
      </vt:variant>
      <vt:variant>
        <vt:i4>65</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62</vt:i4>
      </vt:variant>
      <vt:variant>
        <vt:i4>0</vt:i4>
      </vt:variant>
      <vt:variant>
        <vt:i4>5</vt:i4>
      </vt:variant>
      <vt:variant>
        <vt:lpwstr>https://ec.europa.eu/isa2/sites/isa/files/eif_brochure_final.pdf</vt:lpwstr>
      </vt:variant>
      <vt:variant>
        <vt:lpwstr/>
      </vt:variant>
      <vt:variant>
        <vt:i4>1638414</vt:i4>
      </vt:variant>
      <vt:variant>
        <vt:i4>59</vt:i4>
      </vt:variant>
      <vt:variant>
        <vt:i4>0</vt:i4>
      </vt:variant>
      <vt:variant>
        <vt:i4>5</vt:i4>
      </vt:variant>
      <vt:variant>
        <vt:lpwstr>http://appsso.eurostat.ec.europa.eu/nui/submitViewTableAction.do</vt:lpwstr>
      </vt:variant>
      <vt:variant>
        <vt:lpwstr/>
      </vt:variant>
      <vt:variant>
        <vt:i4>1638414</vt:i4>
      </vt:variant>
      <vt:variant>
        <vt:i4>56</vt:i4>
      </vt:variant>
      <vt:variant>
        <vt:i4>0</vt:i4>
      </vt:variant>
      <vt:variant>
        <vt:i4>5</vt:i4>
      </vt:variant>
      <vt:variant>
        <vt:lpwstr>http://appsso.eurostat.ec.europa.eu/nui/submitViewTableAction.do</vt:lpwstr>
      </vt:variant>
      <vt:variant>
        <vt:lpwstr/>
      </vt:variant>
      <vt:variant>
        <vt:i4>1638414</vt:i4>
      </vt:variant>
      <vt:variant>
        <vt:i4>53</vt:i4>
      </vt:variant>
      <vt:variant>
        <vt:i4>0</vt:i4>
      </vt:variant>
      <vt:variant>
        <vt:i4>5</vt:i4>
      </vt:variant>
      <vt:variant>
        <vt:lpwstr>http://appsso.eurostat.ec.europa.eu/nui/submitViewTableAction.do</vt:lpwstr>
      </vt:variant>
      <vt:variant>
        <vt:lpwstr/>
      </vt:variant>
      <vt:variant>
        <vt:i4>5963888</vt:i4>
      </vt:variant>
      <vt:variant>
        <vt:i4>50</vt:i4>
      </vt:variant>
      <vt:variant>
        <vt:i4>0</vt:i4>
      </vt:variant>
      <vt:variant>
        <vt:i4>5</vt:i4>
      </vt:variant>
      <vt:variant>
        <vt:lpwstr>http://appsso.eurostat.ec.europa.eu/nui/show.do?dataset=isoc_bde15ei&amp;lang=en</vt:lpwstr>
      </vt:variant>
      <vt:variant>
        <vt:lpwstr/>
      </vt:variant>
      <vt:variant>
        <vt:i4>7340157</vt:i4>
      </vt:variant>
      <vt:variant>
        <vt:i4>47</vt:i4>
      </vt:variant>
      <vt:variant>
        <vt:i4>0</vt:i4>
      </vt:variant>
      <vt:variant>
        <vt:i4>5</vt:i4>
      </vt:variant>
      <vt:variant>
        <vt:lpwstr>http://ec.europa.eu/eurostat/data/database</vt:lpwstr>
      </vt:variant>
      <vt:variant>
        <vt:lpwstr/>
      </vt:variant>
      <vt:variant>
        <vt:i4>7340157</vt:i4>
      </vt:variant>
      <vt:variant>
        <vt:i4>44</vt:i4>
      </vt:variant>
      <vt:variant>
        <vt:i4>0</vt:i4>
      </vt:variant>
      <vt:variant>
        <vt:i4>5</vt:i4>
      </vt:variant>
      <vt:variant>
        <vt:lpwstr>http://ec.europa.eu/eurostat/data/database</vt:lpwstr>
      </vt:variant>
      <vt:variant>
        <vt:lpwstr/>
      </vt:variant>
      <vt:variant>
        <vt:i4>1835059</vt:i4>
      </vt:variant>
      <vt:variant>
        <vt:i4>37</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2022-04-27T12:33:00Z</dcterms:created>
  <dcterms:modified xsi:type="dcterms:W3CDTF">2022-08-03T12:32:00Z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